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9F2FB" w14:textId="77777777" w:rsidR="00C26D2F" w:rsidRDefault="00C26D2F">
      <w:pPr>
        <w:pStyle w:val="BodyText"/>
      </w:pPr>
    </w:p>
    <w:p w14:paraId="62B3415D" w14:textId="77777777" w:rsidR="00C26D2F" w:rsidRDefault="00C26D2F">
      <w:pPr>
        <w:pStyle w:val="BodyText"/>
      </w:pPr>
    </w:p>
    <w:p w14:paraId="4686B557" w14:textId="77777777" w:rsidR="00905B9B" w:rsidRPr="00905B9B" w:rsidRDefault="00905B9B" w:rsidP="00B84133">
      <w:pPr>
        <w:pStyle w:val="BodyText"/>
        <w:jc w:val="center"/>
        <w:rPr>
          <w:b/>
          <w:bCs/>
          <w:sz w:val="28"/>
          <w:szCs w:val="28"/>
          <w:lang w:val="en-IN"/>
        </w:rPr>
      </w:pPr>
      <w:r w:rsidRPr="00905B9B">
        <w:rPr>
          <w:b/>
          <w:bCs/>
          <w:sz w:val="28"/>
          <w:szCs w:val="28"/>
          <w:lang w:val="en-IN"/>
        </w:rPr>
        <w:t>Influence of Interfilament Bond Characteristics on the Load Deflection Behaviour of 3D Printed Beam-A Numerical Study</w:t>
      </w:r>
    </w:p>
    <w:p w14:paraId="450BBBCB" w14:textId="77777777" w:rsidR="00C26D2F" w:rsidRDefault="00C26D2F">
      <w:pPr>
        <w:pStyle w:val="BodyText"/>
        <w:rPr>
          <w:b/>
          <w:sz w:val="39"/>
        </w:rPr>
      </w:pPr>
    </w:p>
    <w:p w14:paraId="6E303721" w14:textId="1D8AA4E5" w:rsidR="00C26D2F" w:rsidRPr="00B84133" w:rsidRDefault="00905B9B">
      <w:pPr>
        <w:pStyle w:val="BodyText"/>
        <w:ind w:left="1109" w:right="1109"/>
        <w:jc w:val="center"/>
        <w:rPr>
          <w:vertAlign w:val="superscript"/>
        </w:rPr>
      </w:pPr>
      <w:r>
        <w:t>Biswajit Pal</w:t>
      </w:r>
      <w:r>
        <w:rPr>
          <w:vertAlign w:val="superscript"/>
        </w:rPr>
        <w:t>1*</w:t>
      </w:r>
      <w:r>
        <w:t>,</w:t>
      </w:r>
      <w:r>
        <w:rPr>
          <w:spacing w:val="-4"/>
        </w:rPr>
        <w:t xml:space="preserve"> </w:t>
      </w:r>
      <w:r>
        <w:t>Ajay Chourasia</w:t>
      </w:r>
      <w:r>
        <w:rPr>
          <w:vertAlign w:val="superscript"/>
        </w:rPr>
        <w:t>1</w:t>
      </w:r>
      <w:r>
        <w:t>,</w:t>
      </w:r>
      <w:r>
        <w:rPr>
          <w:spacing w:val="-3"/>
        </w:rPr>
        <w:t xml:space="preserve"> </w:t>
      </w:r>
      <w:r>
        <w:t>Milan Tomar</w:t>
      </w:r>
      <w:r>
        <w:rPr>
          <w:vertAlign w:val="superscript"/>
        </w:rPr>
        <w:t>1</w:t>
      </w:r>
      <w:r w:rsidR="00B84133">
        <w:t xml:space="preserve"> and R Pradeep Kumar</w:t>
      </w:r>
      <w:r w:rsidR="00B84133">
        <w:rPr>
          <w:vertAlign w:val="superscript"/>
        </w:rPr>
        <w:t>1</w:t>
      </w:r>
    </w:p>
    <w:p w14:paraId="4ABFEBC4" w14:textId="77777777" w:rsidR="00C26D2F" w:rsidRDefault="00C26D2F">
      <w:pPr>
        <w:pStyle w:val="BodyText"/>
        <w:rPr>
          <w:sz w:val="22"/>
        </w:rPr>
      </w:pPr>
    </w:p>
    <w:p w14:paraId="3FC4A4EE" w14:textId="39CF3A3F" w:rsidR="00C26D2F" w:rsidRDefault="00000000">
      <w:pPr>
        <w:spacing w:before="1"/>
        <w:ind w:left="2857" w:right="2855"/>
        <w:jc w:val="center"/>
        <w:rPr>
          <w:sz w:val="18"/>
        </w:rPr>
      </w:pPr>
      <w:r>
        <w:rPr>
          <w:sz w:val="18"/>
          <w:vertAlign w:val="superscript"/>
        </w:rPr>
        <w:t>1</w:t>
      </w:r>
      <w:r w:rsidR="00905B9B" w:rsidRPr="00905B9B">
        <w:rPr>
          <w:sz w:val="18"/>
          <w:lang w:bidi="en-US"/>
        </w:rPr>
        <w:t>CSIR-Central Building</w:t>
      </w:r>
      <w:r w:rsidR="00905B9B">
        <w:rPr>
          <w:sz w:val="18"/>
          <w:lang w:bidi="en-US"/>
        </w:rPr>
        <w:t xml:space="preserve"> </w:t>
      </w:r>
      <w:r w:rsidR="00905B9B" w:rsidRPr="00905B9B">
        <w:rPr>
          <w:sz w:val="18"/>
          <w:lang w:bidi="en-US"/>
        </w:rPr>
        <w:t>Research Institute, Roorkee-247667, India</w:t>
      </w:r>
    </w:p>
    <w:p w14:paraId="75F8196C" w14:textId="2EBE61FB" w:rsidR="00C26D2F" w:rsidRDefault="00000000">
      <w:pPr>
        <w:spacing w:before="42"/>
        <w:ind w:left="1109" w:right="1108"/>
        <w:jc w:val="center"/>
        <w:rPr>
          <w:rFonts w:ascii="Courier New"/>
          <w:sz w:val="18"/>
        </w:rPr>
      </w:pPr>
      <w:hyperlink r:id="rId8" w:history="1">
        <w:r w:rsidR="00BF14D9" w:rsidRPr="008B20B8">
          <w:rPr>
            <w:rStyle w:val="Hyperlink"/>
            <w:rFonts w:ascii="Courier New"/>
            <w:sz w:val="18"/>
          </w:rPr>
          <w:t>biswajitjgec.1992@gmail.com</w:t>
        </w:r>
      </w:hyperlink>
    </w:p>
    <w:p w14:paraId="49F431B4" w14:textId="77777777" w:rsidR="00C26D2F" w:rsidRDefault="00C26D2F">
      <w:pPr>
        <w:pStyle w:val="BodyText"/>
        <w:rPr>
          <w:rFonts w:ascii="Courier New"/>
          <w:sz w:val="18"/>
        </w:rPr>
      </w:pPr>
    </w:p>
    <w:p w14:paraId="4BF47004" w14:textId="77777777" w:rsidR="00C26D2F" w:rsidRDefault="00C26D2F">
      <w:pPr>
        <w:pStyle w:val="BodyText"/>
        <w:spacing w:before="7"/>
        <w:rPr>
          <w:rFonts w:ascii="Courier New"/>
          <w:sz w:val="19"/>
        </w:rPr>
      </w:pPr>
    </w:p>
    <w:p w14:paraId="7B7A28FC" w14:textId="470FF773" w:rsidR="00C26D2F" w:rsidRDefault="00000000">
      <w:pPr>
        <w:spacing w:line="254" w:lineRule="auto"/>
        <w:ind w:left="1381" w:right="1376"/>
        <w:jc w:val="both"/>
        <w:rPr>
          <w:sz w:val="18"/>
        </w:rPr>
      </w:pPr>
      <w:r>
        <w:rPr>
          <w:b/>
          <w:sz w:val="18"/>
        </w:rPr>
        <w:t xml:space="preserve">Abstract. </w:t>
      </w:r>
      <w:r w:rsidR="00BF14D9" w:rsidRPr="00BF14D9">
        <w:rPr>
          <w:sz w:val="18"/>
        </w:rPr>
        <w:t xml:space="preserve">Additive manufacturing, commonly known as 3D printing, offers unique advantages in the fabrication of structural components due to its ability to create complex geometries and customize material properties. However, the limited understanding of how various printing-based parameters affect the load carrying capacity of 3D printed structural elements poses one of the technical obstacles to the widespread adoption of this technology. Consequently, this study investigates the load deflection behaviour of 3D printed beams under four-point loading condition employing a finite element framework. In this work, </w:t>
      </w:r>
      <w:r w:rsidR="00C9564F">
        <w:rPr>
          <w:sz w:val="18"/>
        </w:rPr>
        <w:t xml:space="preserve">two types of </w:t>
      </w:r>
      <w:r w:rsidR="00BF14D9" w:rsidRPr="00BF14D9">
        <w:rPr>
          <w:sz w:val="18"/>
        </w:rPr>
        <w:t xml:space="preserve">additively manufactured beam specimens are numerically modelled in Abaqus®. In one type of specimen, the extruded layers are assumed to be made of uniform cross-section replicating the rectangular type of nozzle. Whereas, in the second case, </w:t>
      </w:r>
      <w:r w:rsidR="00C9564F">
        <w:rPr>
          <w:sz w:val="18"/>
        </w:rPr>
        <w:t xml:space="preserve">an average </w:t>
      </w:r>
      <w:r w:rsidR="00BF14D9" w:rsidRPr="00BF14D9">
        <w:rPr>
          <w:sz w:val="18"/>
        </w:rPr>
        <w:t>interfilament pores at different layers across the thickness of the beam are taken into account. Constitutive behaviour of each extruded filament of concrete is represented through a damage and plasticity incorporated material model. Whereas, a cohesive zone based bond characteristics is employed to replicate the interaction of two successive extruded concrete layers. Along with different interfilament pore condition, influence of interfilament bond strength</w:t>
      </w:r>
      <w:r w:rsidR="00C9564F">
        <w:rPr>
          <w:sz w:val="18"/>
        </w:rPr>
        <w:t xml:space="preserve"> and loading direction </w:t>
      </w:r>
      <w:r w:rsidR="00BF14D9" w:rsidRPr="00BF14D9">
        <w:rPr>
          <w:sz w:val="18"/>
        </w:rPr>
        <w:t xml:space="preserve">on the mechanical behaviour of 3D printed concrete beam is also investigated. </w:t>
      </w:r>
      <w:r w:rsidR="00AD647C">
        <w:rPr>
          <w:sz w:val="18"/>
        </w:rPr>
        <w:t xml:space="preserve">The simulated results </w:t>
      </w:r>
      <w:r w:rsidR="00694474">
        <w:rPr>
          <w:sz w:val="18"/>
        </w:rPr>
        <w:t>highlight</w:t>
      </w:r>
      <w:r w:rsidR="00AD647C">
        <w:rPr>
          <w:sz w:val="18"/>
        </w:rPr>
        <w:t xml:space="preserve"> various crucial insights on the relative variation in the load capacity of 3D printed beam for different interfilament pore, bond strength and loading direction.</w:t>
      </w:r>
      <w:r w:rsidR="00BF14D9" w:rsidRPr="00BF14D9">
        <w:rPr>
          <w:sz w:val="18"/>
        </w:rPr>
        <w:t xml:space="preserve"> Consequently, the present works highlight</w:t>
      </w:r>
      <w:r w:rsidR="00CC15F6">
        <w:rPr>
          <w:sz w:val="18"/>
        </w:rPr>
        <w:t>s</w:t>
      </w:r>
      <w:r w:rsidR="00BF14D9" w:rsidRPr="00BF14D9">
        <w:rPr>
          <w:sz w:val="18"/>
        </w:rPr>
        <w:t xml:space="preserve"> opportunities for optimizing designs for specific load-bearing applications.</w:t>
      </w:r>
    </w:p>
    <w:p w14:paraId="18833C18" w14:textId="77777777" w:rsidR="00C26D2F" w:rsidRDefault="00C26D2F">
      <w:pPr>
        <w:pStyle w:val="BodyText"/>
        <w:spacing w:before="10"/>
        <w:rPr>
          <w:sz w:val="22"/>
        </w:rPr>
      </w:pPr>
    </w:p>
    <w:p w14:paraId="7DA51199" w14:textId="444701CA" w:rsidR="00C26D2F" w:rsidRDefault="00000000">
      <w:pPr>
        <w:spacing w:before="1" w:line="259" w:lineRule="auto"/>
        <w:ind w:left="1381" w:right="1380"/>
        <w:jc w:val="both"/>
        <w:rPr>
          <w:sz w:val="18"/>
        </w:rPr>
      </w:pPr>
      <w:r>
        <w:rPr>
          <w:b/>
          <w:sz w:val="18"/>
        </w:rPr>
        <w:t>Keywords:</w:t>
      </w:r>
      <w:r>
        <w:rPr>
          <w:b/>
          <w:spacing w:val="1"/>
          <w:sz w:val="18"/>
        </w:rPr>
        <w:t xml:space="preserve"> </w:t>
      </w:r>
      <w:r w:rsidR="00791A6B" w:rsidRPr="008462A9">
        <w:rPr>
          <w:bCs/>
          <w:spacing w:val="1"/>
          <w:sz w:val="18"/>
        </w:rPr>
        <w:t xml:space="preserve">Numerical model; </w:t>
      </w:r>
      <w:r w:rsidR="008462A9" w:rsidRPr="008462A9">
        <w:rPr>
          <w:bCs/>
          <w:spacing w:val="1"/>
          <w:sz w:val="18"/>
        </w:rPr>
        <w:t>Tensile d</w:t>
      </w:r>
      <w:r w:rsidR="00791A6B" w:rsidRPr="008462A9">
        <w:rPr>
          <w:bCs/>
          <w:spacing w:val="1"/>
          <w:sz w:val="18"/>
        </w:rPr>
        <w:t>amage</w:t>
      </w:r>
      <w:r w:rsidR="008462A9" w:rsidRPr="008462A9">
        <w:rPr>
          <w:bCs/>
          <w:spacing w:val="1"/>
          <w:sz w:val="18"/>
        </w:rPr>
        <w:t>; Load deflection; Interfilament pore; Loading direction</w:t>
      </w:r>
      <w:r w:rsidR="00791A6B">
        <w:rPr>
          <w:b/>
          <w:spacing w:val="1"/>
          <w:sz w:val="18"/>
        </w:rPr>
        <w:t xml:space="preserve"> </w:t>
      </w:r>
    </w:p>
    <w:p w14:paraId="40A11338" w14:textId="77777777" w:rsidR="00C26D2F" w:rsidRDefault="00C26D2F">
      <w:pPr>
        <w:pStyle w:val="BodyText"/>
      </w:pPr>
    </w:p>
    <w:p w14:paraId="7E6B0FE6" w14:textId="77777777" w:rsidR="00C26D2F" w:rsidRDefault="00C26D2F">
      <w:pPr>
        <w:pStyle w:val="BodyText"/>
        <w:spacing w:before="4"/>
        <w:rPr>
          <w:sz w:val="17"/>
        </w:rPr>
      </w:pPr>
    </w:p>
    <w:p w14:paraId="6C4DF279" w14:textId="77777777" w:rsidR="00C26D2F" w:rsidRDefault="00000000">
      <w:pPr>
        <w:pStyle w:val="Heading1"/>
        <w:numPr>
          <w:ilvl w:val="0"/>
          <w:numId w:val="7"/>
        </w:numPr>
        <w:tabs>
          <w:tab w:val="left" w:pos="1381"/>
          <w:tab w:val="left" w:pos="1382"/>
        </w:tabs>
        <w:spacing w:before="1"/>
        <w:ind w:hanging="569"/>
      </w:pPr>
      <w:r>
        <w:t>Introduction</w:t>
      </w:r>
    </w:p>
    <w:p w14:paraId="055BF8FB" w14:textId="77777777" w:rsidR="00C26D2F" w:rsidRDefault="00C26D2F">
      <w:pPr>
        <w:pStyle w:val="BodyText"/>
        <w:spacing w:before="4"/>
        <w:rPr>
          <w:b/>
          <w:sz w:val="27"/>
        </w:rPr>
      </w:pPr>
    </w:p>
    <w:p w14:paraId="64248C7E" w14:textId="61BEE8C6" w:rsidR="002228D6" w:rsidRPr="002228D6" w:rsidRDefault="002228D6" w:rsidP="002228D6">
      <w:pPr>
        <w:pStyle w:val="BodyText"/>
        <w:spacing w:line="256" w:lineRule="auto"/>
        <w:ind w:left="813" w:right="810"/>
        <w:jc w:val="both"/>
        <w:rPr>
          <w:lang w:val="en-IN"/>
        </w:rPr>
      </w:pPr>
      <w:r w:rsidRPr="002228D6">
        <w:rPr>
          <w:lang w:val="en-IN"/>
        </w:rPr>
        <w:t xml:space="preserve">Modern construction techniques, such as additive manufacturing, have given rise to new opportunities in the sector due to its significant advantages over conventional concrete procedures </w:t>
      </w:r>
      <w:sdt>
        <w:sdtPr>
          <w:rPr>
            <w:color w:val="000000"/>
          </w:rPr>
          <w:tag w:val="MENDELEY_CITATION_v3_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"/>
          <w:id w:val="700450775"/>
          <w:placeholder>
            <w:docPart w:val="C9C12E105D27494D936293A42C99BBA7"/>
          </w:placeholder>
        </w:sdtPr>
        <w:sdtContent>
          <w:r w:rsidR="00960D2E" w:rsidRPr="00960D2E">
            <w:rPr>
              <w:color w:val="000000"/>
            </w:rPr>
            <w:t>[1]</w:t>
          </w:r>
        </w:sdtContent>
      </w:sdt>
      <w:r w:rsidRPr="002228D6">
        <w:rPr>
          <w:lang w:val="en-IN"/>
        </w:rPr>
        <w:t xml:space="preserve">. The primary advantages of additive manufacturing are its ability to execute complex architectural designs, cost saving, minimize the need for manual labour, and reproduce custom geometries without formwork issues that makes additive manufacturing more and more desirable in modern construction practices </w:t>
      </w:r>
      <w:sdt>
        <w:sdtPr>
          <w:rPr>
            <w:color w:val="000000"/>
          </w:rPr>
          <w:tag w:val="MENDELEY_CITATION_v3_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"/>
          <w:id w:val="2061126849"/>
          <w:placeholder>
            <w:docPart w:val="7FFAAEF49ACE4BB19BB5DB1A27FDB400"/>
          </w:placeholder>
        </w:sdtPr>
        <w:sdtContent>
          <w:r w:rsidR="00960D2E" w:rsidRPr="00960D2E">
            <w:rPr>
              <w:color w:val="000000"/>
            </w:rPr>
            <w:t>[2]</w:t>
          </w:r>
        </w:sdtContent>
      </w:sdt>
      <w:r w:rsidRPr="002228D6">
        <w:rPr>
          <w:lang w:val="en-IN"/>
        </w:rPr>
        <w:t xml:space="preserve">. Additive manufacturing has the potential to completely transform the industry, but before it is widely used, it must overcome a number of difficulties and barriers. The absence of thorough research linking from printing properties to mechanical </w:t>
      </w:r>
      <w:r w:rsidRPr="002228D6">
        <w:rPr>
          <w:lang w:val="en-IN"/>
        </w:rPr>
        <w:lastRenderedPageBreak/>
        <w:t xml:space="preserve">performance is a significant barrier impeding additive manufacturing's wider use in the construction industry </w:t>
      </w:r>
      <w:sdt>
        <w:sdtPr>
          <w:rPr>
            <w:color w:val="000000"/>
          </w:rPr>
          <w:tag w:val="MENDELEY_CITATION_v3_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"/>
          <w:id w:val="1019665782"/>
          <w:placeholder>
            <w:docPart w:val="4BDA2FA3BEA44103B4AFA4E3A9298E7B"/>
          </w:placeholder>
        </w:sdtPr>
        <w:sdtContent>
          <w:r w:rsidR="00960D2E" w:rsidRPr="00960D2E">
            <w:rPr>
              <w:color w:val="000000"/>
            </w:rPr>
            <w:t>[3–5]</w:t>
          </w:r>
        </w:sdtContent>
      </w:sdt>
      <w:r w:rsidRPr="002228D6">
        <w:rPr>
          <w:lang w:val="en-IN"/>
        </w:rPr>
        <w:t>.</w:t>
      </w:r>
    </w:p>
    <w:p w14:paraId="3CB7657B" w14:textId="3D3448C3" w:rsidR="002228D6" w:rsidRPr="002228D6" w:rsidRDefault="002228D6" w:rsidP="00FA1C9C">
      <w:pPr>
        <w:pStyle w:val="BodyText"/>
        <w:spacing w:line="256" w:lineRule="auto"/>
        <w:ind w:left="813" w:right="810"/>
        <w:jc w:val="both"/>
        <w:rPr>
          <w:lang w:val="en-IN"/>
        </w:rPr>
      </w:pPr>
      <w:r w:rsidRPr="002228D6">
        <w:rPr>
          <w:lang w:val="en-IN"/>
        </w:rPr>
        <w:t xml:space="preserve">In past few years, significant number of research articles have been published in the field of 3D concrete printing which mostly used experimental approaches to investigate the early-stage printing properties such as extrudability, buildability </w:t>
      </w:r>
      <w:sdt>
        <w:sdtPr>
          <w:rPr>
            <w:color w:val="000000"/>
          </w:rPr>
          <w:tag w:val="MENDELEY_CITATION_v3_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"/>
          <w:id w:val="275754092"/>
          <w:placeholder>
            <w:docPart w:val="4C033FF1BA694CF2B69A13E437A7F21E"/>
          </w:placeholder>
        </w:sdtPr>
        <w:sdtContent>
          <w:r w:rsidR="00960D2E" w:rsidRPr="00960D2E">
            <w:rPr>
              <w:color w:val="000000"/>
            </w:rPr>
            <w:t>[6–8]</w:t>
          </w:r>
        </w:sdtContent>
      </w:sdt>
      <w:r w:rsidRPr="002228D6">
        <w:rPr>
          <w:lang w:val="en-IN"/>
        </w:rPr>
        <w:t xml:space="preserve">. Along with printing characteristics, mechanical characteristics </w:t>
      </w:r>
      <w:sdt>
        <w:sdtPr>
          <w:rPr>
            <w:color w:val="000000"/>
          </w:rPr>
          <w:tag w:val="MENDELEY_CITATION_v3_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"/>
          <w:id w:val="-2082366199"/>
          <w:placeholder>
            <w:docPart w:val="BE078C9056284E78B675BDFC51E5C058"/>
          </w:placeholder>
        </w:sdtPr>
        <w:sdtContent>
          <w:r w:rsidR="00960D2E" w:rsidRPr="00960D2E">
            <w:rPr>
              <w:color w:val="000000"/>
            </w:rPr>
            <w:t>[9–11]</w:t>
          </w:r>
        </w:sdtContent>
      </w:sdt>
      <w:r w:rsidRPr="002228D6">
        <w:rPr>
          <w:lang w:val="en-IN"/>
        </w:rPr>
        <w:t xml:space="preserve"> like compressive and flexural strength as well as long time deformation like shrinkage </w:t>
      </w:r>
      <w:sdt>
        <w:sdtPr>
          <w:rPr>
            <w:color w:val="000000"/>
          </w:rPr>
          <w:tag w:val="MENDELEY_CITATION_v3_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"/>
          <w:id w:val="898332900"/>
          <w:placeholder>
            <w:docPart w:val="AC31A1CE74364B9AAD56A62C27E9C723"/>
          </w:placeholder>
        </w:sdtPr>
        <w:sdtContent>
          <w:r w:rsidR="00960D2E" w:rsidRPr="00960D2E">
            <w:rPr>
              <w:color w:val="000000"/>
            </w:rPr>
            <w:t>[12]</w:t>
          </w:r>
        </w:sdtContent>
      </w:sdt>
      <w:r w:rsidRPr="002228D6">
        <w:rPr>
          <w:lang w:val="en-IN"/>
        </w:rPr>
        <w:t xml:space="preserve"> has also received a lot of attention. Understanding the physics behind the process or to evaluate how small-scale samples behave under mechanical loads require experimental research. However, in order to analyse the mechanical behaviour of a large-scale specimen or looking at the wider scale applicability of additive manufacturing in construction sector, it is imperative to develop a physics-based mathematical models through which the structural response of a 3D printed concrete samples can be predicted under mechanical loading. Making use of numerical models could greatly reduce the time and expense involved in conducting experiments. Nevertheless, to create a numerical model that faithfully captures reality, it's essential to represent the governing physics of the problem in a more realistic manner.</w:t>
      </w:r>
    </w:p>
    <w:p w14:paraId="07BA4FFA" w14:textId="72D55CF8" w:rsidR="002228D6" w:rsidRPr="002228D6" w:rsidRDefault="002228D6" w:rsidP="00FA1C9C">
      <w:pPr>
        <w:pStyle w:val="BodyText"/>
        <w:spacing w:line="256" w:lineRule="auto"/>
        <w:ind w:left="813" w:right="810"/>
        <w:jc w:val="both"/>
        <w:rPr>
          <w:lang w:val="en-IN"/>
        </w:rPr>
      </w:pPr>
      <w:r w:rsidRPr="002228D6">
        <w:rPr>
          <w:lang w:val="en-IN"/>
        </w:rPr>
        <w:t>In an extrusion-based layering technique, each concrete layer is printed sequentially and the characteristics of each individual layer as well as the interaction between these layers affect the overall mechanical performance of the additively produced composite system. Weaker interface zones between successive printed layers are one of the primary characteristics that makes the difference between a 3D printed specimen and a traditional mold-cast concrete sample. Hence, investigating the characteristics of interfilament bond in the case of 3D printed concrete specimen has attracted the attention of most of the researchers. However, till date, there hasn't been much focus in the literature on identifying interfilament bond characteristics and studying the influence of the same on the mechanical performance of 3D printed concrete specimen.</w:t>
      </w:r>
    </w:p>
    <w:p w14:paraId="119ACB77" w14:textId="2E4F1587" w:rsidR="002228D6" w:rsidRPr="002228D6" w:rsidRDefault="002228D6" w:rsidP="002228D6">
      <w:pPr>
        <w:pStyle w:val="BodyText"/>
        <w:spacing w:line="256" w:lineRule="auto"/>
        <w:ind w:left="813" w:right="810"/>
        <w:jc w:val="both"/>
        <w:rPr>
          <w:lang w:val="en-IN"/>
        </w:rPr>
      </w:pPr>
      <w:r w:rsidRPr="002228D6">
        <w:rPr>
          <w:lang w:val="en-IN"/>
        </w:rPr>
        <w:t xml:space="preserve">With regards to studying the mechanical properties of additively constructed concrete samples, most researchers have concentrated on characterising the interlayer bond properties between two consecutive printed layers through various experiments </w:t>
      </w:r>
      <w:sdt>
        <w:sdtPr>
          <w:rPr>
            <w:color w:val="000000"/>
          </w:rPr>
          <w:tag w:val="MENDELEY_CITATION_v3_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"/>
          <w:id w:val="-1703169752"/>
          <w:placeholder>
            <w:docPart w:val="B0FFB3DDFD724E6D9AAFA368257FB79A"/>
          </w:placeholder>
        </w:sdtPr>
        <w:sdtContent>
          <w:r w:rsidR="00960D2E" w:rsidRPr="00960D2E">
            <w:rPr>
              <w:color w:val="000000"/>
            </w:rPr>
            <w:t>[13,14]</w:t>
          </w:r>
        </w:sdtContent>
      </w:sdt>
      <w:r w:rsidRPr="002228D6">
        <w:rPr>
          <w:lang w:val="en-IN"/>
        </w:rPr>
        <w:t xml:space="preserve">. This interlayer bond properties have a strong dependency on the interfilamnet printing time interval </w:t>
      </w:r>
      <w:sdt>
        <w:sdtPr>
          <w:rPr>
            <w:color w:val="000000"/>
          </w:rPr>
          <w:tag w:val="MENDELEY_CITATION_v3_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"/>
          <w:id w:val="303050383"/>
          <w:placeholder>
            <w:docPart w:val="63D1D2918E684DC7ADA5D1A8799B2B4E"/>
          </w:placeholder>
        </w:sdtPr>
        <w:sdtContent>
          <w:r w:rsidR="00960D2E" w:rsidRPr="00960D2E">
            <w:rPr>
              <w:color w:val="000000"/>
            </w:rPr>
            <w:t>[15]</w:t>
          </w:r>
        </w:sdtContent>
      </w:sdt>
      <w:r w:rsidRPr="002228D6">
        <w:rPr>
          <w:lang w:val="en-IN"/>
        </w:rPr>
        <w:t xml:space="preserve">. For instance, the experimental results of </w:t>
      </w:r>
      <w:sdt>
        <w:sdtPr>
          <w:rPr>
            <w:color w:val="000000"/>
          </w:rPr>
          <w:tag w:val="MENDELEY_CITATION_v3_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"/>
          <w:id w:val="1488139177"/>
          <w:placeholder>
            <w:docPart w:val="19904C8D85934667A1D20398BF3F375A"/>
          </w:placeholder>
        </w:sdtPr>
        <w:sdtContent>
          <w:r w:rsidR="00960D2E" w:rsidRPr="00960D2E">
            <w:rPr>
              <w:color w:val="000000"/>
            </w:rPr>
            <w:t>[16]</w:t>
          </w:r>
        </w:sdtContent>
      </w:sdt>
      <w:r w:rsidRPr="002228D6">
        <w:rPr>
          <w:lang w:val="en-IN"/>
        </w:rPr>
        <w:t xml:space="preserve"> reported that the interfilamnet bond strength decreases with increase in the interlayer time gap and for a time gap of higher than fifteen minutes, the interface region failed. Analogous outcomes from experimental works have also been reported in </w:t>
      </w:r>
      <w:sdt>
        <w:sdtPr>
          <w:rPr>
            <w:color w:val="000000"/>
          </w:rPr>
          <w:tag w:val="MENDELEY_CITATION_v3_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"/>
          <w:id w:val="540869503"/>
          <w:placeholder>
            <w:docPart w:val="AD26D16244B44134BE9817A6A94383B7"/>
          </w:placeholder>
        </w:sdtPr>
        <w:sdtContent>
          <w:r w:rsidR="00960D2E" w:rsidRPr="00960D2E">
            <w:rPr>
              <w:color w:val="000000"/>
            </w:rPr>
            <w:t>[17,18]</w:t>
          </w:r>
        </w:sdtContent>
      </w:sdt>
      <w:r w:rsidRPr="002228D6">
        <w:rPr>
          <w:lang w:val="en-IN"/>
        </w:rPr>
        <w:t xml:space="preserve">. Further, based on the experimental research, researchers </w:t>
      </w:r>
      <w:sdt>
        <w:sdtPr>
          <w:rPr>
            <w:color w:val="000000"/>
          </w:rPr>
          <w:tag w:val="MENDELEY_CITATION_v3_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"/>
          <w:id w:val="-1679038712"/>
          <w:placeholder>
            <w:docPart w:val="F910A62E1C344F85A27A6A25B8AC177C"/>
          </w:placeholder>
        </w:sdtPr>
        <w:sdtContent>
          <w:r w:rsidR="00960D2E" w:rsidRPr="00960D2E">
            <w:rPr>
              <w:color w:val="000000"/>
            </w:rPr>
            <w:t>[19]</w:t>
          </w:r>
        </w:sdtContent>
      </w:sdt>
      <w:r w:rsidRPr="002228D6">
        <w:rPr>
          <w:lang w:val="en-IN"/>
        </w:rPr>
        <w:t xml:space="preserve"> </w:t>
      </w:r>
      <w:sdt>
        <w:sdtPr>
          <w:rPr>
            <w:color w:val="000000"/>
          </w:rPr>
          <w:tag w:val="MENDELEY_CITATION_v3_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"/>
          <w:id w:val="-1855640178"/>
          <w:placeholder>
            <w:docPart w:val="73111E0596C640CF902732261209BD2D"/>
          </w:placeholder>
        </w:sdtPr>
        <w:sdtContent>
          <w:r w:rsidR="00960D2E" w:rsidRPr="00960D2E">
            <w:rPr>
              <w:color w:val="000000"/>
            </w:rPr>
            <w:t>[20]</w:t>
          </w:r>
        </w:sdtContent>
      </w:sdt>
      <w:r w:rsidRPr="002228D6">
        <w:rPr>
          <w:lang w:val="en-IN"/>
        </w:rPr>
        <w:t xml:space="preserve"> also reported that the moisture present in the interfilament region also plays a pivotal role in the bond characteristics. </w:t>
      </w:r>
    </w:p>
    <w:p w14:paraId="7A7C5D0F" w14:textId="77777777" w:rsidR="002228D6" w:rsidRPr="002228D6" w:rsidRDefault="002228D6" w:rsidP="002228D6">
      <w:pPr>
        <w:pStyle w:val="BodyText"/>
        <w:spacing w:line="256" w:lineRule="auto"/>
        <w:ind w:left="813" w:right="810"/>
        <w:jc w:val="both"/>
        <w:rPr>
          <w:lang w:val="en-IN"/>
        </w:rPr>
      </w:pPr>
    </w:p>
    <w:p w14:paraId="100AF792" w14:textId="1A7C55D1" w:rsidR="002228D6" w:rsidRPr="002228D6" w:rsidRDefault="002228D6" w:rsidP="002228D6">
      <w:pPr>
        <w:pStyle w:val="BodyText"/>
        <w:spacing w:line="256" w:lineRule="auto"/>
        <w:ind w:left="813" w:right="810"/>
        <w:jc w:val="both"/>
        <w:rPr>
          <w:lang w:val="en-IN"/>
        </w:rPr>
      </w:pPr>
      <w:r w:rsidRPr="002228D6">
        <w:rPr>
          <w:lang w:val="en-IN"/>
        </w:rPr>
        <w:t xml:space="preserve">Apart from the bond characteristics, various other mechanical properties of the 3D printed concrete samples, such as compressive [21], tensile [22], and flexural strength [23], have also been the major focus of research over the years. In this context, the existing work of Kruger and van Zijl [24] highlights that, depending on the interfacial characteristics, the compressive strength of additively constructed concrete sample can drop by as much as 45% when compared to traditional mold cast samples. Further, through experiments, researchers investigated the influence of various direction of loading on the mechanical properties of concrete i.e., the anisotropic characteristics of printed samples </w:t>
      </w:r>
      <w:sdt>
        <w:sdtPr>
          <w:rPr>
            <w:color w:val="000000"/>
          </w:rPr>
          <w:tag w:val="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"/>
          <w:id w:val="1043727191"/>
          <w:placeholder>
            <w:docPart w:val="665C3B1D452844A0A5F1BE31DCF26D37"/>
          </w:placeholder>
        </w:sdtPr>
        <w:sdtContent>
          <w:r w:rsidR="00960D2E" w:rsidRPr="00960D2E">
            <w:rPr>
              <w:color w:val="000000"/>
            </w:rPr>
            <w:t>[21–23]</w:t>
          </w:r>
        </w:sdtContent>
      </w:sdt>
      <w:r w:rsidRPr="002228D6">
        <w:rPr>
          <w:lang w:val="en-IN"/>
        </w:rPr>
        <w:t xml:space="preserve">. Zareiyan et al. </w:t>
      </w:r>
      <w:sdt>
        <w:sdtPr>
          <w:rPr>
            <w:color w:val="000000"/>
          </w:rPr>
          <w:tag w:val="MENDELEY_CITATION_v3_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"/>
          <w:id w:val="-1864276867"/>
          <w:placeholder>
            <w:docPart w:val="3A57DABF989E41D0A442A8800F690965"/>
          </w:placeholder>
        </w:sdtPr>
        <w:sdtContent>
          <w:r w:rsidR="00960D2E" w:rsidRPr="00960D2E">
            <w:rPr>
              <w:color w:val="000000"/>
            </w:rPr>
            <w:t>[24]</w:t>
          </w:r>
        </w:sdtContent>
      </w:sdt>
      <w:r w:rsidRPr="002228D6">
        <w:rPr>
          <w:lang w:val="en-IN"/>
        </w:rPr>
        <w:t xml:space="preserve"> reported that when printed specimens are loaded perpendicular to the printing direction, their compressive strength is higher in comparison to the loading in other direction. Nonetheless, a contrasting nature in the published data on compressive strength of printed specimen has been found. One set of </w:t>
      </w:r>
      <w:r w:rsidRPr="002228D6">
        <w:rPr>
          <w:lang w:val="en-IN"/>
        </w:rPr>
        <w:lastRenderedPageBreak/>
        <w:t xml:space="preserve">researchers [29, 30] asserted greater compressive strength in a certain printing direction, whilst the opposite pattern in the reported data has been found in </w:t>
      </w:r>
      <w:sdt>
        <w:sdtPr>
          <w:rPr>
            <w:color w:val="000000"/>
          </w:rPr>
          <w:tag w:val="MENDELEY_CITATION_v3_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"/>
          <w:id w:val="110250596"/>
          <w:placeholder>
            <w:docPart w:val="E13174DCA16D4787B95F4F8CBD1FA635"/>
          </w:placeholder>
        </w:sdtPr>
        <w:sdtContent>
          <w:r w:rsidR="00960D2E" w:rsidRPr="00960D2E">
            <w:rPr>
              <w:color w:val="000000"/>
            </w:rPr>
            <w:t>[16]</w:t>
          </w:r>
        </w:sdtContent>
      </w:sdt>
      <w:r w:rsidRPr="002228D6">
        <w:t xml:space="preserve"> </w:t>
      </w:r>
      <w:sdt>
        <w:sdtPr>
          <w:rPr>
            <w:color w:val="000000"/>
          </w:rPr>
          <w:tag w:val="MENDELEY_CITATION_v3_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"/>
          <w:id w:val="739910354"/>
          <w:placeholder>
            <w:docPart w:val="44280FC6B67B4D859631BFCCE5094931"/>
          </w:placeholder>
        </w:sdtPr>
        <w:sdtContent>
          <w:r w:rsidR="00960D2E" w:rsidRPr="00960D2E">
            <w:rPr>
              <w:color w:val="000000"/>
            </w:rPr>
            <w:t>[19]</w:t>
          </w:r>
        </w:sdtContent>
      </w:sdt>
      <w:r w:rsidRPr="002228D6">
        <w:rPr>
          <w:lang w:val="en-IN"/>
        </w:rPr>
        <w:t>.</w:t>
      </w:r>
      <w:r w:rsidRPr="002228D6">
        <w:t xml:space="preserve"> Similar opposite trends in the</w:t>
      </w:r>
      <w:r w:rsidRPr="002228D6">
        <w:rPr>
          <w:lang w:val="en-IN"/>
        </w:rPr>
        <w:t xml:space="preserve"> flexural strength of printed concrete samples have also been reported in </w:t>
      </w:r>
      <w:sdt>
        <w:sdtPr>
          <w:rPr>
            <w:color w:val="000000"/>
          </w:rPr>
          <w:tag w:val="MENDELEY_CITATION_v3_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"/>
          <w:id w:val="-1798360918"/>
          <w:placeholder>
            <w:docPart w:val="A354F29BB26E465E91E4D529E4B7C77A"/>
          </w:placeholder>
        </w:sdtPr>
        <w:sdtContent>
          <w:r w:rsidR="00960D2E" w:rsidRPr="00960D2E">
            <w:rPr>
              <w:color w:val="000000"/>
            </w:rPr>
            <w:t>[9,19,25]</w:t>
          </w:r>
        </w:sdtContent>
      </w:sdt>
      <w:r w:rsidRPr="002228D6">
        <w:rPr>
          <w:lang w:val="en-IN"/>
        </w:rPr>
        <w:t xml:space="preserve">. These disparities in the outcomes could be caused by a number of coupled nonlinear characteristics, ranges from the strength properties of each layer of concrete to the bond properties of various interfaces, all of which would interact to affect the system's composite behaviour. Moreover, through experiments, researchers also studied the mechanical performance of additively manufactured concrete samples made of geopolymer or other waste-based binders </w:t>
      </w:r>
      <w:sdt>
        <w:sdtPr>
          <w:rPr>
            <w:color w:val="000000"/>
          </w:rPr>
          <w:tag w:val="MENDELEY_CITATION_v3_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"/>
          <w:id w:val="775762972"/>
          <w:placeholder>
            <w:docPart w:val="8FD5F2CDDB634AC0B77ACB53709F8D47"/>
          </w:placeholder>
        </w:sdtPr>
        <w:sdtContent>
          <w:r w:rsidR="00960D2E" w:rsidRPr="00960D2E">
            <w:rPr>
              <w:color w:val="000000"/>
            </w:rPr>
            <w:t>[26,27]</w:t>
          </w:r>
        </w:sdtContent>
      </w:sdt>
      <w:r w:rsidRPr="002228D6">
        <w:rPr>
          <w:lang w:val="en-IN"/>
        </w:rPr>
        <w:t>.</w:t>
      </w:r>
    </w:p>
    <w:p w14:paraId="0FC85DE8" w14:textId="7405AFD9" w:rsidR="002228D6" w:rsidRPr="002228D6" w:rsidRDefault="002228D6" w:rsidP="002228D6">
      <w:pPr>
        <w:pStyle w:val="BodyText"/>
        <w:spacing w:line="256" w:lineRule="auto"/>
        <w:ind w:left="813" w:right="810"/>
        <w:jc w:val="both"/>
      </w:pPr>
      <w:r w:rsidRPr="002228D6">
        <w:t xml:space="preserve">Contrary to extensive experimental investigations, very few articles have been found that utilized a mathematical framework to investigate the mechanical behavior of 3D printed concrete specimens. Feng et al. [35] adopted a finite element (FE) based tool with an orthotropic assumption for the material to numerically explore how the printing and loading direction affects the load carrying capacity of 3D printed arch structures. The orthotropic assumption of the material implicitly incorporates the bond characteristics. Similarly, Shakor et al. [36] studied the mechanical behavior of printed concrete specimen numerically by integrating the experimentally obtained material properties of printed concrete samples that were tested by applying the loading from various direction of printing. However, the primary shortcomings of these models are their applicability in general due to non-considering explicitly the interfilamnet bond properties. Later, Bos et al. [37] investigated the flexural performance of fiber-reinforced 3D printed concrete sample using a concrete damage-plasticity (CDP)-based constitutive relation for the concrete. However, the study does not account for different bond properties in the numerical model. Following this, a discrete-element method (DEM) was utilized in </w:t>
      </w:r>
      <w:sdt>
        <w:sdtPr>
          <w:rPr>
            <w:color w:val="000000"/>
          </w:rPr>
          <w:tag w:val="MENDELEY_CITATION_v3_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"/>
          <w:id w:val="1310051032"/>
          <w:placeholder>
            <w:docPart w:val="4A5549CBC984482795999C957D88C087"/>
          </w:placeholder>
        </w:sdtPr>
        <w:sdtContent>
          <w:r w:rsidR="00960D2E" w:rsidRPr="00960D2E">
            <w:rPr>
              <w:color w:val="000000"/>
            </w:rPr>
            <w:t>[28]</w:t>
          </w:r>
        </w:sdtContent>
      </w:sdt>
      <w:r w:rsidRPr="002228D6">
        <w:t xml:space="preserve"> to study the behavior of printed concrete specimens subjected to different loading scenario. However, in DEM, the primary challenge lies in accurately defining the contact properties and it entails significant computational costs. Further, Heever et al. </w:t>
      </w:r>
      <w:sdt>
        <w:sdtPr>
          <w:rPr>
            <w:color w:val="000000"/>
          </w:rPr>
          <w:tag w:val="MENDELEY_CITATION_v3_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"/>
          <w:id w:val="471410600"/>
          <w:placeholder>
            <w:docPart w:val="B5936605551743D8BF122D46943E4521"/>
          </w:placeholder>
        </w:sdtPr>
        <w:sdtContent>
          <w:r w:rsidR="00960D2E" w:rsidRPr="00960D2E">
            <w:rPr>
              <w:color w:val="000000"/>
            </w:rPr>
            <w:t>[29]</w:t>
          </w:r>
        </w:sdtContent>
      </w:sdt>
      <w:r w:rsidRPr="002228D6">
        <w:t xml:space="preserve"> applied classical laminate theory (CLT) to study the mechanical behaviour of printed concrete samples subjected to tensile loading condition. On the other hand, Xiao et al. </w:t>
      </w:r>
      <w:sdt>
        <w:sdtPr>
          <w:rPr>
            <w:color w:val="000000"/>
          </w:rPr>
          <w:tag w:val="MENDELEY_CITATION_v3_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"/>
          <w:id w:val="266668869"/>
          <w:placeholder>
            <w:docPart w:val="A3B8268823CA4FC9B5497D77C3A0EB79"/>
          </w:placeholder>
        </w:sdtPr>
        <w:sdtContent>
          <w:r w:rsidR="00960D2E" w:rsidRPr="00960D2E">
            <w:rPr>
              <w:color w:val="000000"/>
            </w:rPr>
            <w:t>[30]</w:t>
          </w:r>
        </w:sdtContent>
      </w:sdt>
      <w:r w:rsidRPr="002228D6">
        <w:t xml:space="preserve"> utilized the CDP model for the concrete layer and traction-separation type constitutive relation to define the interfilamnet bond to investigate the influence of interfacial bond on the variability of the mechanical properties of the concrete element in different printing directions. However, the numerical works </w:t>
      </w:r>
      <w:sdt>
        <w:sdtPr>
          <w:rPr>
            <w:color w:val="000000"/>
          </w:rPr>
          <w:tag w:val="MENDELEY_CITATION_v3_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"/>
          <w:id w:val="532461067"/>
          <w:placeholder>
            <w:docPart w:val="6D0556FA955848ECBFFB8023AB376D1B"/>
          </w:placeholder>
        </w:sdtPr>
        <w:sdtContent>
          <w:r w:rsidR="00960D2E" w:rsidRPr="00960D2E">
            <w:rPr>
              <w:color w:val="000000"/>
            </w:rPr>
            <w:t>[30]</w:t>
          </w:r>
        </w:sdtContent>
      </w:sdt>
      <w:r w:rsidRPr="002228D6">
        <w:t xml:space="preserve"> lacks with respect to considering a fix value of interfilament bond properties in the numerical model i.e., the influence of various bond parameters (presence in the constitutive relation of interfilamnet bond) on the mechanical behavior of the additively constructed concrete specimen have not been investigated. Further, the effect of interlayer pores/gaps (that could arise due to the use of circular nozzle or could be due to the variability in material type or printing process) on the behavior of the printed samples under mechanical load has not been studied. </w:t>
      </w:r>
    </w:p>
    <w:p w14:paraId="107A3444" w14:textId="76407CD7" w:rsidR="00C26D2F" w:rsidRDefault="002228D6" w:rsidP="0046234C">
      <w:pPr>
        <w:pStyle w:val="BodyText"/>
        <w:spacing w:line="256" w:lineRule="auto"/>
        <w:ind w:left="813" w:right="810"/>
        <w:jc w:val="both"/>
      </w:pPr>
      <w:r w:rsidRPr="002228D6">
        <w:t xml:space="preserve">Hence, a critical review of literature pertaining to 3D printed concrete highlights a dearth of mathematical model that consider the governing physical mechanism of extruded layer as well as the interfilamnet bond under mechanical loading and investigate the influence of various printing parameters, ranging from bond characteristics to interfilmanent pores, on the directional dependency of compressive strength of printed concrete samples. Consequently, there is a need to develop a continuum based mathematical modelling framework considering the variable compressive and tensile strength properties of concrete along with the tensile and shear bond characteristics to study the behaviour of printed concrete samples under </w:t>
      </w:r>
      <w:r>
        <w:t>4-point</w:t>
      </w:r>
      <w:r w:rsidRPr="002228D6">
        <w:t xml:space="preserve"> load. Therefore, this article employs a finite-element (FE) framework to numerically </w:t>
      </w:r>
      <w:r w:rsidRPr="002228D6">
        <w:lastRenderedPageBreak/>
        <w:t xml:space="preserve">capture the </w:t>
      </w:r>
      <w:r w:rsidR="00341639">
        <w:t>flexural</w:t>
      </w:r>
      <w:r w:rsidRPr="002228D6">
        <w:t xml:space="preserve"> behavior of 3D printed concrete sample. In the developed model, each of the extruded filament of concrete is represented through a constitutive relation that includes both damage and plasticity aspects of concrete. While the interfilamnet bond is represented through a cohesive zone-type constitutive relation that replicates the zero-thickness interactive zone between two consecutive filaments. The required input properties of concrete (e.g., tensile and compressive strength) are obtained through the specific tests </w:t>
      </w:r>
      <w:sdt>
        <w:sdtPr>
          <w:rPr>
            <w:color w:val="000000"/>
          </w:rPr>
          <w:tag w:val="MENDELEY_CITATION_v3_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"/>
          <w:id w:val="-1112976802"/>
          <w:placeholder>
            <w:docPart w:val="DefaultPlaceholder_-1854013440"/>
          </w:placeholder>
        </w:sdtPr>
        <w:sdtContent>
          <w:r w:rsidR="00960D2E" w:rsidRPr="00960D2E">
            <w:rPr>
              <w:color w:val="000000"/>
            </w:rPr>
            <w:t>[31]</w:t>
          </w:r>
        </w:sdtContent>
      </w:sdt>
      <w:r w:rsidRPr="002228D6">
        <w:t xml:space="preserve">. Subsequently, comprehensive sensitivity analyses are performed for different printing related parameters. Within the various types of printing parameters, influence of bond strength, interfilment pores, and </w:t>
      </w:r>
      <w:r w:rsidR="00341639">
        <w:t>the loading direction on the flexural</w:t>
      </w:r>
      <w:r w:rsidRPr="002228D6">
        <w:t xml:space="preserve"> behavior of 3D printed concrete specimen</w:t>
      </w:r>
      <w:r w:rsidR="00341639">
        <w:t xml:space="preserve"> are investigated. </w:t>
      </w:r>
      <w:r w:rsidRPr="002228D6">
        <w:t xml:space="preserve">The simulated results under the wide variety of above-mentioned parameters are compared with that of the traditional mold cast samples. Such exhaustive parametric investigation can aid the researcher in calculating the </w:t>
      </w:r>
      <w:r w:rsidR="006C521A">
        <w:t>flexural</w:t>
      </w:r>
      <w:r w:rsidRPr="002228D6">
        <w:t xml:space="preserve"> strength of 3D printed concrete for different printing conditions and loading directions which ultimately would help in the design of the 3D printed concrete based on </w:t>
      </w:r>
      <w:r w:rsidR="006C521A">
        <w:t>load deflection characteristics</w:t>
      </w:r>
      <w:r w:rsidRPr="002228D6">
        <w:t>.</w:t>
      </w:r>
    </w:p>
    <w:p w14:paraId="5ACC86FB" w14:textId="77777777" w:rsidR="0046234C" w:rsidRPr="0046234C" w:rsidRDefault="0046234C" w:rsidP="0046234C">
      <w:pPr>
        <w:pStyle w:val="BodyText"/>
        <w:spacing w:line="256" w:lineRule="auto"/>
        <w:ind w:left="813" w:right="810"/>
        <w:jc w:val="both"/>
      </w:pPr>
    </w:p>
    <w:p w14:paraId="5F397F10" w14:textId="02924561" w:rsidR="00C26D2F" w:rsidRDefault="002572EB" w:rsidP="009C270C">
      <w:pPr>
        <w:pStyle w:val="Heading1"/>
        <w:numPr>
          <w:ilvl w:val="0"/>
          <w:numId w:val="7"/>
        </w:numPr>
        <w:tabs>
          <w:tab w:val="left" w:pos="1381"/>
          <w:tab w:val="left" w:pos="1382"/>
        </w:tabs>
        <w:spacing w:before="90"/>
        <w:ind w:hanging="569"/>
      </w:pPr>
      <w:r>
        <w:t>Methodology</w:t>
      </w:r>
    </w:p>
    <w:p w14:paraId="7D8462B8" w14:textId="77777777" w:rsidR="009C270C" w:rsidRPr="009C270C" w:rsidRDefault="009C270C" w:rsidP="00706B88">
      <w:pPr>
        <w:pStyle w:val="Heading1"/>
        <w:tabs>
          <w:tab w:val="left" w:pos="1381"/>
          <w:tab w:val="left" w:pos="1382"/>
        </w:tabs>
        <w:spacing w:before="90"/>
        <w:ind w:firstLine="0"/>
      </w:pPr>
    </w:p>
    <w:p w14:paraId="3BCC7888" w14:textId="66C793E0" w:rsidR="00C26D2F" w:rsidRDefault="002572EB">
      <w:pPr>
        <w:pStyle w:val="Heading2"/>
        <w:numPr>
          <w:ilvl w:val="1"/>
          <w:numId w:val="6"/>
        </w:numPr>
        <w:tabs>
          <w:tab w:val="left" w:pos="1381"/>
          <w:tab w:val="left" w:pos="1382"/>
        </w:tabs>
        <w:ind w:hanging="569"/>
      </w:pPr>
      <w:r w:rsidRPr="002572EB">
        <w:t>Constitutive behaviour of materials</w:t>
      </w:r>
    </w:p>
    <w:p w14:paraId="35C469BB" w14:textId="77777777" w:rsidR="000D242F" w:rsidRDefault="000D242F" w:rsidP="00706B88">
      <w:pPr>
        <w:pStyle w:val="BodyText"/>
        <w:jc w:val="both"/>
      </w:pPr>
    </w:p>
    <w:p w14:paraId="16C9752F" w14:textId="6C19D319" w:rsidR="00706B88" w:rsidRPr="00706B88" w:rsidRDefault="00706B88" w:rsidP="000D242F">
      <w:pPr>
        <w:pStyle w:val="BodyText"/>
        <w:spacing w:line="257" w:lineRule="auto"/>
        <w:ind w:left="851" w:right="896"/>
        <w:jc w:val="both"/>
        <w:rPr>
          <w:lang w:val="en-IN" w:eastAsia="en-IN"/>
        </w:rPr>
      </w:pPr>
      <w:r w:rsidRPr="00706B88">
        <w:rPr>
          <w:lang w:val="en-IN" w:eastAsia="en-IN"/>
        </w:rPr>
        <w:t xml:space="preserve">Any object produced through the technology of 3D printing has highly anisotropic mechanical performance. The anisotropic nature of the 3D printed specimen is created from the interaction of the printed layers through the adhesive bond. With respect to the material behaviour of 3D printed concrete, till date, there is no well-established material model has been developed by the researchers [39], particularly examining the current viewpoint in which different agro-industrial waste generally replace Ordinary Portland Cement (OPC). The employed material in this work consists of OPC along with two waste materials, bagasse ash (BA) and fly ash (FA) in a mass proportion of 60:20:20. </w:t>
      </w:r>
      <w:r w:rsidRPr="00706B88">
        <w:rPr>
          <w:rFonts w:eastAsia="Calibri"/>
          <w:iCs/>
        </w:rPr>
        <w:t>The chosen mix proportion of the three primary constituents are decided among the trial designs of various mixes that satisfy the printing performance and compressive strength.</w:t>
      </w:r>
      <w:r w:rsidRPr="00706B88">
        <w:rPr>
          <w:lang w:val="en-IN" w:eastAsia="en-IN"/>
        </w:rPr>
        <w:t xml:space="preserve"> Since, the main goal of this work is to investigate how different aspects of concrete printing, such as </w:t>
      </w:r>
      <w:r w:rsidRPr="00706B88">
        <w:rPr>
          <w:rFonts w:eastAsia="Calibri"/>
        </w:rPr>
        <w:t>bond strength, stiffness of the bond, post-peak or plastic bond displacement, interfilment pores, and the number of extruded layers affects the uniaxial compressive behavior of 3D printed concrete specimen</w:t>
      </w:r>
      <w:r w:rsidRPr="00706B88">
        <w:rPr>
          <w:lang w:val="en-IN" w:eastAsia="en-IN"/>
        </w:rPr>
        <w:t>, thus, a comprehensive list of trial mix design is not provided here.</w:t>
      </w:r>
    </w:p>
    <w:p w14:paraId="49A15714" w14:textId="77777777" w:rsidR="00706B88" w:rsidRPr="00706B88" w:rsidRDefault="00706B88" w:rsidP="00706B88">
      <w:pPr>
        <w:pStyle w:val="BodyText"/>
        <w:rPr>
          <w:lang w:val="en-IN" w:eastAsia="en-IN"/>
        </w:rPr>
      </w:pPr>
    </w:p>
    <w:p w14:paraId="4D966D49" w14:textId="7F3913AE" w:rsidR="00706B88" w:rsidRPr="00706B88" w:rsidRDefault="00706B88" w:rsidP="000D242F">
      <w:pPr>
        <w:pStyle w:val="BodyText"/>
        <w:tabs>
          <w:tab w:val="left" w:pos="7655"/>
        </w:tabs>
        <w:spacing w:line="257" w:lineRule="auto"/>
        <w:ind w:left="851" w:right="895"/>
        <w:jc w:val="both"/>
        <w:rPr>
          <w:lang w:val="en-IN" w:eastAsia="en-IN"/>
        </w:rPr>
      </w:pPr>
      <w:r w:rsidRPr="00706B88">
        <w:rPr>
          <w:lang w:val="en-IN" w:eastAsia="en-IN"/>
        </w:rPr>
        <w:t xml:space="preserve">In this work, the mechanical behaviour of the extruded concrete filament is represented through the plasticity and damage-based model present in Abaqus®, known as concrete damage plasticity (CDP) model </w:t>
      </w:r>
      <w:sdt>
        <w:sdtPr>
          <w:rPr>
            <w:rFonts w:eastAsia="Calibri"/>
            <w:color w:val="000000"/>
          </w:rPr>
          <w:tag w:val="MENDELEY_CITATION_v3_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"/>
          <w:id w:val="-896586352"/>
          <w:placeholder>
            <w:docPart w:val="B364FDC0916B4AE9956D551A555FE883"/>
          </w:placeholder>
        </w:sdtPr>
        <w:sdtContent>
          <w:r w:rsidR="00960D2E" w:rsidRPr="00960D2E">
            <w:rPr>
              <w:rFonts w:eastAsia="Calibri"/>
              <w:color w:val="000000"/>
            </w:rPr>
            <w:t>[30,32]</w:t>
          </w:r>
        </w:sdtContent>
      </w:sdt>
      <w:r w:rsidRPr="00706B88">
        <w:rPr>
          <w:lang w:val="en-IN" w:eastAsia="en-IN"/>
        </w:rPr>
        <w:t>. In the CDP model, the failure of concrete is considered to be occured either through crushing due to compression or due to cracking in the case of tensile loading. Within each type of failure mode, initiation of damage or cracks and its propagation is described through separate criterion, which are described in detail later in this section. Numerous studies, e.g.,</w:t>
      </w:r>
      <w:r w:rsidRPr="00706B88">
        <w:rPr>
          <w:rFonts w:eastAsia="Calibri"/>
          <w:color w:val="000000"/>
          <w:lang w:val="en-IN"/>
        </w:rPr>
        <w:t xml:space="preserve"> </w:t>
      </w:r>
      <w:sdt>
        <w:sdtPr>
          <w:rPr>
            <w:rFonts w:eastAsia="Calibri"/>
            <w:color w:val="000000"/>
            <w:lang w:val="en-IN"/>
          </w:rPr>
          <w:tag w:val="MENDELEY_CITATION_v3_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"/>
          <w:id w:val="779070468"/>
          <w:placeholder>
            <w:docPart w:val="894CEE734AE94D6BBE5103F3CDCD0788"/>
          </w:placeholder>
        </w:sdtPr>
        <w:sdtContent>
          <w:r w:rsidR="00960D2E" w:rsidRPr="00960D2E">
            <w:rPr>
              <w:rFonts w:eastAsia="Calibri"/>
              <w:color w:val="000000"/>
              <w:lang w:val="en-IN"/>
            </w:rPr>
            <w:t>[32]</w:t>
          </w:r>
        </w:sdtContent>
      </w:sdt>
      <w:r w:rsidRPr="00706B88">
        <w:rPr>
          <w:lang w:val="en-IN" w:eastAsia="en-IN"/>
        </w:rPr>
        <w:t>, have confirmed the effectiveness of the CDP model among the variety of plasticity and damage-based models available in Abaqus® for capturing the softening behavior of concrete under diverse loading scenarios. By utilizing the stress–strain behaviour under uniaxial compressive and tensile loading, the model computes the needed inelastic or plastic deformation and cracking strains that are required for numerical analysis.</w:t>
      </w:r>
      <w:r w:rsidRPr="00706B88">
        <w:rPr>
          <w:rFonts w:eastAsia="Calibri"/>
        </w:rPr>
        <w:t xml:space="preserve"> </w:t>
      </w:r>
      <w:r w:rsidRPr="00706B88">
        <w:rPr>
          <w:lang w:val="en-IN" w:eastAsia="en-IN"/>
        </w:rPr>
        <w:t xml:space="preserve">As a result, the model automatically accounts for any rapid </w:t>
      </w:r>
      <w:r w:rsidRPr="00706B88">
        <w:rPr>
          <w:lang w:val="en-IN" w:eastAsia="en-IN"/>
        </w:rPr>
        <w:lastRenderedPageBreak/>
        <w:t xml:space="preserve">decrease in the stress values when peak stress is reached in a uniaxial stress-strain relationship, a characteristic frequently seen in brittle materials like concrete. Consequently, to describe the mechanical behavior of either plain concrete or concrete reinforced with steel, the Concrete Damage-Plasticity (CDP) model has been widely used in literature </w:t>
      </w:r>
      <w:sdt>
        <w:sdtPr>
          <w:rPr>
            <w:rFonts w:eastAsia="Calibri"/>
            <w:color w:val="000000"/>
            <w:lang w:val="en-IN"/>
          </w:rPr>
          <w:tag w:val="MENDELEY_CITATION_v3_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"/>
          <w:id w:val="664437578"/>
          <w:placeholder>
            <w:docPart w:val="1CE8033721994097BB177B563A17BD6B"/>
          </w:placeholder>
        </w:sdtPr>
        <w:sdtContent>
          <w:r w:rsidR="00960D2E" w:rsidRPr="00960D2E">
            <w:rPr>
              <w:rFonts w:eastAsia="Calibri"/>
              <w:color w:val="000000"/>
              <w:lang w:val="en-IN"/>
            </w:rPr>
            <w:t>[33,34]</w:t>
          </w:r>
        </w:sdtContent>
      </w:sdt>
      <w:r w:rsidRPr="00706B88">
        <w:rPr>
          <w:lang w:val="en-IN" w:eastAsia="en-IN"/>
        </w:rPr>
        <w:t xml:space="preserve">, along with the current work. </w:t>
      </w:r>
      <w:r w:rsidRPr="00706B88">
        <w:rPr>
          <w:lang w:val="en-IN" w:eastAsia="en-IN"/>
        </w:rPr>
        <w:br/>
        <w:t>In the CDP model, a scalar damage variable is used to represent the continuum-based damage in concrete, and a non-associated Drucker–Prager type yield function with predetermined cutoffs under the tensile loading characterizes concrete's plastic behavior.</w:t>
      </w:r>
      <w:r w:rsidRPr="00706B88">
        <w:rPr>
          <w:rFonts w:eastAsia="Calibri"/>
        </w:rPr>
        <w:t xml:space="preserve"> </w:t>
      </w:r>
      <w:r w:rsidRPr="00706B88">
        <w:rPr>
          <w:lang w:val="en-IN" w:eastAsia="en-IN"/>
        </w:rPr>
        <w:t xml:space="preserve">Additionally, the Mohr–Coulomb model formulation defines the flow behavior in the plasticity. On the other hand, the cohesive zone technique is employed to describe the adhesive contact between two subsequent extruded layers of concrete. </w:t>
      </w:r>
    </w:p>
    <w:p w14:paraId="1EEB6D40" w14:textId="20F7D535" w:rsidR="00706B88" w:rsidRPr="00706B88" w:rsidRDefault="00706B88" w:rsidP="000D242F">
      <w:pPr>
        <w:pStyle w:val="BodyText"/>
        <w:tabs>
          <w:tab w:val="left" w:pos="7655"/>
        </w:tabs>
        <w:spacing w:line="257" w:lineRule="auto"/>
        <w:ind w:left="851" w:right="895"/>
        <w:jc w:val="both"/>
        <w:rPr>
          <w:lang w:val="en-IN" w:eastAsia="en-IN"/>
        </w:rPr>
      </w:pPr>
      <w:r w:rsidRPr="00706B88">
        <w:rPr>
          <w:lang w:val="en-IN" w:eastAsia="en-IN"/>
        </w:rPr>
        <w:t xml:space="preserve">The behavior of a system subjected to quasi-static mechanical loading can be characterized by the balance of linear momentum, expressed as follows </w:t>
      </w:r>
      <w:sdt>
        <w:sdtPr>
          <w:rPr>
            <w:rFonts w:eastAsia="Calibri"/>
            <w:iCs/>
            <w:color w:val="000000"/>
          </w:rPr>
          <w:tag w:val="MENDELEY_CITATION_v3_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"/>
          <w:id w:val="865251841"/>
          <w:placeholder>
            <w:docPart w:val="71E757C8C2804ACAA20068E93AF0E2B9"/>
          </w:placeholder>
        </w:sdtPr>
        <w:sdtContent>
          <w:r w:rsidR="00960D2E" w:rsidRPr="00960D2E">
            <w:rPr>
              <w:rFonts w:eastAsia="Calibri"/>
              <w:iCs/>
              <w:color w:val="000000"/>
            </w:rPr>
            <w:t>[35]</w:t>
          </w:r>
        </w:sdtContent>
      </w:sdt>
      <w:r w:rsidRPr="00706B88">
        <w:rPr>
          <w:rFonts w:eastAsia="Calibri"/>
          <w:iCs/>
          <w:color w:val="000000"/>
        </w:rPr>
        <w:t xml:space="preserve"> </w:t>
      </w:r>
    </w:p>
    <w:p w14:paraId="48CB0106" w14:textId="2E4EE388" w:rsidR="00706B88" w:rsidRPr="00706B88" w:rsidRDefault="00706B88" w:rsidP="003D6306">
      <w:pPr>
        <w:pStyle w:val="BodyText"/>
        <w:tabs>
          <w:tab w:val="left" w:pos="7655"/>
        </w:tabs>
        <w:spacing w:before="120" w:after="120" w:line="257" w:lineRule="auto"/>
        <w:ind w:left="851" w:right="896"/>
        <w:jc w:val="both"/>
      </w:pPr>
      <m:oMath>
        <m:r>
          <w:rPr>
            <w:rFonts w:ascii="Cambria Math" w:eastAsia="Calibri" w:hAnsi="Cambria Math"/>
          </w:rPr>
          <m:t xml:space="preserve">                                                    div</m:t>
        </m:r>
        <m:r>
          <m:rPr>
            <m:sty m:val="bi"/>
          </m:rPr>
          <w:rPr>
            <w:rFonts w:ascii="Cambria Math" w:eastAsia="Calibri" w:hAnsi="Cambria Math"/>
          </w:rPr>
          <m:t> </m:t>
        </m:r>
        <m:d>
          <m:dPr>
            <m:ctrlPr>
              <w:rPr>
                <w:rFonts w:ascii="Cambria Math" w:eastAsia="Calibri" w:hAnsi="Cambria Math"/>
                <w:b/>
                <w:bCs/>
                <w:i/>
                <w:iCs/>
              </w:rPr>
            </m:ctrlPr>
          </m:dPr>
          <m:e>
            <m:r>
              <m:rPr>
                <m:sty m:val="bi"/>
              </m:rPr>
              <w:rPr>
                <w:rFonts w:ascii="Cambria Math" w:eastAsia="Calibri" w:hAnsi="Cambria Math"/>
              </w:rPr>
              <m:t>σ</m:t>
            </m:r>
          </m:e>
        </m:d>
        <m:r>
          <m:rPr>
            <m:sty m:val="bi"/>
          </m:rPr>
          <w:rPr>
            <w:rFonts w:ascii="Cambria Math" w:eastAsia="Calibri" w:hAnsi="Cambria Math"/>
          </w:rPr>
          <m:t>+</m:t>
        </m:r>
        <m:r>
          <w:rPr>
            <w:rFonts w:ascii="Cambria Math" w:eastAsia="Calibri" w:hAnsi="Cambria Math"/>
          </w:rPr>
          <m:t>ρ</m:t>
        </m:r>
        <m:acc>
          <m:accPr>
            <m:chr m:val="̅"/>
            <m:ctrlPr>
              <w:rPr>
                <w:rFonts w:ascii="Cambria Math" w:eastAsia="Calibri" w:hAnsi="Cambria Math"/>
                <w:i/>
              </w:rPr>
            </m:ctrlPr>
          </m:accPr>
          <m:e>
            <m:r>
              <w:rPr>
                <w:rFonts w:ascii="Cambria Math" w:eastAsia="Calibri" w:hAnsi="Cambria Math"/>
              </w:rPr>
              <m:t>b</m:t>
            </m:r>
          </m:e>
        </m:acc>
        <m:r>
          <m:rPr>
            <m:sty m:val="bi"/>
          </m:rPr>
          <w:rPr>
            <w:rFonts w:ascii="Cambria Math" w:eastAsia="Calibri" w:hAnsi="Cambria Math"/>
          </w:rPr>
          <m:t>=</m:t>
        </m:r>
        <m:r>
          <w:rPr>
            <w:rFonts w:ascii="Cambria Math" w:eastAsia="Calibri" w:hAnsi="Cambria Math"/>
          </w:rPr>
          <m:t>0</m:t>
        </m:r>
      </m:oMath>
      <w:r w:rsidR="001F4164">
        <w:t xml:space="preserve">                                                        (1)</w:t>
      </w:r>
      <w:r w:rsidRPr="00706B88">
        <w:tab/>
      </w:r>
      <w:r w:rsidRPr="00706B88">
        <w:tab/>
      </w:r>
      <w:r w:rsidRPr="00706B88">
        <w:tab/>
      </w:r>
      <w:r w:rsidRPr="00706B88">
        <w:tab/>
      </w:r>
      <w:r w:rsidRPr="00706B88">
        <w:tab/>
      </w:r>
      <w:r w:rsidRPr="00706B88">
        <w:tab/>
        <w:t>(1)</w:t>
      </w:r>
    </w:p>
    <w:p w14:paraId="2EF315AD" w14:textId="77777777" w:rsidR="00706B88" w:rsidRPr="00706B88" w:rsidRDefault="00706B88" w:rsidP="000D242F">
      <w:pPr>
        <w:pStyle w:val="BodyText"/>
        <w:tabs>
          <w:tab w:val="left" w:pos="7655"/>
        </w:tabs>
        <w:spacing w:line="257" w:lineRule="auto"/>
        <w:ind w:left="851" w:right="895"/>
        <w:jc w:val="both"/>
        <w:rPr>
          <w:lang w:val="en-IN" w:eastAsia="en-IN"/>
        </w:rPr>
      </w:pPr>
      <w:r w:rsidRPr="00706B88">
        <w:rPr>
          <w:rFonts w:eastAsia="Calibri"/>
        </w:rPr>
        <w:t xml:space="preserve">Where, </w:t>
      </w:r>
      <m:oMath>
        <m:r>
          <m:rPr>
            <m:sty m:val="bi"/>
          </m:rPr>
          <w:rPr>
            <w:rFonts w:ascii="Cambria Math" w:eastAsia="Calibri" w:hAnsi="Cambria Math"/>
          </w:rPr>
          <m:t>σ</m:t>
        </m:r>
      </m:oMath>
      <w:r w:rsidRPr="00706B88">
        <w:rPr>
          <w:rFonts w:ascii="Cambria Math" w:hAnsi="Cambria Math"/>
          <w:b/>
          <w:i/>
        </w:rPr>
        <w:t xml:space="preserve"> </w:t>
      </w:r>
      <w:r w:rsidRPr="00706B88">
        <w:rPr>
          <w:bCs/>
          <w:i/>
        </w:rPr>
        <w:t>is</w:t>
      </w:r>
      <w:r w:rsidRPr="00706B88">
        <w:rPr>
          <w:rFonts w:eastAsia="Calibri"/>
          <w:bCs/>
          <w:iCs/>
        </w:rPr>
        <w:t xml:space="preserve"> the stress</w:t>
      </w:r>
      <w:r w:rsidRPr="00706B88">
        <w:rPr>
          <w:rFonts w:eastAsia="Calibri"/>
          <w:iCs/>
        </w:rPr>
        <w:t xml:space="preserve"> tensor</w:t>
      </w:r>
      <w:r w:rsidRPr="00706B88">
        <w:rPr>
          <w:rFonts w:eastAsia="Calibri"/>
          <w:b/>
        </w:rPr>
        <w:t xml:space="preserve">, </w:t>
      </w:r>
      <m:oMath>
        <m:r>
          <w:rPr>
            <w:rFonts w:ascii="Cambria Math" w:eastAsia="Calibri" w:hAnsi="Cambria Math"/>
          </w:rPr>
          <m:t>div</m:t>
        </m:r>
      </m:oMath>
      <w:r w:rsidRPr="00706B88">
        <w:rPr>
          <w:rFonts w:eastAsia="Calibri"/>
          <w:iCs/>
        </w:rPr>
        <w:t xml:space="preserve"> represents the operator “divergence” that acts on </w:t>
      </w:r>
      <m:oMath>
        <m:r>
          <m:rPr>
            <m:sty m:val="bi"/>
          </m:rPr>
          <w:rPr>
            <w:rFonts w:ascii="Cambria Math" w:eastAsia="Calibri" w:hAnsi="Cambria Math"/>
          </w:rPr>
          <m:t>σ</m:t>
        </m:r>
      </m:oMath>
      <w:r w:rsidRPr="00706B88">
        <w:rPr>
          <w:rFonts w:eastAsia="Calibri"/>
          <w:iCs/>
        </w:rPr>
        <w:t xml:space="preserve">, </w:t>
      </w:r>
      <w:bookmarkStart w:id="0" w:name="_Hlk144389790"/>
      <m:oMath>
        <m:r>
          <w:rPr>
            <w:rFonts w:ascii="Cambria Math" w:eastAsia="Calibri" w:hAnsi="Cambria Math"/>
          </w:rPr>
          <m:t>ρ</m:t>
        </m:r>
      </m:oMath>
      <w:r w:rsidRPr="00706B88">
        <w:rPr>
          <w:rFonts w:eastAsia="Calibri"/>
        </w:rPr>
        <w:t xml:space="preserve"> stands for density and </w:t>
      </w:r>
      <m:oMath>
        <m:bar>
          <m:barPr>
            <m:ctrlPr>
              <w:rPr>
                <w:rFonts w:ascii="Cambria Math" w:eastAsia="Calibri" w:hAnsi="Cambria Math"/>
                <w:i/>
                <w:iCs/>
              </w:rPr>
            </m:ctrlPr>
          </m:barPr>
          <m:e>
            <m:r>
              <w:rPr>
                <w:rFonts w:ascii="Cambria Math" w:eastAsia="Calibri" w:hAnsi="Cambria Math"/>
              </w:rPr>
              <m:t>b</m:t>
            </m:r>
          </m:e>
        </m:bar>
      </m:oMath>
      <w:r w:rsidRPr="00706B88">
        <w:rPr>
          <w:rFonts w:eastAsia="Calibri"/>
          <w:iCs/>
        </w:rPr>
        <w:t xml:space="preserve"> represents the body force</w:t>
      </w:r>
      <w:bookmarkEnd w:id="0"/>
      <w:r w:rsidRPr="00706B88">
        <w:rPr>
          <w:rFonts w:eastAsia="Calibri"/>
          <w:iCs/>
        </w:rPr>
        <w:t xml:space="preserve">. </w:t>
      </w:r>
      <w:r w:rsidRPr="00706B88">
        <w:rPr>
          <w:lang w:val="en-IN" w:eastAsia="en-IN"/>
        </w:rPr>
        <w:t xml:space="preserve">Appropriate boundary conditions must be given in order to solve the governing equation mentioned above. A mechanical system's boundary conditions can be defined as follows: traction type boundary conditions represented as </w:t>
      </w:r>
      <w:bookmarkStart w:id="1" w:name="_Hlk144389919"/>
      <m:oMath>
        <m:bar>
          <m:barPr>
            <m:ctrlPr>
              <w:rPr>
                <w:rFonts w:ascii="Cambria Math" w:eastAsia="Calibri" w:hAnsi="Cambria Math"/>
                <w:i/>
                <w:iCs/>
              </w:rPr>
            </m:ctrlPr>
          </m:barPr>
          <m:e>
            <m:r>
              <w:rPr>
                <w:rFonts w:ascii="Cambria Math" w:eastAsia="Calibri" w:hAnsi="Cambria Math"/>
              </w:rPr>
              <m:t>t</m:t>
            </m:r>
          </m:e>
        </m:bar>
        <w:bookmarkEnd w:id="1"/>
        <m:r>
          <w:rPr>
            <w:rFonts w:ascii="Cambria Math" w:eastAsia="Calibri" w:hAnsi="Cambria Math"/>
          </w:rPr>
          <m:t>=</m:t>
        </m:r>
        <m:r>
          <m:rPr>
            <m:sty m:val="bi"/>
          </m:rPr>
          <w:rPr>
            <w:rFonts w:ascii="Cambria Math" w:eastAsia="Calibri" w:hAnsi="Cambria Math"/>
          </w:rPr>
          <m:t>σ.</m:t>
        </m:r>
        <m:bar>
          <m:barPr>
            <m:ctrlPr>
              <w:rPr>
                <w:rFonts w:ascii="Cambria Math" w:eastAsia="Calibri" w:hAnsi="Cambria Math"/>
                <w:i/>
                <w:iCs/>
              </w:rPr>
            </m:ctrlPr>
          </m:barPr>
          <m:e>
            <m:r>
              <w:rPr>
                <w:rFonts w:ascii="Cambria Math" w:eastAsia="Calibri" w:hAnsi="Cambria Math"/>
              </w:rPr>
              <m:t>n</m:t>
            </m:r>
          </m:e>
        </m:bar>
        <m:r>
          <w:rPr>
            <w:rFonts w:ascii="Cambria Math" w:eastAsia="Calibri" w:hAnsi="Cambria Math"/>
          </w:rPr>
          <m:t>=</m:t>
        </m:r>
        <m:sSup>
          <m:sSupPr>
            <m:ctrlPr>
              <w:rPr>
                <w:rFonts w:ascii="Cambria Math" w:eastAsia="Calibri" w:hAnsi="Cambria Math"/>
                <w:i/>
                <w:iCs/>
              </w:rPr>
            </m:ctrlPr>
          </m:sSupPr>
          <m:e>
            <m:bar>
              <m:barPr>
                <m:ctrlPr>
                  <w:rPr>
                    <w:rFonts w:ascii="Cambria Math" w:eastAsia="Calibri" w:hAnsi="Cambria Math"/>
                    <w:i/>
                    <w:iCs/>
                  </w:rPr>
                </m:ctrlPr>
              </m:barPr>
              <m:e>
                <m:r>
                  <w:rPr>
                    <w:rFonts w:ascii="Cambria Math" w:eastAsia="Calibri" w:hAnsi="Cambria Math"/>
                  </w:rPr>
                  <m:t>t</m:t>
                </m:r>
              </m:e>
            </m:bar>
          </m:e>
          <m:sup>
            <m:r>
              <w:rPr>
                <w:rFonts w:ascii="Cambria Math" w:eastAsia="Calibri" w:hAnsi="Cambria Math"/>
              </w:rPr>
              <m:t>Specified</m:t>
            </m:r>
          </m:sup>
        </m:sSup>
        <m:d>
          <m:dPr>
            <m:ctrlPr>
              <w:rPr>
                <w:rFonts w:ascii="Cambria Math" w:eastAsia="Calibri" w:hAnsi="Cambria Math"/>
                <w:i/>
                <w:iCs/>
              </w:rPr>
            </m:ctrlPr>
          </m:dPr>
          <m:e>
            <m:bar>
              <m:barPr>
                <m:ctrlPr>
                  <w:rPr>
                    <w:rFonts w:ascii="Cambria Math" w:eastAsia="Calibri" w:hAnsi="Cambria Math"/>
                    <w:i/>
                    <w:iCs/>
                  </w:rPr>
                </m:ctrlPr>
              </m:barPr>
              <m:e>
                <m:r>
                  <w:rPr>
                    <w:rFonts w:ascii="Cambria Math" w:eastAsia="Calibri" w:hAnsi="Cambria Math"/>
                  </w:rPr>
                  <m:t>X</m:t>
                </m:r>
              </m:e>
            </m:bar>
          </m:e>
        </m:d>
      </m:oMath>
      <w:r w:rsidRPr="00706B88">
        <w:rPr>
          <w:iCs/>
        </w:rPr>
        <w:t xml:space="preserve"> </w:t>
      </w:r>
      <w:r w:rsidRPr="00706B88">
        <w:rPr>
          <w:rFonts w:eastAsia="Calibri"/>
          <w:iCs/>
        </w:rPr>
        <w:t xml:space="preserve">on surface </w:t>
      </w:r>
      <m:oMath>
        <m:sSub>
          <m:sSubPr>
            <m:ctrlPr>
              <w:rPr>
                <w:rFonts w:ascii="Cambria Math" w:eastAsia="Calibri" w:hAnsi="Cambria Math"/>
                <w:i/>
                <w:iCs/>
              </w:rPr>
            </m:ctrlPr>
          </m:sSubPr>
          <m:e>
            <m:r>
              <w:rPr>
                <w:rFonts w:ascii="Cambria Math" w:eastAsia="Calibri" w:hAnsi="Cambria Math"/>
              </w:rPr>
              <m:t>S</m:t>
            </m:r>
          </m:e>
          <m:sub>
            <m:r>
              <w:rPr>
                <w:rFonts w:ascii="Cambria Math" w:eastAsia="Calibri" w:hAnsi="Cambria Math"/>
              </w:rPr>
              <m:t>t</m:t>
            </m:r>
          </m:sub>
        </m:sSub>
      </m:oMath>
      <w:r w:rsidRPr="00706B88">
        <w:rPr>
          <w:iCs/>
        </w:rPr>
        <w:t xml:space="preserve"> and </w:t>
      </w:r>
      <w:r w:rsidRPr="00706B88">
        <w:rPr>
          <w:lang w:val="en-IN" w:eastAsia="en-IN"/>
        </w:rPr>
        <w:t xml:space="preserve">displacement </w:t>
      </w:r>
      <w:r w:rsidRPr="00706B88">
        <w:rPr>
          <w:iCs/>
          <w:lang w:val="en-GB" w:eastAsia="en-IN"/>
        </w:rPr>
        <w:t xml:space="preserve">based conditions as </w:t>
      </w:r>
      <w:bookmarkStart w:id="2" w:name="_Hlk144389875"/>
      <m:oMath>
        <m:bar>
          <m:barPr>
            <m:ctrlPr>
              <w:rPr>
                <w:rFonts w:ascii="Cambria Math" w:hAnsi="Cambria Math"/>
                <w:i/>
                <w:iCs/>
                <w:lang w:val="en-GB" w:eastAsia="en-IN"/>
              </w:rPr>
            </m:ctrlPr>
          </m:barPr>
          <m:e>
            <m:r>
              <w:rPr>
                <w:rFonts w:ascii="Cambria Math" w:hAnsi="Cambria Math"/>
                <w:lang w:val="en-GB" w:eastAsia="en-IN"/>
              </w:rPr>
              <m:t>u</m:t>
            </m:r>
          </m:e>
        </m:bar>
        <w:bookmarkEnd w:id="2"/>
        <m:r>
          <w:rPr>
            <w:rFonts w:ascii="Cambria Math" w:hAnsi="Cambria Math"/>
            <w:lang w:val="en-GB" w:eastAsia="en-IN"/>
          </w:rPr>
          <m:t>=</m:t>
        </m:r>
        <m:sSup>
          <m:sSupPr>
            <m:ctrlPr>
              <w:rPr>
                <w:rFonts w:ascii="Cambria Math" w:hAnsi="Cambria Math"/>
                <w:i/>
                <w:iCs/>
                <w:lang w:val="en-GB" w:eastAsia="en-IN"/>
              </w:rPr>
            </m:ctrlPr>
          </m:sSupPr>
          <m:e>
            <m:bar>
              <m:barPr>
                <m:ctrlPr>
                  <w:rPr>
                    <w:rFonts w:ascii="Cambria Math" w:hAnsi="Cambria Math"/>
                    <w:i/>
                    <w:iCs/>
                    <w:lang w:val="en-GB" w:eastAsia="en-IN"/>
                  </w:rPr>
                </m:ctrlPr>
              </m:barPr>
              <m:e>
                <m:r>
                  <w:rPr>
                    <w:rFonts w:ascii="Cambria Math" w:hAnsi="Cambria Math"/>
                    <w:lang w:val="en-GB" w:eastAsia="en-IN"/>
                  </w:rPr>
                  <m:t>u</m:t>
                </m:r>
              </m:e>
            </m:bar>
          </m:e>
          <m:sup>
            <m:r>
              <w:rPr>
                <w:rFonts w:ascii="Cambria Math" w:hAnsi="Cambria Math"/>
                <w:lang w:val="en-GB" w:eastAsia="en-IN"/>
              </w:rPr>
              <m:t>specified</m:t>
            </m:r>
          </m:sup>
        </m:sSup>
        <m:d>
          <m:dPr>
            <m:ctrlPr>
              <w:rPr>
                <w:rFonts w:ascii="Cambria Math" w:hAnsi="Cambria Math"/>
                <w:i/>
                <w:iCs/>
                <w:lang w:val="en-GB" w:eastAsia="en-IN"/>
              </w:rPr>
            </m:ctrlPr>
          </m:dPr>
          <m:e>
            <m:bar>
              <m:barPr>
                <m:ctrlPr>
                  <w:rPr>
                    <w:rFonts w:ascii="Cambria Math" w:hAnsi="Cambria Math"/>
                    <w:i/>
                    <w:iCs/>
                    <w:lang w:val="en-GB" w:eastAsia="en-IN"/>
                  </w:rPr>
                </m:ctrlPr>
              </m:barPr>
              <m:e>
                <m:r>
                  <w:rPr>
                    <w:rFonts w:ascii="Cambria Math" w:hAnsi="Cambria Math"/>
                    <w:lang w:val="en-GB" w:eastAsia="en-IN"/>
                  </w:rPr>
                  <m:t>X</m:t>
                </m:r>
              </m:e>
            </m:bar>
          </m:e>
        </m:d>
      </m:oMath>
      <w:r w:rsidRPr="00706B88">
        <w:rPr>
          <w:iCs/>
          <w:lang w:val="en-GB" w:eastAsia="en-IN"/>
        </w:rPr>
        <w:t xml:space="preserve"> on surface </w:t>
      </w:r>
      <m:oMath>
        <m:sSub>
          <m:sSubPr>
            <m:ctrlPr>
              <w:rPr>
                <w:rFonts w:ascii="Cambria Math" w:hAnsi="Cambria Math"/>
                <w:i/>
                <w:iCs/>
                <w:lang w:val="en-GB" w:eastAsia="en-IN"/>
              </w:rPr>
            </m:ctrlPr>
          </m:sSubPr>
          <m:e>
            <m:r>
              <w:rPr>
                <w:rFonts w:ascii="Cambria Math" w:hAnsi="Cambria Math"/>
                <w:lang w:val="en-GB" w:eastAsia="en-IN"/>
              </w:rPr>
              <m:t>S</m:t>
            </m:r>
          </m:e>
          <m:sub>
            <m:r>
              <w:rPr>
                <w:rFonts w:ascii="Cambria Math" w:hAnsi="Cambria Math"/>
                <w:lang w:val="en-GB" w:eastAsia="en-IN"/>
              </w:rPr>
              <m:t>u</m:t>
            </m:r>
          </m:sub>
        </m:sSub>
      </m:oMath>
      <w:r w:rsidRPr="00706B88">
        <w:rPr>
          <w:lang w:val="en-IN" w:eastAsia="en-IN"/>
        </w:rPr>
        <w:t xml:space="preserve">. In the CDP model, the description of plasticity and damage through the constitutive relation is represented as </w:t>
      </w:r>
    </w:p>
    <w:p w14:paraId="3E93672A" w14:textId="6B9A9C97" w:rsidR="00706B88" w:rsidRPr="00706B88" w:rsidRDefault="00706B88" w:rsidP="003D6306">
      <w:pPr>
        <w:pStyle w:val="BodyText"/>
        <w:tabs>
          <w:tab w:val="left" w:pos="7655"/>
        </w:tabs>
        <w:spacing w:after="120" w:line="257" w:lineRule="auto"/>
        <w:ind w:left="851" w:right="896"/>
        <w:jc w:val="both"/>
        <w:rPr>
          <w:rFonts w:eastAsia="Calibri"/>
          <w:b/>
        </w:rPr>
      </w:pPr>
      <w:r w:rsidRPr="00706B88">
        <w:rPr>
          <w:b/>
        </w:rPr>
        <w:t xml:space="preserve">                                   </w:t>
      </w:r>
      <m:oMath>
        <m:r>
          <m:rPr>
            <m:sty m:val="bi"/>
          </m:rPr>
          <w:rPr>
            <w:rFonts w:ascii="Cambria Math" w:eastAsia="Calibri" w:hAnsi="Cambria Math"/>
          </w:rPr>
          <m:t>σ=</m:t>
        </m:r>
        <m:d>
          <m:dPr>
            <m:ctrlPr>
              <w:rPr>
                <w:rFonts w:ascii="Cambria Math" w:eastAsia="Calibri" w:hAnsi="Cambria Math"/>
                <w:bCs/>
                <w:i/>
                <w:iCs/>
              </w:rPr>
            </m:ctrlPr>
          </m:dPr>
          <m:e>
            <m:r>
              <w:rPr>
                <w:rFonts w:ascii="Cambria Math" w:eastAsia="Calibri" w:hAnsi="Cambria Math"/>
              </w:rPr>
              <m:t>1-</m:t>
            </m:r>
            <w:bookmarkStart w:id="3" w:name="_Hlk144389982"/>
            <m:r>
              <w:rPr>
                <w:rFonts w:ascii="Cambria Math" w:eastAsia="Calibri" w:hAnsi="Cambria Math"/>
              </w:rPr>
              <m:t>d</m:t>
            </m:r>
            <w:bookmarkEnd w:id="3"/>
          </m:e>
        </m:d>
        <m:sSubSup>
          <m:sSubSupPr>
            <m:ctrlPr>
              <w:rPr>
                <w:rFonts w:ascii="Cambria Math" w:eastAsia="Calibri" w:hAnsi="Cambria Math"/>
                <w:bCs/>
                <w:i/>
                <w:iCs/>
              </w:rPr>
            </m:ctrlPr>
          </m:sSubSupPr>
          <m:e>
            <m:r>
              <m:rPr>
                <m:sty m:val="bi"/>
              </m:rPr>
              <w:rPr>
                <w:rFonts w:ascii="Cambria Math" w:eastAsia="Calibri" w:hAnsi="Cambria Math"/>
              </w:rPr>
              <m:t>D</m:t>
            </m:r>
          </m:e>
          <m:sub>
            <m:r>
              <w:rPr>
                <w:rFonts w:ascii="Cambria Math" w:eastAsia="Calibri" w:hAnsi="Cambria Math"/>
              </w:rPr>
              <m:t>0</m:t>
            </m:r>
          </m:sub>
          <m:sup>
            <m:r>
              <w:rPr>
                <w:rFonts w:ascii="Cambria Math" w:eastAsia="Calibri" w:hAnsi="Cambria Math"/>
              </w:rPr>
              <m:t>el</m:t>
            </m:r>
          </m:sup>
        </m:sSubSup>
        <m:r>
          <m:rPr>
            <m:sty m:val="bi"/>
          </m:rPr>
          <w:rPr>
            <w:rFonts w:ascii="Cambria Math" w:eastAsia="Calibri" w:hAnsi="Cambria Math"/>
          </w:rPr>
          <m:t>:</m:t>
        </m:r>
        <m:d>
          <m:dPr>
            <m:ctrlPr>
              <w:rPr>
                <w:rFonts w:ascii="Cambria Math" w:eastAsia="Calibri" w:hAnsi="Cambria Math"/>
                <w:b/>
                <w:i/>
                <w:iCs/>
              </w:rPr>
            </m:ctrlPr>
          </m:dPr>
          <m:e>
            <m:r>
              <m:rPr>
                <m:sty m:val="bi"/>
              </m:rPr>
              <w:rPr>
                <w:rFonts w:ascii="Cambria Math" w:eastAsia="Calibri" w:hAnsi="Cambria Math"/>
              </w:rPr>
              <m:t>ε-</m:t>
            </m:r>
            <m:sSup>
              <m:sSupPr>
                <m:ctrlPr>
                  <w:rPr>
                    <w:rFonts w:ascii="Cambria Math" w:eastAsia="Calibri" w:hAnsi="Cambria Math"/>
                    <w:b/>
                    <w:i/>
                    <w:iCs/>
                  </w:rPr>
                </m:ctrlPr>
              </m:sSupPr>
              <m:e>
                <m:r>
                  <m:rPr>
                    <m:sty m:val="bi"/>
                  </m:rPr>
                  <w:rPr>
                    <w:rFonts w:ascii="Cambria Math" w:eastAsia="Calibri" w:hAnsi="Cambria Math"/>
                  </w:rPr>
                  <m:t>ε</m:t>
                </m:r>
              </m:e>
              <m:sup>
                <m:r>
                  <m:rPr>
                    <m:sty m:val="bi"/>
                  </m:rPr>
                  <w:rPr>
                    <w:rFonts w:ascii="Cambria Math" w:eastAsia="Calibri" w:hAnsi="Cambria Math"/>
                  </w:rPr>
                  <m:t>pl</m:t>
                </m:r>
              </m:sup>
            </m:sSup>
          </m:e>
        </m:d>
        <m:r>
          <m:rPr>
            <m:sty m:val="bi"/>
          </m:rPr>
          <w:rPr>
            <w:rFonts w:ascii="Cambria Math" w:eastAsia="Calibri" w:hAnsi="Cambria Math"/>
          </w:rPr>
          <m:t>=</m:t>
        </m:r>
        <m:d>
          <m:dPr>
            <m:ctrlPr>
              <w:rPr>
                <w:rFonts w:ascii="Cambria Math" w:eastAsia="Calibri" w:hAnsi="Cambria Math"/>
                <w:bCs/>
                <w:i/>
                <w:iCs/>
              </w:rPr>
            </m:ctrlPr>
          </m:dPr>
          <m:e>
            <m:r>
              <w:rPr>
                <w:rFonts w:ascii="Cambria Math" w:eastAsia="Calibri" w:hAnsi="Cambria Math"/>
              </w:rPr>
              <m:t>1-d</m:t>
            </m:r>
          </m:e>
        </m:d>
        <w:bookmarkStart w:id="4" w:name="_Hlk144390043"/>
        <m:bar>
          <m:barPr>
            <m:pos m:val="top"/>
            <m:ctrlPr>
              <w:rPr>
                <w:rFonts w:ascii="Cambria Math" w:eastAsia="Calibri" w:hAnsi="Cambria Math"/>
                <w:b/>
                <w:i/>
                <w:iCs/>
              </w:rPr>
            </m:ctrlPr>
          </m:barPr>
          <m:e>
            <m:r>
              <m:rPr>
                <m:sty m:val="bi"/>
              </m:rPr>
              <w:rPr>
                <w:rFonts w:ascii="Cambria Math" w:eastAsia="Calibri" w:hAnsi="Cambria Math"/>
              </w:rPr>
              <m:t>σ</m:t>
            </m:r>
          </m:e>
        </m:bar>
      </m:oMath>
      <w:bookmarkEnd w:id="4"/>
      <w:r w:rsidRPr="00706B88">
        <w:rPr>
          <w:rFonts w:eastAsia="Calibri"/>
          <w:b/>
          <w:bCs/>
          <w:iCs/>
        </w:rPr>
        <w:t xml:space="preserve">                               </w:t>
      </w:r>
      <w:r w:rsidR="000D242F">
        <w:rPr>
          <w:rFonts w:eastAsia="Calibri"/>
          <w:b/>
          <w:bCs/>
          <w:iCs/>
        </w:rPr>
        <w:t xml:space="preserve"> </w:t>
      </w:r>
      <w:r w:rsidRPr="00706B88">
        <w:rPr>
          <w:rFonts w:eastAsia="Calibri"/>
          <w:iCs/>
        </w:rPr>
        <w:t>(2)</w:t>
      </w:r>
      <w:r w:rsidRPr="00706B88">
        <w:rPr>
          <w:rFonts w:eastAsia="Calibri"/>
          <w:b/>
          <w:bCs/>
          <w:iCs/>
        </w:rPr>
        <w:t xml:space="preserve">                                          </w:t>
      </w:r>
    </w:p>
    <w:p w14:paraId="37E97D84" w14:textId="1108ECBB" w:rsidR="00706B88" w:rsidRPr="00706B88" w:rsidRDefault="00706B88" w:rsidP="000D242F">
      <w:pPr>
        <w:pStyle w:val="BodyText"/>
        <w:tabs>
          <w:tab w:val="left" w:pos="7655"/>
        </w:tabs>
        <w:spacing w:line="257" w:lineRule="auto"/>
        <w:ind w:left="851" w:right="895"/>
        <w:jc w:val="both"/>
        <w:rPr>
          <w:rFonts w:eastAsia="Calibri"/>
          <w:bCs/>
          <w:iCs/>
        </w:rPr>
      </w:pPr>
      <w:r w:rsidRPr="00706B88">
        <w:rPr>
          <w:lang w:val="en-IN" w:eastAsia="en-IN"/>
        </w:rPr>
        <w:t xml:space="preserve">Here, </w:t>
      </w:r>
      <m:oMath>
        <m:r>
          <m:rPr>
            <m:sty m:val="bi"/>
          </m:rPr>
          <w:rPr>
            <w:rFonts w:ascii="Cambria Math" w:eastAsia="Calibri" w:hAnsi="Cambria Math"/>
          </w:rPr>
          <m:t>σ</m:t>
        </m:r>
      </m:oMath>
      <w:r w:rsidRPr="00706B88">
        <w:rPr>
          <w:lang w:val="en-IN" w:eastAsia="en-IN"/>
        </w:rPr>
        <w:t xml:space="preserve"> and </w:t>
      </w:r>
      <m:oMath>
        <m:bar>
          <m:barPr>
            <m:pos m:val="top"/>
            <m:ctrlPr>
              <w:rPr>
                <w:rFonts w:ascii="Cambria Math" w:eastAsia="Calibri" w:hAnsi="Cambria Math"/>
                <w:b/>
                <w:i/>
                <w:iCs/>
              </w:rPr>
            </m:ctrlPr>
          </m:barPr>
          <m:e>
            <m:r>
              <m:rPr>
                <m:sty m:val="bi"/>
              </m:rPr>
              <w:rPr>
                <w:rFonts w:ascii="Cambria Math" w:eastAsia="Calibri" w:hAnsi="Cambria Math"/>
              </w:rPr>
              <m:t>σ</m:t>
            </m:r>
          </m:e>
        </m:bar>
        <m:r>
          <m:rPr>
            <m:sty m:val="bi"/>
          </m:rPr>
          <w:rPr>
            <w:rFonts w:ascii="Cambria Math" w:eastAsia="Calibri" w:hAnsi="Cambria Math"/>
          </w:rPr>
          <m:t xml:space="preserve"> </m:t>
        </m:r>
      </m:oMath>
      <w:r w:rsidRPr="00706B88">
        <w:rPr>
          <w:lang w:val="en-IN" w:eastAsia="en-IN"/>
        </w:rPr>
        <w:t>presents the Cauchy stress and effective stress tensors,</w:t>
      </w:r>
      <w:r w:rsidRPr="00706B88">
        <w:rPr>
          <w:rFonts w:eastAsia="Calibri"/>
          <w:iCs/>
        </w:rPr>
        <w:t xml:space="preserve"> </w:t>
      </w:r>
      <m:oMath>
        <m:r>
          <w:rPr>
            <w:rFonts w:ascii="Cambria Math" w:eastAsia="Calibri" w:hAnsi="Cambria Math"/>
          </w:rPr>
          <m:t>d</m:t>
        </m:r>
      </m:oMath>
      <w:r w:rsidRPr="00706B88">
        <w:rPr>
          <w:rFonts w:eastAsia="Calibri"/>
          <w:iCs/>
        </w:rPr>
        <w:t xml:space="preserve"> is the scalar damage component which is isotropic and depends on the </w:t>
      </w:r>
      <m:oMath>
        <m:bar>
          <m:barPr>
            <m:pos m:val="top"/>
            <m:ctrlPr>
              <w:rPr>
                <w:rFonts w:ascii="Cambria Math" w:eastAsia="Calibri" w:hAnsi="Cambria Math"/>
                <w:i/>
                <w:iCs/>
              </w:rPr>
            </m:ctrlPr>
          </m:barPr>
          <m:e>
            <m:r>
              <m:rPr>
                <m:sty m:val="bi"/>
              </m:rPr>
              <w:rPr>
                <w:rFonts w:ascii="Cambria Math" w:eastAsia="Calibri" w:hAnsi="Cambria Math"/>
              </w:rPr>
              <m:t>σ</m:t>
            </m:r>
          </m:e>
        </m:bar>
      </m:oMath>
      <w:r w:rsidRPr="00706B88">
        <w:rPr>
          <w:rFonts w:eastAsia="Calibri"/>
          <w:iCs/>
        </w:rPr>
        <w:t xml:space="preserve">, </w:t>
      </w:r>
      <m:oMath>
        <m:sSub>
          <m:sSubPr>
            <m:ctrlPr>
              <w:rPr>
                <w:rFonts w:ascii="Cambria Math" w:eastAsia="Calibri" w:hAnsi="Cambria Math"/>
                <w:i/>
                <w:iCs/>
              </w:rPr>
            </m:ctrlPr>
          </m:sSubPr>
          <m:e>
            <m:acc>
              <m:accPr>
                <m:chr m:val="̅"/>
                <m:ctrlPr>
                  <w:rPr>
                    <w:rFonts w:ascii="Cambria Math" w:eastAsia="Calibri" w:hAnsi="Cambria Math"/>
                    <w:i/>
                    <w:iCs/>
                  </w:rPr>
                </m:ctrlPr>
              </m:accPr>
              <m:e>
                <m:r>
                  <w:rPr>
                    <w:rFonts w:ascii="Cambria Math" w:eastAsia="Calibri" w:hAnsi="Cambria Math"/>
                  </w:rPr>
                  <m:t>ϵ</m:t>
                </m:r>
              </m:e>
            </m:acc>
          </m:e>
          <m:sub>
            <m:sSub>
              <m:sSubPr>
                <m:ctrlPr>
                  <w:rPr>
                    <w:rFonts w:ascii="Cambria Math" w:eastAsia="Calibri" w:hAnsi="Cambria Math"/>
                    <w:i/>
                    <w:iCs/>
                  </w:rPr>
                </m:ctrlPr>
              </m:sSubPr>
              <m:e>
                <m:r>
                  <w:rPr>
                    <w:rFonts w:ascii="Cambria Math" w:eastAsia="Calibri" w:hAnsi="Cambria Math"/>
                  </w:rPr>
                  <m:t>p</m:t>
                </m:r>
              </m:e>
              <m:sub>
                <m:r>
                  <w:rPr>
                    <w:rFonts w:ascii="Cambria Math" w:eastAsia="Calibri" w:hAnsi="Cambria Math"/>
                  </w:rPr>
                  <m:t>l</m:t>
                </m:r>
              </m:sub>
            </m:sSub>
          </m:sub>
        </m:sSub>
      </m:oMath>
      <w:r w:rsidRPr="00706B88">
        <w:rPr>
          <w:iCs/>
        </w:rPr>
        <w:t xml:space="preserve"> i.e., </w:t>
      </w:r>
      <m:oMath>
        <m:r>
          <w:rPr>
            <w:rFonts w:ascii="Cambria Math" w:eastAsia="Calibri" w:hAnsi="Cambria Math"/>
          </w:rPr>
          <m:t>d=d(</m:t>
        </m:r>
        <m:bar>
          <m:barPr>
            <m:pos m:val="top"/>
            <m:ctrlPr>
              <w:rPr>
                <w:rFonts w:ascii="Cambria Math" w:eastAsia="Calibri" w:hAnsi="Cambria Math"/>
                <w:i/>
                <w:iCs/>
              </w:rPr>
            </m:ctrlPr>
          </m:barPr>
          <m:e>
            <m:r>
              <w:rPr>
                <w:rFonts w:ascii="Cambria Math" w:eastAsia="Calibri" w:hAnsi="Cambria Math"/>
              </w:rPr>
              <m:t>σ</m:t>
            </m:r>
          </m:e>
        </m:bar>
        <m:r>
          <w:rPr>
            <w:rFonts w:ascii="Cambria Math" w:eastAsia="Calibri" w:hAnsi="Cambria Math"/>
          </w:rPr>
          <m:t>,</m:t>
        </m:r>
        <m:sSub>
          <m:sSubPr>
            <m:ctrlPr>
              <w:rPr>
                <w:rFonts w:ascii="Cambria Math" w:eastAsia="Calibri" w:hAnsi="Cambria Math"/>
                <w:i/>
                <w:iCs/>
              </w:rPr>
            </m:ctrlPr>
          </m:sSubPr>
          <m:e>
            <m:acc>
              <m:accPr>
                <m:chr m:val="̅"/>
                <m:ctrlPr>
                  <w:rPr>
                    <w:rFonts w:ascii="Cambria Math" w:eastAsia="Calibri" w:hAnsi="Cambria Math"/>
                    <w:i/>
                    <w:iCs/>
                  </w:rPr>
                </m:ctrlPr>
              </m:accPr>
              <m:e>
                <m:r>
                  <w:rPr>
                    <w:rFonts w:ascii="Cambria Math" w:eastAsia="Calibri" w:hAnsi="Cambria Math"/>
                  </w:rPr>
                  <m:t>ϵ</m:t>
                </m:r>
              </m:e>
            </m:acc>
          </m:e>
          <m:sub>
            <m:sSub>
              <m:sSubPr>
                <m:ctrlPr>
                  <w:rPr>
                    <w:rFonts w:ascii="Cambria Math" w:eastAsia="Calibri" w:hAnsi="Cambria Math"/>
                    <w:i/>
                    <w:iCs/>
                  </w:rPr>
                </m:ctrlPr>
              </m:sSubPr>
              <m:e>
                <m:r>
                  <w:rPr>
                    <w:rFonts w:ascii="Cambria Math" w:eastAsia="Calibri" w:hAnsi="Cambria Math"/>
                  </w:rPr>
                  <m:t>p</m:t>
                </m:r>
              </m:e>
              <m:sub>
                <m:r>
                  <w:rPr>
                    <w:rFonts w:ascii="Cambria Math" w:eastAsia="Calibri" w:hAnsi="Cambria Math"/>
                  </w:rPr>
                  <m:t>l</m:t>
                </m:r>
              </m:sub>
            </m:sSub>
          </m:sub>
        </m:sSub>
        <m:r>
          <w:rPr>
            <w:rFonts w:ascii="Cambria Math" w:eastAsia="Calibri" w:hAnsi="Cambria Math"/>
          </w:rPr>
          <m:t>)</m:t>
        </m:r>
      </m:oMath>
      <w:r w:rsidRPr="00706B88">
        <w:t xml:space="preserve">, where </w:t>
      </w:r>
      <m:oMath>
        <m:sSub>
          <m:sSubPr>
            <m:ctrlPr>
              <w:rPr>
                <w:rFonts w:ascii="Cambria Math" w:eastAsia="Calibri" w:hAnsi="Cambria Math"/>
                <w:i/>
                <w:iCs/>
              </w:rPr>
            </m:ctrlPr>
          </m:sSubPr>
          <m:e>
            <m:acc>
              <m:accPr>
                <m:chr m:val="̅"/>
                <m:ctrlPr>
                  <w:rPr>
                    <w:rFonts w:ascii="Cambria Math" w:eastAsia="Calibri" w:hAnsi="Cambria Math"/>
                    <w:i/>
                    <w:iCs/>
                  </w:rPr>
                </m:ctrlPr>
              </m:accPr>
              <m:e>
                <m:r>
                  <w:rPr>
                    <w:rFonts w:ascii="Cambria Math" w:eastAsia="Calibri" w:hAnsi="Cambria Math"/>
                  </w:rPr>
                  <m:t>ϵ</m:t>
                </m:r>
              </m:e>
            </m:acc>
          </m:e>
          <m:sub>
            <m:sSub>
              <m:sSubPr>
                <m:ctrlPr>
                  <w:rPr>
                    <w:rFonts w:ascii="Cambria Math" w:eastAsia="Calibri" w:hAnsi="Cambria Math"/>
                    <w:i/>
                    <w:iCs/>
                  </w:rPr>
                </m:ctrlPr>
              </m:sSubPr>
              <m:e>
                <m:r>
                  <w:rPr>
                    <w:rFonts w:ascii="Cambria Math" w:eastAsia="Calibri" w:hAnsi="Cambria Math"/>
                  </w:rPr>
                  <m:t>p</m:t>
                </m:r>
              </m:e>
              <m:sub>
                <m:r>
                  <w:rPr>
                    <w:rFonts w:ascii="Cambria Math" w:eastAsia="Calibri" w:hAnsi="Cambria Math"/>
                  </w:rPr>
                  <m:t>l</m:t>
                </m:r>
              </m:sub>
            </m:sSub>
          </m:sub>
        </m:sSub>
      </m:oMath>
      <w:r w:rsidRPr="00706B88">
        <w:rPr>
          <w:iCs/>
        </w:rPr>
        <w:t xml:space="preserve"> represents</w:t>
      </w:r>
      <w:r w:rsidRPr="00706B88">
        <w:rPr>
          <w:rFonts w:eastAsia="Calibri"/>
          <w:iCs/>
        </w:rPr>
        <w:t xml:space="preserve"> the equivalent plastic strain tensor. </w:t>
      </w:r>
      <w:r w:rsidRPr="00706B88">
        <w:rPr>
          <w:rFonts w:eastAsia="Calibri"/>
          <w:bCs/>
          <w:iCs/>
        </w:rPr>
        <w:t xml:space="preserve">In the CDP model, </w:t>
      </w:r>
      <m:oMath>
        <m:sSub>
          <m:sSubPr>
            <m:ctrlPr>
              <w:rPr>
                <w:rFonts w:ascii="Cambria Math" w:eastAsia="Calibri" w:hAnsi="Cambria Math"/>
                <w:i/>
                <w:iCs/>
              </w:rPr>
            </m:ctrlPr>
          </m:sSubPr>
          <m:e>
            <m:acc>
              <m:accPr>
                <m:chr m:val="̅"/>
                <m:ctrlPr>
                  <w:rPr>
                    <w:rFonts w:ascii="Cambria Math" w:eastAsia="Calibri" w:hAnsi="Cambria Math"/>
                    <w:i/>
                    <w:iCs/>
                  </w:rPr>
                </m:ctrlPr>
              </m:accPr>
              <m:e>
                <m:r>
                  <w:rPr>
                    <w:rFonts w:ascii="Cambria Math" w:eastAsia="Calibri" w:hAnsi="Cambria Math"/>
                  </w:rPr>
                  <m:t>ϵ</m:t>
                </m:r>
              </m:e>
            </m:acc>
          </m:e>
          <m:sub>
            <m:sSub>
              <m:sSubPr>
                <m:ctrlPr>
                  <w:rPr>
                    <w:rFonts w:ascii="Cambria Math" w:eastAsia="Calibri" w:hAnsi="Cambria Math"/>
                    <w:i/>
                    <w:iCs/>
                  </w:rPr>
                </m:ctrlPr>
              </m:sSubPr>
              <m:e>
                <m:r>
                  <w:rPr>
                    <w:rFonts w:ascii="Cambria Math" w:eastAsia="Calibri" w:hAnsi="Cambria Math"/>
                  </w:rPr>
                  <m:t>p</m:t>
                </m:r>
              </m:e>
              <m:sub>
                <m:r>
                  <w:rPr>
                    <w:rFonts w:ascii="Cambria Math" w:eastAsia="Calibri" w:hAnsi="Cambria Math"/>
                  </w:rPr>
                  <m:t>l</m:t>
                </m:r>
              </m:sub>
            </m:sSub>
          </m:sub>
        </m:sSub>
      </m:oMath>
      <w:r w:rsidRPr="00706B88">
        <w:rPr>
          <w:rFonts w:eastAsia="Calibri"/>
          <w:bCs/>
          <w:iCs/>
        </w:rPr>
        <w:t xml:space="preserve"> is decomposed into equivalent </w:t>
      </w:r>
      <w:bookmarkStart w:id="5" w:name="_Hlk144664616"/>
      <w:r w:rsidRPr="00706B88">
        <w:rPr>
          <w:rFonts w:eastAsia="Calibri"/>
          <w:bCs/>
          <w:iCs/>
        </w:rPr>
        <w:t xml:space="preserve">tensile and compressive plastic strain </w:t>
      </w:r>
      <w:bookmarkStart w:id="6" w:name="_Hlk75010923"/>
      <m:oMath>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ε</m:t>
            </m:r>
            <m:ctrlPr>
              <w:rPr>
                <w:rFonts w:ascii="Cambria Math" w:eastAsia="Calibri" w:hAnsi="Cambria Math"/>
                <w:bCs/>
                <w:i/>
                <w:iCs/>
              </w:rPr>
            </m:ctrlPr>
          </m:e>
          <m:sub>
            <m:r>
              <w:rPr>
                <w:rFonts w:ascii="Cambria Math" w:eastAsia="Calibri" w:hAnsi="Cambria Math"/>
              </w:rPr>
              <m:t>t,pl</m:t>
            </m:r>
            <m:ctrlPr>
              <w:rPr>
                <w:rFonts w:ascii="Cambria Math" w:eastAsia="Calibri" w:hAnsi="Cambria Math"/>
                <w:bCs/>
                <w:i/>
                <w:iCs/>
              </w:rPr>
            </m:ctrlPr>
          </m:sub>
        </m:sSub>
        <w:bookmarkEnd w:id="5"/>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ε</m:t>
            </m:r>
            <m:ctrlPr>
              <w:rPr>
                <w:rFonts w:ascii="Cambria Math" w:eastAsia="Calibri" w:hAnsi="Cambria Math"/>
                <w:bCs/>
                <w:i/>
                <w:iCs/>
              </w:rPr>
            </m:ctrlPr>
          </m:e>
          <m:sub>
            <m:r>
              <w:rPr>
                <w:rFonts w:ascii="Cambria Math" w:eastAsia="Calibri" w:hAnsi="Cambria Math"/>
              </w:rPr>
              <m:t>c,pl</m:t>
            </m:r>
            <m:ctrlPr>
              <w:rPr>
                <w:rFonts w:ascii="Cambria Math" w:eastAsia="Calibri" w:hAnsi="Cambria Math"/>
                <w:bCs/>
                <w:i/>
                <w:iCs/>
              </w:rPr>
            </m:ctrlPr>
          </m:sub>
        </m:sSub>
        <m:r>
          <w:rPr>
            <w:rFonts w:ascii="Cambria Math" w:eastAsia="Calibri" w:hAnsi="Cambria Math"/>
          </w:rPr>
          <m:t>)</m:t>
        </m:r>
      </m:oMath>
      <w:r w:rsidRPr="00706B88">
        <w:rPr>
          <w:rFonts w:eastAsia="Calibri"/>
          <w:bCs/>
          <w:iCs/>
        </w:rPr>
        <w:t xml:space="preserve"> </w:t>
      </w:r>
      <w:bookmarkEnd w:id="6"/>
      <w:r w:rsidRPr="00706B88">
        <w:t xml:space="preserve">that separately controls the tensile and </w:t>
      </w:r>
      <w:r w:rsidRPr="00706B88">
        <w:rPr>
          <w:rFonts w:eastAsia="Calibri"/>
          <w:bCs/>
          <w:iCs/>
        </w:rPr>
        <w:t xml:space="preserve">compressive damages </w:t>
      </w:r>
      <m:oMath>
        <m:r>
          <w:rPr>
            <w:rFonts w:ascii="Cambria Math" w:eastAsia="Calibri" w:hAnsi="Cambria Math"/>
          </w:rPr>
          <m:t>(</m:t>
        </m:r>
        <m:sSub>
          <m:sSubPr>
            <m:ctrlPr>
              <w:rPr>
                <w:rFonts w:ascii="Cambria Math" w:eastAsia="Calibri" w:hAnsi="Cambria Math"/>
                <w:bCs/>
                <w:i/>
                <w:iCs/>
              </w:rPr>
            </m:ctrlPr>
          </m:sSubPr>
          <m:e>
            <m:r>
              <w:rPr>
                <w:rFonts w:ascii="Cambria Math" w:eastAsia="Calibri" w:hAnsi="Cambria Math"/>
              </w:rPr>
              <m:t>D</m:t>
            </m:r>
          </m:e>
          <m:sub>
            <m:r>
              <w:rPr>
                <w:rFonts w:ascii="Cambria Math" w:eastAsia="Calibri" w:hAnsi="Cambria Math"/>
              </w:rPr>
              <m:t>c</m:t>
            </m:r>
          </m:sub>
        </m:sSub>
        <m:r>
          <w:rPr>
            <w:rFonts w:ascii="Cambria Math" w:eastAsia="Calibri" w:hAnsi="Cambria Math"/>
          </w:rPr>
          <m:t xml:space="preserve"> and </m:t>
        </m:r>
        <m:sSub>
          <m:sSubPr>
            <m:ctrlPr>
              <w:rPr>
                <w:rFonts w:ascii="Cambria Math" w:eastAsia="Calibri" w:hAnsi="Cambria Math"/>
                <w:bCs/>
                <w:i/>
                <w:iCs/>
              </w:rPr>
            </m:ctrlPr>
          </m:sSubPr>
          <m:e>
            <m:r>
              <w:rPr>
                <w:rFonts w:ascii="Cambria Math" w:eastAsia="Calibri" w:hAnsi="Cambria Math"/>
              </w:rPr>
              <m:t>D</m:t>
            </m:r>
          </m:e>
          <m:sub>
            <m:r>
              <w:rPr>
                <w:rFonts w:ascii="Cambria Math" w:eastAsia="Calibri" w:hAnsi="Cambria Math"/>
              </w:rPr>
              <m:t>t</m:t>
            </m:r>
          </m:sub>
        </m:sSub>
      </m:oMath>
      <w:r w:rsidRPr="00706B88">
        <w:rPr>
          <w:rFonts w:eastAsia="Calibri"/>
          <w:bCs/>
          <w:iCs/>
        </w:rPr>
        <w:t xml:space="preserve">) evolution. The failure surface </w:t>
      </w:r>
      <m:oMath>
        <m:r>
          <w:rPr>
            <w:rFonts w:ascii="Cambria Math" w:eastAsia="Calibri" w:hAnsi="Cambria Math"/>
          </w:rPr>
          <m:t>F(</m:t>
        </m:r>
        <m:bar>
          <m:barPr>
            <m:pos m:val="top"/>
            <m:ctrlPr>
              <w:rPr>
                <w:rFonts w:ascii="Cambria Math" w:eastAsia="Calibri" w:hAnsi="Cambria Math"/>
                <w:bCs/>
                <w:i/>
                <w:iCs/>
              </w:rPr>
            </m:ctrlPr>
          </m:barPr>
          <m:e>
            <m:r>
              <w:rPr>
                <w:rFonts w:ascii="Cambria Math" w:eastAsia="Calibri" w:hAnsi="Cambria Math"/>
              </w:rPr>
              <m:t>σ</m:t>
            </m:r>
          </m:e>
        </m:bar>
        <m:r>
          <w:rPr>
            <w:rFonts w:ascii="Cambria Math" w:eastAsia="Calibri" w:hAnsi="Cambria Math"/>
          </w:rPr>
          <m:t>,</m:t>
        </m:r>
        <m:sSub>
          <m:sSubPr>
            <m:ctrlPr>
              <w:rPr>
                <w:rFonts w:ascii="Cambria Math" w:eastAsia="Calibri" w:hAnsi="Cambria Math"/>
                <w:i/>
                <w:iCs/>
              </w:rPr>
            </m:ctrlPr>
          </m:sSubPr>
          <m:e>
            <m:acc>
              <m:accPr>
                <m:chr m:val="̅"/>
                <m:ctrlPr>
                  <w:rPr>
                    <w:rFonts w:ascii="Cambria Math" w:eastAsia="Calibri" w:hAnsi="Cambria Math"/>
                    <w:i/>
                    <w:iCs/>
                  </w:rPr>
                </m:ctrlPr>
              </m:accPr>
              <m:e>
                <m:r>
                  <w:rPr>
                    <w:rFonts w:ascii="Cambria Math" w:eastAsia="Calibri" w:hAnsi="Cambria Math"/>
                  </w:rPr>
                  <m:t>ϵ</m:t>
                </m:r>
              </m:e>
            </m:acc>
          </m:e>
          <m:sub>
            <m:sSub>
              <m:sSubPr>
                <m:ctrlPr>
                  <w:rPr>
                    <w:rFonts w:ascii="Cambria Math" w:eastAsia="Calibri" w:hAnsi="Cambria Math"/>
                    <w:i/>
                    <w:iCs/>
                  </w:rPr>
                </m:ctrlPr>
              </m:sSubPr>
              <m:e>
                <m:r>
                  <w:rPr>
                    <w:rFonts w:ascii="Cambria Math" w:eastAsia="Calibri" w:hAnsi="Cambria Math"/>
                  </w:rPr>
                  <m:t>p</m:t>
                </m:r>
              </m:e>
              <m:sub>
                <m:r>
                  <w:rPr>
                    <w:rFonts w:ascii="Cambria Math" w:eastAsia="Calibri" w:hAnsi="Cambria Math"/>
                  </w:rPr>
                  <m:t>l</m:t>
                </m:r>
              </m:sub>
            </m:sSub>
          </m:sub>
        </m:sSub>
        <m:r>
          <w:rPr>
            <w:rFonts w:ascii="Cambria Math" w:eastAsia="Calibri" w:hAnsi="Cambria Math"/>
          </w:rPr>
          <m:t>)</m:t>
        </m:r>
      </m:oMath>
      <w:r w:rsidRPr="00706B88">
        <w:rPr>
          <w:rFonts w:eastAsia="Calibri"/>
          <w:bCs/>
          <w:iCs/>
        </w:rPr>
        <w:t xml:space="preserve"> in the CDP model is represented as </w:t>
      </w:r>
      <w:sdt>
        <w:sdtPr>
          <w:rPr>
            <w:rFonts w:eastAsia="Calibri"/>
            <w:iCs/>
            <w:color w:val="000000"/>
          </w:rPr>
          <w:tag w:val="MENDELEY_CITATION_v3_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"/>
          <w:id w:val="-1144580370"/>
          <w:placeholder>
            <w:docPart w:val="5647E30FEF9A4B5ABFE4CBE604F513DB"/>
          </w:placeholder>
        </w:sdtPr>
        <w:sdtContent>
          <w:r w:rsidR="00960D2E" w:rsidRPr="00960D2E">
            <w:rPr>
              <w:rFonts w:eastAsia="Calibri"/>
              <w:iCs/>
              <w:color w:val="000000"/>
            </w:rPr>
            <w:t>[36,37]</w:t>
          </w:r>
        </w:sdtContent>
      </w:sdt>
    </w:p>
    <w:p w14:paraId="138100D4" w14:textId="4412DEF2" w:rsidR="00706B88" w:rsidRPr="00706B88" w:rsidRDefault="00706B88" w:rsidP="000D242F">
      <w:pPr>
        <w:pStyle w:val="BodyText"/>
        <w:tabs>
          <w:tab w:val="left" w:pos="7655"/>
        </w:tabs>
        <w:spacing w:line="257" w:lineRule="auto"/>
        <w:ind w:left="851" w:right="895"/>
        <w:jc w:val="both"/>
        <w:rPr>
          <w:lang w:val="en-IN" w:eastAsia="en-IN"/>
        </w:rPr>
      </w:pPr>
      <m:oMath>
        <m:r>
          <w:rPr>
            <w:rFonts w:ascii="Cambria Math" w:eastAsia="Calibri" w:hAnsi="Cambria Math"/>
          </w:rPr>
          <m:t>F</m:t>
        </m:r>
        <m:d>
          <m:dPr>
            <m:ctrlPr>
              <w:rPr>
                <w:rFonts w:ascii="Cambria Math" w:eastAsia="Calibri" w:hAnsi="Cambria Math"/>
                <w:b/>
                <w:bCs/>
                <w:i/>
                <w:iCs/>
              </w:rPr>
            </m:ctrlPr>
          </m:dPr>
          <m:e>
            <m:bar>
              <m:barPr>
                <m:pos m:val="top"/>
                <m:ctrlPr>
                  <w:rPr>
                    <w:rFonts w:ascii="Cambria Math" w:eastAsia="Calibri" w:hAnsi="Cambria Math"/>
                    <w:b/>
                    <w:bCs/>
                    <w:i/>
                    <w:iCs/>
                  </w:rPr>
                </m:ctrlPr>
              </m:barPr>
              <m:e>
                <m:r>
                  <m:rPr>
                    <m:sty m:val="bi"/>
                  </m:rPr>
                  <w:rPr>
                    <w:rFonts w:ascii="Cambria Math" w:eastAsia="Calibri" w:hAnsi="Cambria Math"/>
                  </w:rPr>
                  <m:t>σ</m:t>
                </m:r>
              </m:e>
            </m:bar>
            <m:r>
              <m:rPr>
                <m:sty m:val="bi"/>
              </m:rPr>
              <w:rPr>
                <w:rFonts w:ascii="Cambria Math" w:eastAsia="Calibri" w:hAnsi="Cambria Math"/>
              </w:rPr>
              <m:t>,</m:t>
            </m:r>
            <m:sSub>
              <m:sSubPr>
                <m:ctrlPr>
                  <w:rPr>
                    <w:rFonts w:ascii="Cambria Math" w:eastAsia="Calibri" w:hAnsi="Cambria Math"/>
                    <w:i/>
                    <w:iCs/>
                  </w:rPr>
                </m:ctrlPr>
              </m:sSubPr>
              <m:e>
                <m:acc>
                  <m:accPr>
                    <m:chr m:val="̅"/>
                    <m:ctrlPr>
                      <w:rPr>
                        <w:rFonts w:ascii="Cambria Math" w:eastAsia="Calibri" w:hAnsi="Cambria Math"/>
                        <w:i/>
                        <w:iCs/>
                      </w:rPr>
                    </m:ctrlPr>
                  </m:accPr>
                  <m:e>
                    <m:r>
                      <w:rPr>
                        <w:rFonts w:ascii="Cambria Math" w:eastAsia="Calibri" w:hAnsi="Cambria Math"/>
                      </w:rPr>
                      <m:t>ϵ</m:t>
                    </m:r>
                  </m:e>
                </m:acc>
              </m:e>
              <m:sub>
                <m:sSub>
                  <m:sSubPr>
                    <m:ctrlPr>
                      <w:rPr>
                        <w:rFonts w:ascii="Cambria Math" w:eastAsia="Calibri" w:hAnsi="Cambria Math"/>
                        <w:i/>
                        <w:iCs/>
                      </w:rPr>
                    </m:ctrlPr>
                  </m:sSubPr>
                  <m:e>
                    <m:r>
                      <w:rPr>
                        <w:rFonts w:ascii="Cambria Math" w:eastAsia="Calibri" w:hAnsi="Cambria Math"/>
                      </w:rPr>
                      <m:t>p</m:t>
                    </m:r>
                  </m:e>
                  <m:sub>
                    <m:r>
                      <w:rPr>
                        <w:rFonts w:ascii="Cambria Math" w:eastAsia="Calibri" w:hAnsi="Cambria Math"/>
                      </w:rPr>
                      <m:t>l</m:t>
                    </m:r>
                  </m:sub>
                </m:sSub>
              </m:sub>
            </m:sSub>
          </m:e>
        </m:d>
        <m:r>
          <m:rPr>
            <m:sty m:val="bi"/>
          </m:rPr>
          <w:rPr>
            <w:rFonts w:ascii="Cambria Math" w:eastAsia="Calibri" w:hAnsi="Cambria Math"/>
          </w:rPr>
          <m:t>=</m:t>
        </m:r>
        <m:f>
          <m:fPr>
            <m:ctrlPr>
              <w:rPr>
                <w:rFonts w:ascii="Cambria Math" w:eastAsia="Calibri" w:hAnsi="Cambria Math"/>
                <w:i/>
                <w:iCs/>
              </w:rPr>
            </m:ctrlPr>
          </m:fPr>
          <m:num>
            <m:r>
              <w:rPr>
                <w:rFonts w:ascii="Cambria Math" w:eastAsia="Calibri" w:hAnsi="Cambria Math"/>
              </w:rPr>
              <m:t>1</m:t>
            </m:r>
          </m:num>
          <m:den>
            <m:r>
              <w:rPr>
                <w:rFonts w:ascii="Cambria Math" w:eastAsia="Calibri" w:hAnsi="Cambria Math"/>
              </w:rPr>
              <m:t>1-α</m:t>
            </m:r>
          </m:den>
        </m:f>
        <m:d>
          <m:dPr>
            <m:ctrlPr>
              <w:rPr>
                <w:rFonts w:ascii="Cambria Math" w:eastAsia="Calibri" w:hAnsi="Cambria Math"/>
                <w:i/>
                <w:iCs/>
              </w:rPr>
            </m:ctrlPr>
          </m:dPr>
          <m:e>
            <m:acc>
              <m:accPr>
                <m:chr m:val="̅"/>
                <m:ctrlPr>
                  <w:rPr>
                    <w:rFonts w:ascii="Cambria Math" w:eastAsia="Calibri" w:hAnsi="Cambria Math"/>
                    <w:i/>
                    <w:iCs/>
                  </w:rPr>
                </m:ctrlPr>
              </m:accPr>
              <m:e>
                <m:r>
                  <w:rPr>
                    <w:rFonts w:ascii="Cambria Math" w:eastAsia="Calibri" w:hAnsi="Cambria Math"/>
                  </w:rPr>
                  <m:t>q</m:t>
                </m:r>
              </m:e>
            </m:acc>
            <m:r>
              <w:rPr>
                <w:rFonts w:ascii="Cambria Math" w:eastAsia="Calibri" w:hAnsi="Cambria Math"/>
              </w:rPr>
              <m:t>-3α</m:t>
            </m:r>
            <m:acc>
              <m:accPr>
                <m:chr m:val="̅"/>
                <m:ctrlPr>
                  <w:rPr>
                    <w:rFonts w:ascii="Cambria Math" w:eastAsia="Calibri" w:hAnsi="Cambria Math"/>
                    <w:i/>
                    <w:iCs/>
                  </w:rPr>
                </m:ctrlPr>
              </m:accPr>
              <m:e>
                <m:r>
                  <w:rPr>
                    <w:rFonts w:ascii="Cambria Math" w:eastAsia="Calibri" w:hAnsi="Cambria Math"/>
                  </w:rPr>
                  <m:t>p</m:t>
                </m:r>
              </m:e>
            </m:acc>
            <m:r>
              <w:rPr>
                <w:rFonts w:ascii="Cambria Math" w:eastAsia="Calibri" w:hAnsi="Cambria Math"/>
              </w:rPr>
              <m:t>+β</m:t>
            </m:r>
            <m:d>
              <m:dPr>
                <m:ctrlPr>
                  <w:rPr>
                    <w:rFonts w:ascii="Cambria Math" w:eastAsia="Calibri" w:hAnsi="Cambria Math"/>
                    <w:i/>
                    <w:iCs/>
                  </w:rPr>
                </m:ctrlPr>
              </m:dPr>
              <m:e>
                <m:sSub>
                  <m:sSubPr>
                    <m:ctrlPr>
                      <w:rPr>
                        <w:rFonts w:ascii="Cambria Math" w:eastAsia="Calibri" w:hAnsi="Cambria Math"/>
                        <w:i/>
                        <w:iCs/>
                      </w:rPr>
                    </m:ctrlPr>
                  </m:sSubPr>
                  <m:e>
                    <m:acc>
                      <m:accPr>
                        <m:chr m:val="̅"/>
                        <m:ctrlPr>
                          <w:rPr>
                            <w:rFonts w:ascii="Cambria Math" w:eastAsia="Calibri" w:hAnsi="Cambria Math"/>
                            <w:i/>
                            <w:iCs/>
                          </w:rPr>
                        </m:ctrlPr>
                      </m:accPr>
                      <m:e>
                        <m:r>
                          <w:rPr>
                            <w:rFonts w:ascii="Cambria Math" w:eastAsia="Calibri" w:hAnsi="Cambria Math"/>
                          </w:rPr>
                          <m:t>ϵ</m:t>
                        </m:r>
                      </m:e>
                    </m:acc>
                  </m:e>
                  <m:sub>
                    <m:sSub>
                      <m:sSubPr>
                        <m:ctrlPr>
                          <w:rPr>
                            <w:rFonts w:ascii="Cambria Math" w:eastAsia="Calibri" w:hAnsi="Cambria Math"/>
                            <w:i/>
                            <w:iCs/>
                          </w:rPr>
                        </m:ctrlPr>
                      </m:sSubPr>
                      <m:e>
                        <m:r>
                          <w:rPr>
                            <w:rFonts w:ascii="Cambria Math" w:eastAsia="Calibri" w:hAnsi="Cambria Math"/>
                          </w:rPr>
                          <m:t>p</m:t>
                        </m:r>
                      </m:e>
                      <m:sub>
                        <m:r>
                          <w:rPr>
                            <w:rFonts w:ascii="Cambria Math" w:eastAsia="Calibri" w:hAnsi="Cambria Math"/>
                          </w:rPr>
                          <m:t>l</m:t>
                        </m:r>
                      </m:sub>
                    </m:sSub>
                  </m:sub>
                </m:sSub>
              </m:e>
            </m:d>
            <m:sSubSup>
              <m:sSubSupPr>
                <m:ctrlPr>
                  <w:rPr>
                    <w:rFonts w:ascii="Cambria Math" w:eastAsia="Calibri" w:hAnsi="Cambria Math"/>
                    <w:i/>
                    <w:iCs/>
                  </w:rPr>
                </m:ctrlPr>
              </m:sSubSupPr>
              <m:e>
                <m:r>
                  <w:rPr>
                    <w:rFonts w:ascii="Cambria Math" w:eastAsia="Calibri" w:hAnsi="Cambria Math"/>
                  </w:rPr>
                  <m:t>σ</m:t>
                </m:r>
              </m:e>
              <m:sub>
                <m:r>
                  <w:rPr>
                    <w:rFonts w:ascii="Cambria Math" w:eastAsia="Calibri" w:hAnsi="Cambria Math"/>
                  </w:rPr>
                  <m:t>max</m:t>
                </m:r>
              </m:sub>
              <m:sup>
                <m:r>
                  <w:rPr>
                    <w:rFonts w:ascii="Cambria Math" w:eastAsia="Calibri" w:hAnsi="Cambria Math"/>
                  </w:rPr>
                  <m:t>'</m:t>
                </m:r>
              </m:sup>
            </m:sSubSup>
            <m:r>
              <w:rPr>
                <w:rFonts w:ascii="Cambria Math" w:eastAsia="Calibri" w:hAnsi="Cambria Math"/>
              </w:rPr>
              <m:t>-γ</m:t>
            </m:r>
            <m:d>
              <m:dPr>
                <m:begChr m:val="〈"/>
                <m:endChr m:val="〉"/>
                <m:ctrlPr>
                  <w:rPr>
                    <w:rFonts w:ascii="Cambria Math" w:eastAsia="Calibri" w:hAnsi="Cambria Math"/>
                    <w:i/>
                    <w:iCs/>
                  </w:rPr>
                </m:ctrlPr>
              </m:dPr>
              <m:e>
                <m:sSubSup>
                  <m:sSubSupPr>
                    <m:ctrlPr>
                      <w:rPr>
                        <w:rFonts w:ascii="Cambria Math" w:eastAsia="Calibri" w:hAnsi="Cambria Math"/>
                        <w:i/>
                        <w:iCs/>
                      </w:rPr>
                    </m:ctrlPr>
                  </m:sSubSupPr>
                  <m:e>
                    <m:r>
                      <w:rPr>
                        <w:rFonts w:ascii="Cambria Math" w:eastAsia="Calibri" w:hAnsi="Cambria Math"/>
                      </w:rPr>
                      <m:t>σ</m:t>
                    </m:r>
                  </m:e>
                  <m:sub>
                    <m:r>
                      <w:rPr>
                        <w:rFonts w:ascii="Cambria Math" w:eastAsia="Calibri" w:hAnsi="Cambria Math"/>
                      </w:rPr>
                      <m:t>max</m:t>
                    </m:r>
                  </m:sub>
                  <m:sup>
                    <m:r>
                      <w:rPr>
                        <w:rFonts w:ascii="Cambria Math" w:eastAsia="Calibri" w:hAnsi="Cambria Math"/>
                      </w:rPr>
                      <m:t>'</m:t>
                    </m:r>
                  </m:sup>
                </m:sSubSup>
              </m:e>
            </m:d>
          </m:e>
        </m:d>
        <m:r>
          <m:rPr>
            <m:sty m:val="bi"/>
          </m:rPr>
          <w:rPr>
            <w:rFonts w:ascii="Cambria Math" w:eastAsia="Calibri" w:hAnsi="Cambria Math"/>
          </w:rPr>
          <m:t>-</m:t>
        </m:r>
        <m:sSub>
          <m:sSubPr>
            <m:ctrlPr>
              <w:rPr>
                <w:rFonts w:ascii="Cambria Math" w:eastAsia="Calibri" w:hAnsi="Cambria Math"/>
                <w:i/>
                <w:iCs/>
              </w:rPr>
            </m:ctrlPr>
          </m:sSubPr>
          <m:e>
            <m:acc>
              <m:accPr>
                <m:chr m:val="̅"/>
                <m:ctrlPr>
                  <w:rPr>
                    <w:rFonts w:ascii="Cambria Math" w:eastAsia="Calibri" w:hAnsi="Cambria Math"/>
                    <w:i/>
                    <w:iCs/>
                  </w:rPr>
                </m:ctrlPr>
              </m:accPr>
              <m:e>
                <m:r>
                  <w:rPr>
                    <w:rFonts w:ascii="Cambria Math" w:eastAsia="Calibri" w:hAnsi="Cambria Math"/>
                  </w:rPr>
                  <m:t>σ</m:t>
                </m:r>
              </m:e>
            </m:acc>
          </m:e>
          <m:sub>
            <m:r>
              <w:rPr>
                <w:rFonts w:ascii="Cambria Math" w:eastAsia="Calibri" w:hAnsi="Cambria Math"/>
              </w:rPr>
              <m:t>c</m:t>
            </m:r>
          </m:sub>
        </m:sSub>
        <m:d>
          <m:dPr>
            <m:ctrlPr>
              <w:rPr>
                <w:rFonts w:ascii="Cambria Math" w:eastAsia="Calibri" w:hAnsi="Cambria Math"/>
                <w:b/>
                <w:bCs/>
                <w:i/>
                <w:iCs/>
              </w:rPr>
            </m:ctrlPr>
          </m:dPr>
          <m:e>
            <m:sSub>
              <m:sSubPr>
                <m:ctrlPr>
                  <w:rPr>
                    <w:rFonts w:ascii="Cambria Math" w:eastAsia="Calibri" w:hAnsi="Cambria Math"/>
                    <w:i/>
                    <w:iCs/>
                  </w:rPr>
                </m:ctrlPr>
              </m:sSubPr>
              <m:e>
                <m:acc>
                  <m:accPr>
                    <m:chr m:val="̅"/>
                    <m:ctrlPr>
                      <w:rPr>
                        <w:rFonts w:ascii="Cambria Math" w:eastAsia="Calibri" w:hAnsi="Cambria Math"/>
                        <w:i/>
                        <w:iCs/>
                      </w:rPr>
                    </m:ctrlPr>
                  </m:accPr>
                  <m:e>
                    <m:r>
                      <w:rPr>
                        <w:rFonts w:ascii="Cambria Math" w:eastAsia="Calibri" w:hAnsi="Cambria Math"/>
                      </w:rPr>
                      <m:t>ϵ</m:t>
                    </m:r>
                  </m:e>
                </m:acc>
              </m:e>
              <m:sub>
                <m:sSub>
                  <m:sSubPr>
                    <m:ctrlPr>
                      <w:rPr>
                        <w:rFonts w:ascii="Cambria Math" w:eastAsia="Calibri" w:hAnsi="Cambria Math"/>
                        <w:i/>
                        <w:iCs/>
                      </w:rPr>
                    </m:ctrlPr>
                  </m:sSubPr>
                  <m:e>
                    <m:r>
                      <w:rPr>
                        <w:rFonts w:ascii="Cambria Math" w:eastAsia="Calibri" w:hAnsi="Cambria Math"/>
                      </w:rPr>
                      <m:t>p</m:t>
                    </m:r>
                  </m:e>
                  <m:sub>
                    <m:r>
                      <w:rPr>
                        <w:rFonts w:ascii="Cambria Math" w:eastAsia="Calibri" w:hAnsi="Cambria Math"/>
                      </w:rPr>
                      <m:t>l</m:t>
                    </m:r>
                  </m:sub>
                </m:sSub>
              </m:sub>
            </m:sSub>
          </m:e>
        </m:d>
      </m:oMath>
      <w:r w:rsidR="000D242F">
        <w:rPr>
          <w:b/>
          <w:bCs/>
          <w:iCs/>
        </w:rPr>
        <w:t xml:space="preserve">                            </w:t>
      </w:r>
      <w:r w:rsidRPr="00706B88">
        <w:rPr>
          <w:bCs/>
          <w:iCs/>
        </w:rPr>
        <w:t>(3)</w:t>
      </w:r>
    </w:p>
    <w:p w14:paraId="24FDE1CE" w14:textId="60F6283B" w:rsidR="00706B88" w:rsidRPr="00706B88" w:rsidRDefault="00706B88" w:rsidP="000D242F">
      <w:pPr>
        <w:pStyle w:val="BodyText"/>
        <w:tabs>
          <w:tab w:val="left" w:pos="7655"/>
        </w:tabs>
        <w:spacing w:line="257" w:lineRule="auto"/>
        <w:ind w:left="851" w:right="895"/>
        <w:jc w:val="both"/>
        <w:rPr>
          <w:rFonts w:eastAsia="Calibri"/>
          <w:bCs/>
          <w:iCs/>
        </w:rPr>
      </w:pPr>
      <w:r w:rsidRPr="00706B88">
        <w:rPr>
          <w:rFonts w:eastAsia="Calibri"/>
          <w:bCs/>
        </w:rPr>
        <w:t xml:space="preserve">Where, </w:t>
      </w:r>
      <m:oMath>
        <m:acc>
          <m:accPr>
            <m:chr m:val="̅"/>
            <m:ctrlPr>
              <w:rPr>
                <w:rFonts w:ascii="Cambria Math" w:eastAsia="Calibri" w:hAnsi="Cambria Math"/>
                <w:bCs/>
                <w:i/>
                <w:iCs/>
              </w:rPr>
            </m:ctrlPr>
          </m:accPr>
          <m:e>
            <m:r>
              <w:rPr>
                <w:rFonts w:ascii="Cambria Math" w:eastAsia="Calibri" w:hAnsi="Cambria Math"/>
              </w:rPr>
              <m:t>p</m:t>
            </m:r>
          </m:e>
        </m:acc>
        <m:r>
          <w:rPr>
            <w:rFonts w:ascii="Cambria Math" w:eastAsia="Calibri" w:hAnsi="Cambria Math"/>
          </w:rPr>
          <m:t>=-</m:t>
        </m:r>
        <m:f>
          <m:fPr>
            <m:ctrlPr>
              <w:rPr>
                <w:rFonts w:ascii="Cambria Math" w:eastAsia="Calibri" w:hAnsi="Cambria Math"/>
                <w:bCs/>
                <w:i/>
                <w:iCs/>
              </w:rPr>
            </m:ctrlPr>
          </m:fPr>
          <m:num>
            <m:r>
              <w:rPr>
                <w:rFonts w:ascii="Cambria Math" w:eastAsia="Calibri" w:hAnsi="Cambria Math"/>
              </w:rPr>
              <m:t>1</m:t>
            </m:r>
          </m:num>
          <m:den>
            <m:r>
              <w:rPr>
                <w:rFonts w:ascii="Cambria Math" w:eastAsia="Calibri" w:hAnsi="Cambria Math"/>
              </w:rPr>
              <m:t>3</m:t>
            </m:r>
          </m:den>
        </m:f>
        <m:r>
          <w:rPr>
            <w:rFonts w:ascii="Cambria Math" w:eastAsia="Calibri" w:hAnsi="Cambria Math"/>
          </w:rPr>
          <m:t>trace</m:t>
        </m:r>
        <m:d>
          <m:dPr>
            <m:ctrlPr>
              <w:rPr>
                <w:rFonts w:ascii="Cambria Math" w:eastAsia="Calibri" w:hAnsi="Cambria Math"/>
                <w:bCs/>
                <w:i/>
                <w:iCs/>
              </w:rPr>
            </m:ctrlPr>
          </m:dPr>
          <m:e>
            <m:bar>
              <m:barPr>
                <m:pos m:val="top"/>
                <m:ctrlPr>
                  <w:rPr>
                    <w:rFonts w:ascii="Cambria Math" w:eastAsia="Calibri" w:hAnsi="Cambria Math"/>
                    <w:bCs/>
                    <w:i/>
                    <w:iCs/>
                  </w:rPr>
                </m:ctrlPr>
              </m:barPr>
              <m:e>
                <m:r>
                  <w:rPr>
                    <w:rFonts w:ascii="Cambria Math" w:eastAsia="Calibri" w:hAnsi="Cambria Math"/>
                  </w:rPr>
                  <m:t>σ</m:t>
                </m:r>
              </m:e>
            </m:bar>
          </m:e>
        </m:d>
      </m:oMath>
      <w:r w:rsidRPr="00706B88">
        <w:rPr>
          <w:rFonts w:eastAsia="Calibri"/>
          <w:bCs/>
          <w:iCs/>
        </w:rPr>
        <w:t>,</w:t>
      </w:r>
      <w:r w:rsidR="000D242F">
        <w:rPr>
          <w:rFonts w:eastAsia="Calibri"/>
          <w:bCs/>
          <w:iCs/>
        </w:rPr>
        <w:t xml:space="preserve"> </w:t>
      </w:r>
      <w:r w:rsidRPr="00706B88">
        <w:rPr>
          <w:rFonts w:eastAsia="Calibri"/>
          <w:bCs/>
          <w:iCs/>
        </w:rPr>
        <w:t xml:space="preserve"> </w:t>
      </w:r>
      <m:oMath>
        <m:acc>
          <m:accPr>
            <m:chr m:val="̅"/>
            <m:ctrlPr>
              <w:rPr>
                <w:rFonts w:ascii="Cambria Math" w:eastAsia="Calibri" w:hAnsi="Cambria Math"/>
                <w:bCs/>
                <w:i/>
                <w:iCs/>
              </w:rPr>
            </m:ctrlPr>
          </m:accPr>
          <m:e>
            <m:r>
              <w:rPr>
                <w:rFonts w:ascii="Cambria Math" w:eastAsia="Calibri" w:hAnsi="Cambria Math"/>
              </w:rPr>
              <m:t>q</m:t>
            </m:r>
          </m:e>
        </m:acc>
        <m:r>
          <w:rPr>
            <w:rFonts w:ascii="Cambria Math" w:eastAsia="Calibri" w:hAnsi="Cambria Math"/>
          </w:rPr>
          <m:t>=</m:t>
        </m:r>
        <m:rad>
          <m:radPr>
            <m:degHide m:val="1"/>
            <m:ctrlPr>
              <w:rPr>
                <w:rFonts w:ascii="Cambria Math" w:eastAsia="Calibri" w:hAnsi="Cambria Math"/>
                <w:bCs/>
                <w:i/>
                <w:iCs/>
              </w:rPr>
            </m:ctrlPr>
          </m:radPr>
          <m:deg/>
          <m:e>
            <m:f>
              <m:fPr>
                <m:ctrlPr>
                  <w:rPr>
                    <w:rFonts w:ascii="Cambria Math" w:eastAsia="Calibri" w:hAnsi="Cambria Math"/>
                    <w:bCs/>
                    <w:i/>
                    <w:iCs/>
                  </w:rPr>
                </m:ctrlPr>
              </m:fPr>
              <m:num>
                <m:r>
                  <w:rPr>
                    <w:rFonts w:ascii="Cambria Math" w:eastAsia="Calibri" w:hAnsi="Cambria Math"/>
                  </w:rPr>
                  <m:t>3</m:t>
                </m:r>
              </m:num>
              <m:den>
                <m:r>
                  <w:rPr>
                    <w:rFonts w:ascii="Cambria Math" w:eastAsia="Calibri" w:hAnsi="Cambria Math"/>
                  </w:rPr>
                  <m:t>2</m:t>
                </m:r>
              </m:den>
            </m:f>
            <m:d>
              <m:dPr>
                <m:ctrlPr>
                  <w:rPr>
                    <w:rFonts w:ascii="Cambria Math" w:eastAsia="Calibri" w:hAnsi="Cambria Math"/>
                    <w:bCs/>
                    <w:i/>
                    <w:iCs/>
                  </w:rPr>
                </m:ctrlPr>
              </m:dPr>
              <m:e>
                <m:bar>
                  <m:barPr>
                    <m:pos m:val="top"/>
                    <m:ctrlPr>
                      <w:rPr>
                        <w:rFonts w:ascii="Cambria Math" w:eastAsia="Calibri" w:hAnsi="Cambria Math"/>
                        <w:b/>
                        <w:i/>
                        <w:iCs/>
                      </w:rPr>
                    </m:ctrlPr>
                  </m:barPr>
                  <m:e>
                    <m:r>
                      <m:rPr>
                        <m:sty m:val="bi"/>
                      </m:rPr>
                      <w:rPr>
                        <w:rFonts w:ascii="Cambria Math" w:eastAsia="Calibri" w:hAnsi="Cambria Math"/>
                      </w:rPr>
                      <m:t>σ</m:t>
                    </m:r>
                  </m:e>
                </m:bar>
                <m:r>
                  <w:rPr>
                    <w:rFonts w:ascii="Cambria Math" w:eastAsia="Calibri" w:hAnsi="Cambria Math"/>
                  </w:rPr>
                  <m:t>+</m:t>
                </m:r>
                <m:acc>
                  <m:accPr>
                    <m:chr m:val="̅"/>
                    <m:ctrlPr>
                      <w:rPr>
                        <w:rFonts w:ascii="Cambria Math" w:eastAsia="Calibri" w:hAnsi="Cambria Math"/>
                        <w:bCs/>
                        <w:i/>
                        <w:iCs/>
                      </w:rPr>
                    </m:ctrlPr>
                  </m:accPr>
                  <m:e>
                    <m:r>
                      <w:rPr>
                        <w:rFonts w:ascii="Cambria Math" w:eastAsia="Calibri" w:hAnsi="Cambria Math"/>
                      </w:rPr>
                      <m:t>p</m:t>
                    </m:r>
                  </m:e>
                </m:acc>
                <m:r>
                  <w:rPr>
                    <w:rFonts w:ascii="Cambria Math" w:eastAsia="Calibri" w:hAnsi="Cambria Math"/>
                  </w:rPr>
                  <m:t>I</m:t>
                </m:r>
              </m:e>
            </m:d>
            <m:r>
              <w:rPr>
                <w:rFonts w:ascii="Cambria Math" w:eastAsia="Calibri" w:hAnsi="Cambria Math"/>
              </w:rPr>
              <m:t>:</m:t>
            </m:r>
            <m:d>
              <m:dPr>
                <m:ctrlPr>
                  <w:rPr>
                    <w:rFonts w:ascii="Cambria Math" w:eastAsia="Calibri" w:hAnsi="Cambria Math"/>
                    <w:bCs/>
                    <w:i/>
                    <w:iCs/>
                  </w:rPr>
                </m:ctrlPr>
              </m:dPr>
              <m:e>
                <m:bar>
                  <m:barPr>
                    <m:pos m:val="top"/>
                    <m:ctrlPr>
                      <w:rPr>
                        <w:rFonts w:ascii="Cambria Math" w:eastAsia="Calibri" w:hAnsi="Cambria Math"/>
                        <w:b/>
                        <w:i/>
                        <w:iCs/>
                      </w:rPr>
                    </m:ctrlPr>
                  </m:barPr>
                  <m:e>
                    <m:r>
                      <m:rPr>
                        <m:sty m:val="bi"/>
                      </m:rPr>
                      <w:rPr>
                        <w:rFonts w:ascii="Cambria Math" w:eastAsia="Calibri" w:hAnsi="Cambria Math"/>
                      </w:rPr>
                      <m:t>σ</m:t>
                    </m:r>
                  </m:e>
                </m:bar>
                <m:r>
                  <w:rPr>
                    <w:rFonts w:ascii="Cambria Math" w:eastAsia="Calibri" w:hAnsi="Cambria Math"/>
                  </w:rPr>
                  <m:t>+</m:t>
                </m:r>
                <m:acc>
                  <m:accPr>
                    <m:chr m:val="̅"/>
                    <m:ctrlPr>
                      <w:rPr>
                        <w:rFonts w:ascii="Cambria Math" w:eastAsia="Calibri" w:hAnsi="Cambria Math"/>
                        <w:bCs/>
                        <w:i/>
                        <w:iCs/>
                      </w:rPr>
                    </m:ctrlPr>
                  </m:accPr>
                  <m:e>
                    <m:r>
                      <w:rPr>
                        <w:rFonts w:ascii="Cambria Math" w:eastAsia="Calibri" w:hAnsi="Cambria Math"/>
                      </w:rPr>
                      <m:t>p</m:t>
                    </m:r>
                  </m:e>
                </m:acc>
                <m:r>
                  <w:rPr>
                    <w:rFonts w:ascii="Cambria Math" w:eastAsia="Calibri" w:hAnsi="Cambria Math"/>
                  </w:rPr>
                  <m:t>I</m:t>
                </m:r>
              </m:e>
            </m:d>
          </m:e>
        </m:rad>
      </m:oMath>
      <w:r w:rsidR="000D242F">
        <w:rPr>
          <w:rFonts w:eastAsia="Calibri"/>
          <w:bCs/>
          <w:iCs/>
        </w:rPr>
        <w:t>.</w:t>
      </w:r>
    </w:p>
    <w:p w14:paraId="3ACC5E99" w14:textId="77777777" w:rsidR="00706B88" w:rsidRPr="00706B88" w:rsidRDefault="00706B88" w:rsidP="000D242F">
      <w:pPr>
        <w:pStyle w:val="BodyText"/>
        <w:tabs>
          <w:tab w:val="left" w:pos="7655"/>
        </w:tabs>
        <w:spacing w:line="257" w:lineRule="auto"/>
        <w:ind w:left="851" w:right="895"/>
        <w:jc w:val="both"/>
        <w:rPr>
          <w:rFonts w:eastAsia="Calibri"/>
          <w:bCs/>
          <w:iCs/>
        </w:rPr>
      </w:pPr>
      <w:r w:rsidRPr="00706B88">
        <w:rPr>
          <w:rFonts w:eastAsia="Calibri"/>
          <w:bCs/>
          <w:iCs/>
        </w:rPr>
        <w:t xml:space="preserve">Here, </w:t>
      </w:r>
      <w:bookmarkStart w:id="7" w:name="_Hlk144664768"/>
      <m:oMath>
        <m:sSubSup>
          <m:sSubSupPr>
            <m:ctrlPr>
              <w:rPr>
                <w:rFonts w:ascii="Cambria Math" w:eastAsia="Calibri" w:hAnsi="Cambria Math"/>
                <w:i/>
                <w:iCs/>
              </w:rPr>
            </m:ctrlPr>
          </m:sSubSupPr>
          <m:e>
            <m:r>
              <w:rPr>
                <w:rFonts w:ascii="Cambria Math" w:eastAsia="Calibri" w:hAnsi="Cambria Math"/>
              </w:rPr>
              <m:t>σ</m:t>
            </m:r>
          </m:e>
          <m:sub>
            <m:r>
              <w:rPr>
                <w:rFonts w:ascii="Cambria Math" w:eastAsia="Calibri" w:hAnsi="Cambria Math"/>
              </w:rPr>
              <m:t>max</m:t>
            </m:r>
          </m:sub>
          <m:sup>
            <m:r>
              <w:rPr>
                <w:rFonts w:ascii="Cambria Math" w:eastAsia="Calibri" w:hAnsi="Cambria Math"/>
              </w:rPr>
              <m:t>'</m:t>
            </m:r>
          </m:sup>
        </m:sSubSup>
        <m:r>
          <w:rPr>
            <w:rFonts w:ascii="Cambria Math" w:eastAsia="Calibri" w:hAnsi="Cambria Math"/>
          </w:rPr>
          <m:t xml:space="preserve"> </m:t>
        </m:r>
      </m:oMath>
      <w:r w:rsidRPr="00706B88">
        <w:rPr>
          <w:rFonts w:eastAsia="Calibri"/>
          <w:bCs/>
          <w:iCs/>
        </w:rPr>
        <w:t>is the maximum principal stress</w:t>
      </w:r>
      <w:bookmarkEnd w:id="7"/>
      <w:r w:rsidRPr="00706B88">
        <w:rPr>
          <w:rFonts w:eastAsia="Calibri"/>
          <w:bCs/>
          <w:iCs/>
        </w:rPr>
        <w:t xml:space="preserve">. Whereas, </w:t>
      </w:r>
      <m:oMath>
        <m:r>
          <w:rPr>
            <w:rFonts w:ascii="Cambria Math" w:eastAsia="Calibri" w:hAnsi="Cambria Math"/>
          </w:rPr>
          <m:t>α</m:t>
        </m:r>
      </m:oMath>
      <w:r w:rsidRPr="00706B88">
        <w:rPr>
          <w:rFonts w:eastAsia="Calibri"/>
          <w:bCs/>
          <w:iCs/>
        </w:rPr>
        <w:t xml:space="preserve">, </w:t>
      </w:r>
      <m:oMath>
        <m:r>
          <w:rPr>
            <w:rFonts w:ascii="Cambria Math" w:eastAsia="Calibri" w:hAnsi="Cambria Math"/>
          </w:rPr>
          <m:t>β</m:t>
        </m:r>
      </m:oMath>
      <w:r w:rsidRPr="00706B88">
        <w:rPr>
          <w:rFonts w:eastAsia="Calibri"/>
          <w:bCs/>
          <w:iCs/>
        </w:rPr>
        <w:t>,</w:t>
      </w:r>
      <m:oMath>
        <m:r>
          <w:rPr>
            <w:rFonts w:ascii="Cambria Math" w:eastAsia="Calibri" w:hAnsi="Cambria Math"/>
          </w:rPr>
          <m:t xml:space="preserve"> γ</m:t>
        </m:r>
      </m:oMath>
      <w:r w:rsidRPr="00706B88">
        <w:rPr>
          <w:rFonts w:eastAsia="Calibri"/>
          <w:bCs/>
          <w:iCs/>
        </w:rPr>
        <w:t xml:space="preserve"> are represented as:</w:t>
      </w:r>
    </w:p>
    <w:p w14:paraId="4D55E75A" w14:textId="31DA89FF" w:rsidR="00706B88" w:rsidRPr="00706B88" w:rsidRDefault="00706B88" w:rsidP="00F5098E">
      <w:pPr>
        <w:pStyle w:val="BodyText"/>
        <w:tabs>
          <w:tab w:val="left" w:pos="7655"/>
        </w:tabs>
        <w:spacing w:before="120" w:after="120" w:line="257" w:lineRule="auto"/>
        <w:ind w:left="851" w:right="896"/>
        <w:jc w:val="both"/>
        <w:rPr>
          <w:rFonts w:eastAsia="Calibri"/>
          <w:bCs/>
          <w:iCs/>
        </w:rPr>
      </w:pPr>
      <w:r w:rsidRPr="00706B88">
        <w:rPr>
          <w:rFonts w:eastAsia="Calibri"/>
          <w:bCs/>
          <w:iCs/>
        </w:rPr>
        <w:t xml:space="preserve">       </w:t>
      </w:r>
      <m:oMath>
        <m:r>
          <w:rPr>
            <w:rFonts w:ascii="Cambria Math" w:eastAsia="Calibri" w:hAnsi="Cambria Math"/>
          </w:rPr>
          <m:t>α</m:t>
        </m:r>
        <m:r>
          <m:rPr>
            <m:sty m:val="bi"/>
          </m:rPr>
          <w:rPr>
            <w:rFonts w:ascii="Cambria Math" w:eastAsia="Calibri" w:hAnsi="Cambria Math"/>
          </w:rPr>
          <m:t>=</m:t>
        </m:r>
        <m:f>
          <m:fPr>
            <m:ctrlPr>
              <w:rPr>
                <w:rFonts w:ascii="Cambria Math" w:eastAsia="Calibri" w:hAnsi="Cambria Math"/>
                <w:b/>
                <w:bCs/>
                <w:i/>
                <w:iCs/>
              </w:rPr>
            </m:ctrlPr>
          </m:fPr>
          <m:num>
            <m:r>
              <m:rPr>
                <m:sty m:val="bi"/>
              </m:rPr>
              <w:rPr>
                <w:rFonts w:ascii="Cambria Math" w:eastAsia="Calibri" w:hAnsi="Cambria Math"/>
              </w:rPr>
              <m:t>(</m:t>
            </m:r>
            <m:f>
              <m:fPr>
                <m:type m:val="lin"/>
                <m:ctrlPr>
                  <w:rPr>
                    <w:rFonts w:ascii="Cambria Math" w:eastAsia="Calibri" w:hAnsi="Cambria Math"/>
                    <w:b/>
                    <w:bCs/>
                    <w:i/>
                    <w:iCs/>
                  </w:rPr>
                </m:ctrlPr>
              </m:fPr>
              <m:num>
                <m:sSub>
                  <m:sSubPr>
                    <m:ctrlPr>
                      <w:rPr>
                        <w:rFonts w:ascii="Cambria Math" w:eastAsia="Calibri" w:hAnsi="Cambria Math"/>
                        <w:bCs/>
                        <w:i/>
                        <w:iCs/>
                      </w:rPr>
                    </m:ctrlPr>
                  </m:sSubPr>
                  <m:e>
                    <m:r>
                      <w:rPr>
                        <w:rFonts w:ascii="Cambria Math" w:eastAsia="Calibri" w:hAnsi="Cambria Math"/>
                      </w:rPr>
                      <m:t>f</m:t>
                    </m:r>
                  </m:e>
                  <m:sub>
                    <m:r>
                      <w:rPr>
                        <w:rFonts w:ascii="Cambria Math" w:eastAsia="Calibri" w:hAnsi="Cambria Math"/>
                      </w:rPr>
                      <m:t>by</m:t>
                    </m:r>
                  </m:sub>
                </m:sSub>
                <m:r>
                  <m:rPr>
                    <m:sty m:val="b"/>
                  </m:rPr>
                  <w:rPr>
                    <w:rFonts w:ascii="Cambria Math" w:hAnsi="Cambria Math"/>
                  </w:rPr>
                  <m:t xml:space="preserve"> </m:t>
                </m:r>
              </m:num>
              <m:den>
                <m:sSub>
                  <m:sSubPr>
                    <m:ctrlPr>
                      <w:rPr>
                        <w:rFonts w:ascii="Cambria Math" w:eastAsia="Calibri" w:hAnsi="Cambria Math"/>
                        <w:bCs/>
                        <w:i/>
                        <w:iCs/>
                      </w:rPr>
                    </m:ctrlPr>
                  </m:sSubPr>
                  <m:e>
                    <m:r>
                      <w:rPr>
                        <w:rFonts w:ascii="Cambria Math" w:eastAsia="Calibri" w:hAnsi="Cambria Math"/>
                      </w:rPr>
                      <m:t>f</m:t>
                    </m:r>
                  </m:e>
                  <m:sub>
                    <m:r>
                      <w:rPr>
                        <w:rFonts w:ascii="Cambria Math" w:eastAsia="Calibri" w:hAnsi="Cambria Math"/>
                      </w:rPr>
                      <m:t>cy</m:t>
                    </m:r>
                  </m:sub>
                </m:sSub>
                <m:r>
                  <m:rPr>
                    <m:sty m:val="bi"/>
                  </m:rPr>
                  <w:rPr>
                    <w:rFonts w:ascii="Cambria Math" w:eastAsia="Calibri" w:hAnsi="Cambria Math"/>
                  </w:rPr>
                  <m:t>)</m:t>
                </m:r>
                <m:r>
                  <w:rPr>
                    <w:rFonts w:ascii="Cambria Math" w:eastAsia="Calibri" w:hAnsi="Cambria Math"/>
                  </w:rPr>
                  <m:t>-1</m:t>
                </m:r>
              </m:den>
            </m:f>
          </m:num>
          <m:den>
            <m:r>
              <w:rPr>
                <w:rFonts w:ascii="Cambria Math" w:eastAsia="Calibri" w:hAnsi="Cambria Math"/>
              </w:rPr>
              <m:t>2</m:t>
            </m:r>
            <m:r>
              <m:rPr>
                <m:sty m:val="bi"/>
              </m:rPr>
              <w:rPr>
                <w:rFonts w:ascii="Cambria Math" w:eastAsia="Calibri" w:hAnsi="Cambria Math"/>
              </w:rPr>
              <m:t>(</m:t>
            </m:r>
            <m:f>
              <m:fPr>
                <m:type m:val="lin"/>
                <m:ctrlPr>
                  <w:rPr>
                    <w:rFonts w:ascii="Cambria Math" w:eastAsia="Calibri" w:hAnsi="Cambria Math"/>
                    <w:b/>
                    <w:bCs/>
                    <w:i/>
                    <w:iCs/>
                  </w:rPr>
                </m:ctrlPr>
              </m:fPr>
              <m:num>
                <m:sSub>
                  <m:sSubPr>
                    <m:ctrlPr>
                      <w:rPr>
                        <w:rFonts w:ascii="Cambria Math" w:eastAsia="Calibri" w:hAnsi="Cambria Math"/>
                        <w:bCs/>
                        <w:i/>
                        <w:iCs/>
                      </w:rPr>
                    </m:ctrlPr>
                  </m:sSubPr>
                  <m:e>
                    <m:r>
                      <w:rPr>
                        <w:rFonts w:ascii="Cambria Math" w:eastAsia="Calibri" w:hAnsi="Cambria Math"/>
                      </w:rPr>
                      <m:t>f</m:t>
                    </m:r>
                  </m:e>
                  <m:sub>
                    <m:r>
                      <w:rPr>
                        <w:rFonts w:ascii="Cambria Math" w:eastAsia="Calibri" w:hAnsi="Cambria Math"/>
                      </w:rPr>
                      <m:t>by</m:t>
                    </m:r>
                  </m:sub>
                </m:sSub>
                <m:r>
                  <m:rPr>
                    <m:sty m:val="b"/>
                  </m:rPr>
                  <w:rPr>
                    <w:rFonts w:ascii="Cambria Math" w:hAnsi="Cambria Math"/>
                  </w:rPr>
                  <m:t xml:space="preserve"> </m:t>
                </m:r>
              </m:num>
              <m:den>
                <m:sSub>
                  <m:sSubPr>
                    <m:ctrlPr>
                      <w:rPr>
                        <w:rFonts w:ascii="Cambria Math" w:eastAsia="Calibri" w:hAnsi="Cambria Math"/>
                        <w:bCs/>
                        <w:i/>
                        <w:iCs/>
                      </w:rPr>
                    </m:ctrlPr>
                  </m:sSubPr>
                  <m:e>
                    <m:r>
                      <w:rPr>
                        <w:rFonts w:ascii="Cambria Math" w:eastAsia="Calibri" w:hAnsi="Cambria Math"/>
                      </w:rPr>
                      <m:t>f</m:t>
                    </m:r>
                  </m:e>
                  <m:sub>
                    <m:r>
                      <w:rPr>
                        <w:rFonts w:ascii="Cambria Math" w:eastAsia="Calibri" w:hAnsi="Cambria Math"/>
                      </w:rPr>
                      <m:t>cy</m:t>
                    </m:r>
                  </m:sub>
                </m:sSub>
                <m:r>
                  <m:rPr>
                    <m:sty m:val="bi"/>
                  </m:rPr>
                  <w:rPr>
                    <w:rFonts w:ascii="Cambria Math" w:eastAsia="Calibri" w:hAnsi="Cambria Math"/>
                  </w:rPr>
                  <m:t>)</m:t>
                </m:r>
                <m:r>
                  <w:rPr>
                    <w:rFonts w:ascii="Cambria Math" w:eastAsia="Calibri" w:hAnsi="Cambria Math"/>
                  </w:rPr>
                  <m:t>-1</m:t>
                </m:r>
              </m:den>
            </m:f>
          </m:den>
        </m:f>
      </m:oMath>
      <w:r w:rsidRPr="00706B88">
        <w:rPr>
          <w:rFonts w:eastAsia="Calibri"/>
          <w:bCs/>
          <w:iCs/>
        </w:rPr>
        <w:t xml:space="preserve">  ;  </w:t>
      </w:r>
      <m:oMath>
        <m:r>
          <w:rPr>
            <w:rFonts w:ascii="Cambria Math" w:eastAsia="Calibri" w:hAnsi="Cambria Math"/>
          </w:rPr>
          <m:t>β</m:t>
        </m:r>
        <m:r>
          <m:rPr>
            <m:sty m:val="bi"/>
          </m:rPr>
          <w:rPr>
            <w:rFonts w:ascii="Cambria Math" w:eastAsia="Calibri" w:hAnsi="Cambria Math"/>
          </w:rPr>
          <m:t>=</m:t>
        </m:r>
        <m:f>
          <m:fPr>
            <m:ctrlPr>
              <w:rPr>
                <w:rFonts w:ascii="Cambria Math" w:eastAsia="Calibri" w:hAnsi="Cambria Math"/>
                <w:b/>
                <w:bCs/>
                <w:i/>
                <w:iCs/>
              </w:rPr>
            </m:ctrlPr>
          </m:fPr>
          <m:num>
            <m:sSub>
              <m:sSubPr>
                <m:ctrlPr>
                  <w:rPr>
                    <w:rFonts w:ascii="Cambria Math" w:eastAsia="Calibri" w:hAnsi="Cambria Math"/>
                    <w:bCs/>
                    <w:i/>
                    <w:iCs/>
                  </w:rPr>
                </m:ctrlPr>
              </m:sSubPr>
              <m:e>
                <m:acc>
                  <m:accPr>
                    <m:chr m:val="̅"/>
                    <m:ctrlPr>
                      <w:rPr>
                        <w:rFonts w:ascii="Cambria Math" w:eastAsia="Calibri" w:hAnsi="Cambria Math"/>
                        <w:bCs/>
                        <w:i/>
                        <w:iCs/>
                      </w:rPr>
                    </m:ctrlPr>
                  </m:accPr>
                  <m:e>
                    <m:r>
                      <w:rPr>
                        <w:rFonts w:ascii="Cambria Math" w:eastAsia="Calibri" w:hAnsi="Cambria Math"/>
                      </w:rPr>
                      <m:t>f</m:t>
                    </m:r>
                  </m:e>
                </m:acc>
              </m:e>
              <m:sub>
                <m:r>
                  <w:rPr>
                    <w:rFonts w:ascii="Cambria Math" w:eastAsia="Calibri" w:hAnsi="Cambria Math"/>
                  </w:rPr>
                  <m:t>cc</m:t>
                </m:r>
              </m:sub>
            </m:sSub>
            <m:d>
              <m:dPr>
                <m:ctrlPr>
                  <w:rPr>
                    <w:rFonts w:ascii="Cambria Math" w:eastAsia="Calibri" w:hAnsi="Cambria Math"/>
                    <w:b/>
                    <w:bCs/>
                    <w:i/>
                    <w:iCs/>
                  </w:rPr>
                </m:ctrlPr>
              </m:dPr>
              <m:e>
                <m:sSub>
                  <m:sSubPr>
                    <m:ctrlPr>
                      <w:rPr>
                        <w:rFonts w:ascii="Cambria Math" w:eastAsia="Calibri" w:hAnsi="Cambria Math"/>
                        <w:b/>
                        <w:i/>
                      </w:rPr>
                    </m:ctrlPr>
                  </m:sSubPr>
                  <m:e>
                    <m:r>
                      <m:rPr>
                        <m:sty m:val="bi"/>
                      </m:rPr>
                      <w:rPr>
                        <w:rFonts w:ascii="Cambria Math" w:eastAsia="Calibri" w:hAnsi="Cambria Math"/>
                      </w:rPr>
                      <m:t>ε</m:t>
                    </m:r>
                    <m:ctrlPr>
                      <w:rPr>
                        <w:rFonts w:ascii="Cambria Math" w:eastAsia="Calibri" w:hAnsi="Cambria Math"/>
                        <w:b/>
                        <w:bCs/>
                        <w:i/>
                        <w:iCs/>
                      </w:rPr>
                    </m:ctrlPr>
                  </m:e>
                  <m:sub>
                    <m:r>
                      <m:rPr>
                        <m:sty m:val="bi"/>
                      </m:rPr>
                      <w:rPr>
                        <w:rFonts w:ascii="Cambria Math" w:eastAsia="Calibri" w:hAnsi="Cambria Math"/>
                      </w:rPr>
                      <m:t>c,pl</m:t>
                    </m:r>
                    <m:ctrlPr>
                      <w:rPr>
                        <w:rFonts w:ascii="Cambria Math" w:eastAsia="Calibri" w:hAnsi="Cambria Math"/>
                        <w:b/>
                        <w:bCs/>
                        <w:i/>
                        <w:iCs/>
                      </w:rPr>
                    </m:ctrlPr>
                  </m:sub>
                </m:sSub>
              </m:e>
            </m:d>
            <m:r>
              <m:rPr>
                <m:sty m:val="b"/>
              </m:rPr>
              <w:rPr>
                <w:rFonts w:ascii="Cambria Math" w:eastAsia="Calibri" w:hAnsi="Cambria Math"/>
              </w:rPr>
              <m:t xml:space="preserve"> </m:t>
            </m:r>
          </m:num>
          <m:den>
            <m:sSub>
              <m:sSubPr>
                <m:ctrlPr>
                  <w:rPr>
                    <w:rFonts w:ascii="Cambria Math" w:eastAsia="Calibri" w:hAnsi="Cambria Math"/>
                    <w:bCs/>
                    <w:i/>
                    <w:iCs/>
                  </w:rPr>
                </m:ctrlPr>
              </m:sSubPr>
              <m:e>
                <m:acc>
                  <m:accPr>
                    <m:chr m:val="̅"/>
                    <m:ctrlPr>
                      <w:rPr>
                        <w:rFonts w:ascii="Cambria Math" w:eastAsia="Calibri" w:hAnsi="Cambria Math"/>
                        <w:bCs/>
                        <w:i/>
                        <w:iCs/>
                      </w:rPr>
                    </m:ctrlPr>
                  </m:accPr>
                  <m:e>
                    <m:r>
                      <w:rPr>
                        <w:rFonts w:ascii="Cambria Math" w:eastAsia="Calibri" w:hAnsi="Cambria Math"/>
                      </w:rPr>
                      <m:t>f</m:t>
                    </m:r>
                  </m:e>
                </m:acc>
              </m:e>
              <m:sub>
                <m:r>
                  <w:rPr>
                    <w:rFonts w:ascii="Cambria Math" w:eastAsia="Calibri" w:hAnsi="Cambria Math"/>
                  </w:rPr>
                  <m:t>tc</m:t>
                </m:r>
              </m:sub>
            </m:sSub>
            <m:d>
              <m:dPr>
                <m:ctrlPr>
                  <w:rPr>
                    <w:rFonts w:ascii="Cambria Math" w:eastAsia="Calibri" w:hAnsi="Cambria Math"/>
                    <w:b/>
                    <w:bCs/>
                    <w:i/>
                    <w:iCs/>
                  </w:rPr>
                </m:ctrlPr>
              </m:dPr>
              <m:e>
                <m:sSub>
                  <m:sSubPr>
                    <m:ctrlPr>
                      <w:rPr>
                        <w:rFonts w:ascii="Cambria Math" w:eastAsia="Calibri" w:hAnsi="Cambria Math"/>
                        <w:b/>
                        <w:i/>
                      </w:rPr>
                    </m:ctrlPr>
                  </m:sSubPr>
                  <m:e>
                    <m:r>
                      <m:rPr>
                        <m:sty m:val="bi"/>
                      </m:rPr>
                      <w:rPr>
                        <w:rFonts w:ascii="Cambria Math" w:eastAsia="Calibri" w:hAnsi="Cambria Math"/>
                      </w:rPr>
                      <m:t>ε</m:t>
                    </m:r>
                    <m:ctrlPr>
                      <w:rPr>
                        <w:rFonts w:ascii="Cambria Math" w:eastAsia="Calibri" w:hAnsi="Cambria Math"/>
                        <w:b/>
                        <w:bCs/>
                        <w:i/>
                        <w:iCs/>
                      </w:rPr>
                    </m:ctrlPr>
                  </m:e>
                  <m:sub>
                    <m:r>
                      <m:rPr>
                        <m:sty m:val="bi"/>
                      </m:rPr>
                      <w:rPr>
                        <w:rFonts w:ascii="Cambria Math" w:eastAsia="Calibri" w:hAnsi="Cambria Math"/>
                      </w:rPr>
                      <m:t>t,pl</m:t>
                    </m:r>
                    <m:ctrlPr>
                      <w:rPr>
                        <w:rFonts w:ascii="Cambria Math" w:eastAsia="Calibri" w:hAnsi="Cambria Math"/>
                        <w:b/>
                        <w:bCs/>
                        <w:i/>
                        <w:iCs/>
                      </w:rPr>
                    </m:ctrlPr>
                  </m:sub>
                </m:sSub>
              </m:e>
            </m:d>
            <m:r>
              <m:rPr>
                <m:sty m:val="b"/>
              </m:rPr>
              <w:rPr>
                <w:rFonts w:ascii="Cambria Math" w:eastAsia="Calibri" w:hAnsi="Cambria Math"/>
              </w:rPr>
              <m:t xml:space="preserve"> </m:t>
            </m:r>
          </m:den>
        </m:f>
        <m:d>
          <m:dPr>
            <m:ctrlPr>
              <w:rPr>
                <w:rFonts w:ascii="Cambria Math" w:eastAsia="Calibri" w:hAnsi="Cambria Math"/>
                <w:i/>
                <w:iCs/>
              </w:rPr>
            </m:ctrlPr>
          </m:dPr>
          <m:e>
            <m:r>
              <w:rPr>
                <w:rFonts w:ascii="Cambria Math" w:eastAsia="Calibri" w:hAnsi="Cambria Math"/>
              </w:rPr>
              <m:t>1-α</m:t>
            </m:r>
          </m:e>
        </m:d>
        <m:r>
          <m:rPr>
            <m:sty m:val="bi"/>
          </m:rPr>
          <w:rPr>
            <w:rFonts w:ascii="Cambria Math" w:eastAsia="Calibri" w:hAnsi="Cambria Math"/>
          </w:rPr>
          <m:t>-</m:t>
        </m:r>
        <m:r>
          <w:rPr>
            <w:rFonts w:ascii="Cambria Math" w:eastAsia="Calibri" w:hAnsi="Cambria Math"/>
          </w:rPr>
          <m:t>(1+α)</m:t>
        </m:r>
      </m:oMath>
      <w:r w:rsidRPr="00706B88">
        <w:rPr>
          <w:rFonts w:eastAsia="Calibri"/>
          <w:bCs/>
          <w:iCs/>
        </w:rPr>
        <w:t xml:space="preserve">  ;  </w:t>
      </w:r>
      <m:oMath>
        <m:r>
          <w:rPr>
            <w:rFonts w:ascii="Cambria Math" w:eastAsia="Calibri" w:hAnsi="Cambria Math"/>
          </w:rPr>
          <m:t>γ=</m:t>
        </m:r>
        <m:f>
          <m:fPr>
            <m:ctrlPr>
              <w:rPr>
                <w:rFonts w:ascii="Cambria Math" w:eastAsia="Calibri" w:hAnsi="Cambria Math"/>
                <w:bCs/>
                <w:i/>
                <w:iCs/>
              </w:rPr>
            </m:ctrlPr>
          </m:fPr>
          <m:num>
            <m:r>
              <w:rPr>
                <w:rFonts w:ascii="Cambria Math" w:eastAsia="Calibri" w:hAnsi="Cambria Math"/>
              </w:rPr>
              <m:t>3(1-</m:t>
            </m:r>
            <m:sSub>
              <m:sSubPr>
                <m:ctrlPr>
                  <w:rPr>
                    <w:rFonts w:ascii="Cambria Math" w:eastAsia="Calibri" w:hAnsi="Cambria Math"/>
                    <w:bCs/>
                    <w:i/>
                    <w:iCs/>
                  </w:rPr>
                </m:ctrlPr>
              </m:sSubPr>
              <m:e>
                <m:r>
                  <w:rPr>
                    <w:rFonts w:ascii="Cambria Math" w:eastAsia="Calibri" w:hAnsi="Cambria Math"/>
                  </w:rPr>
                  <m:t>K</m:t>
                </m:r>
              </m:e>
              <m:sub>
                <m:r>
                  <w:rPr>
                    <w:rFonts w:ascii="Cambria Math" w:eastAsia="Calibri" w:hAnsi="Cambria Math"/>
                  </w:rPr>
                  <m:t>r</m:t>
                </m:r>
              </m:sub>
            </m:sSub>
            <m:r>
              <w:rPr>
                <w:rFonts w:ascii="Cambria Math" w:eastAsia="Calibri" w:hAnsi="Cambria Math"/>
              </w:rPr>
              <m:t>)</m:t>
            </m:r>
          </m:num>
          <m:den>
            <m:r>
              <w:rPr>
                <w:rFonts w:ascii="Cambria Math" w:eastAsia="Calibri" w:hAnsi="Cambria Math"/>
              </w:rPr>
              <m:t>2</m:t>
            </m:r>
            <m:sSub>
              <m:sSubPr>
                <m:ctrlPr>
                  <w:rPr>
                    <w:rFonts w:ascii="Cambria Math" w:eastAsia="Calibri" w:hAnsi="Cambria Math"/>
                    <w:bCs/>
                    <w:i/>
                    <w:iCs/>
                  </w:rPr>
                </m:ctrlPr>
              </m:sSubPr>
              <m:e>
                <m:r>
                  <w:rPr>
                    <w:rFonts w:ascii="Cambria Math" w:eastAsia="Calibri" w:hAnsi="Cambria Math"/>
                  </w:rPr>
                  <m:t>K</m:t>
                </m:r>
              </m:e>
              <m:sub>
                <m:r>
                  <w:rPr>
                    <w:rFonts w:ascii="Cambria Math" w:eastAsia="Calibri" w:hAnsi="Cambria Math"/>
                  </w:rPr>
                  <m:t>r</m:t>
                </m:r>
              </m:sub>
            </m:sSub>
            <m:r>
              <w:rPr>
                <w:rFonts w:ascii="Cambria Math" w:eastAsia="Calibri" w:hAnsi="Cambria Math"/>
              </w:rPr>
              <m:t>-1</m:t>
            </m:r>
          </m:den>
        </m:f>
      </m:oMath>
      <w:r w:rsidRPr="00706B88">
        <w:rPr>
          <w:bCs/>
          <w:iCs/>
        </w:rPr>
        <w:t xml:space="preserve"> </w:t>
      </w:r>
      <w:r w:rsidR="00F5098E">
        <w:rPr>
          <w:bCs/>
          <w:iCs/>
        </w:rPr>
        <w:t xml:space="preserve">                </w:t>
      </w:r>
      <w:r w:rsidRPr="00706B88">
        <w:rPr>
          <w:bCs/>
          <w:iCs/>
        </w:rPr>
        <w:t>(4)</w:t>
      </w:r>
    </w:p>
    <w:p w14:paraId="73994461" w14:textId="77777777" w:rsidR="00706B88" w:rsidRPr="00706B88" w:rsidRDefault="00706B88" w:rsidP="000D242F">
      <w:pPr>
        <w:pStyle w:val="BodyText"/>
        <w:tabs>
          <w:tab w:val="left" w:pos="7655"/>
        </w:tabs>
        <w:spacing w:line="257" w:lineRule="auto"/>
        <w:ind w:left="851" w:right="895"/>
        <w:jc w:val="both"/>
        <w:rPr>
          <w:rFonts w:eastAsia="Calibri"/>
        </w:rPr>
      </w:pPr>
      <w:r w:rsidRPr="00706B88">
        <w:rPr>
          <w:rFonts w:eastAsia="Calibri"/>
        </w:rPr>
        <w:t xml:space="preserve">In Eq.(4), </w:t>
      </w:r>
      <w:bookmarkStart w:id="8" w:name="_Hlk144664846"/>
      <m:oMath>
        <m:sSub>
          <m:sSubPr>
            <m:ctrlPr>
              <w:rPr>
                <w:rFonts w:ascii="Cambria Math" w:eastAsia="Calibri" w:hAnsi="Cambria Math"/>
                <w:bCs/>
                <w:i/>
                <w:iCs/>
              </w:rPr>
            </m:ctrlPr>
          </m:sSubPr>
          <m:e>
            <m:r>
              <w:rPr>
                <w:rFonts w:ascii="Cambria Math" w:eastAsia="Calibri" w:hAnsi="Cambria Math"/>
              </w:rPr>
              <m:t>f</m:t>
            </m:r>
          </m:e>
          <m:sub>
            <m:r>
              <w:rPr>
                <w:rFonts w:ascii="Cambria Math" w:eastAsia="Calibri" w:hAnsi="Cambria Math"/>
              </w:rPr>
              <m:t>by</m:t>
            </m:r>
          </m:sub>
        </m:sSub>
      </m:oMath>
      <w:r w:rsidRPr="00706B88">
        <w:rPr>
          <w:b/>
          <w:iCs/>
        </w:rPr>
        <w:t xml:space="preserve"> </w:t>
      </w:r>
      <w:r w:rsidRPr="00706B88">
        <w:rPr>
          <w:rFonts w:eastAsia="Calibri"/>
        </w:rPr>
        <w:t xml:space="preserve">and </w:t>
      </w:r>
      <m:oMath>
        <m:sSub>
          <m:sSubPr>
            <m:ctrlPr>
              <w:rPr>
                <w:rFonts w:ascii="Cambria Math" w:eastAsia="Calibri" w:hAnsi="Cambria Math"/>
                <w:bCs/>
                <w:i/>
                <w:iCs/>
              </w:rPr>
            </m:ctrlPr>
          </m:sSubPr>
          <m:e>
            <m:r>
              <w:rPr>
                <w:rFonts w:ascii="Cambria Math" w:eastAsia="Calibri" w:hAnsi="Cambria Math"/>
              </w:rPr>
              <m:t>f</m:t>
            </m:r>
          </m:e>
          <m:sub>
            <m:r>
              <w:rPr>
                <w:rFonts w:ascii="Cambria Math" w:eastAsia="Calibri" w:hAnsi="Cambria Math"/>
              </w:rPr>
              <m:t>cy</m:t>
            </m:r>
          </m:sub>
        </m:sSub>
      </m:oMath>
      <w:r w:rsidRPr="00706B88">
        <w:rPr>
          <w:b/>
          <w:iCs/>
        </w:rPr>
        <w:t xml:space="preserve"> </w:t>
      </w:r>
      <w:r w:rsidRPr="00706B88">
        <w:rPr>
          <w:rFonts w:eastAsia="Calibri"/>
        </w:rPr>
        <w:t>represent the biaxial and uniaxial compressive yield stress</w:t>
      </w:r>
      <w:bookmarkEnd w:id="8"/>
      <w:r w:rsidRPr="00706B88">
        <w:rPr>
          <w:rFonts w:eastAsia="Calibri"/>
        </w:rPr>
        <w:t xml:space="preserve">, respectively, </w:t>
      </w:r>
      <w:bookmarkStart w:id="9" w:name="_Hlk144664891"/>
      <m:oMath>
        <m:sSub>
          <m:sSubPr>
            <m:ctrlPr>
              <w:rPr>
                <w:rFonts w:ascii="Cambria Math" w:eastAsia="Calibri" w:hAnsi="Cambria Math"/>
                <w:bCs/>
                <w:i/>
                <w:iCs/>
              </w:rPr>
            </m:ctrlPr>
          </m:sSubPr>
          <m:e>
            <m:r>
              <w:rPr>
                <w:rFonts w:ascii="Cambria Math" w:eastAsia="Calibri" w:hAnsi="Cambria Math"/>
              </w:rPr>
              <m:t>K</m:t>
            </m:r>
          </m:e>
          <m:sub>
            <m:r>
              <w:rPr>
                <w:rFonts w:ascii="Cambria Math" w:eastAsia="Calibri" w:hAnsi="Cambria Math"/>
              </w:rPr>
              <m:t>r</m:t>
            </m:r>
          </m:sub>
        </m:sSub>
        <m:r>
          <w:rPr>
            <w:rFonts w:ascii="Cambria Math" w:eastAsia="Calibri" w:hAnsi="Cambria Math"/>
          </w:rPr>
          <m:t xml:space="preserve"> </m:t>
        </m:r>
      </m:oMath>
      <w:r w:rsidRPr="00706B88">
        <w:rPr>
          <w:rFonts w:eastAsia="Calibri"/>
        </w:rPr>
        <w:t xml:space="preserve">stands for the ratio of second stress invariant on the tensile meridian to that of the compressive meridian at initial yield point, </w:t>
      </w:r>
      <m:oMath>
        <m:sSub>
          <m:sSubPr>
            <m:ctrlPr>
              <w:rPr>
                <w:rFonts w:ascii="Cambria Math" w:eastAsia="Calibri" w:hAnsi="Cambria Math"/>
                <w:bCs/>
                <w:i/>
                <w:iCs/>
              </w:rPr>
            </m:ctrlPr>
          </m:sSubPr>
          <m:e>
            <m:acc>
              <m:accPr>
                <m:chr m:val="̅"/>
                <m:ctrlPr>
                  <w:rPr>
                    <w:rFonts w:ascii="Cambria Math" w:eastAsia="Calibri" w:hAnsi="Cambria Math"/>
                    <w:bCs/>
                    <w:i/>
                    <w:iCs/>
                  </w:rPr>
                </m:ctrlPr>
              </m:accPr>
              <m:e>
                <m:r>
                  <w:rPr>
                    <w:rFonts w:ascii="Cambria Math" w:eastAsia="Calibri" w:hAnsi="Cambria Math"/>
                  </w:rPr>
                  <m:t>f</m:t>
                </m:r>
              </m:e>
            </m:acc>
          </m:e>
          <m:sub>
            <m:r>
              <w:rPr>
                <w:rFonts w:ascii="Cambria Math" w:eastAsia="Calibri" w:hAnsi="Cambria Math"/>
              </w:rPr>
              <m:t>cc</m:t>
            </m:r>
          </m:sub>
        </m:sSub>
        <m:r>
          <w:rPr>
            <w:rFonts w:ascii="Cambria Math" w:eastAsia="Calibri" w:hAnsi="Cambria Math"/>
          </w:rPr>
          <m:t xml:space="preserve"> </m:t>
        </m:r>
      </m:oMath>
      <w:r w:rsidRPr="00706B88">
        <w:rPr>
          <w:rFonts w:eastAsia="Calibri"/>
        </w:rPr>
        <w:t xml:space="preserve">and </w:t>
      </w:r>
      <m:oMath>
        <m:sSub>
          <m:sSubPr>
            <m:ctrlPr>
              <w:rPr>
                <w:rFonts w:ascii="Cambria Math" w:eastAsia="Calibri" w:hAnsi="Cambria Math"/>
                <w:bCs/>
                <w:i/>
                <w:iCs/>
              </w:rPr>
            </m:ctrlPr>
          </m:sSubPr>
          <m:e>
            <m:acc>
              <m:accPr>
                <m:chr m:val="̅"/>
                <m:ctrlPr>
                  <w:rPr>
                    <w:rFonts w:ascii="Cambria Math" w:eastAsia="Calibri" w:hAnsi="Cambria Math"/>
                    <w:bCs/>
                    <w:i/>
                    <w:iCs/>
                  </w:rPr>
                </m:ctrlPr>
              </m:accPr>
              <m:e>
                <m:r>
                  <w:rPr>
                    <w:rFonts w:ascii="Cambria Math" w:eastAsia="Calibri" w:hAnsi="Cambria Math"/>
                  </w:rPr>
                  <m:t>f</m:t>
                </m:r>
              </m:e>
            </m:acc>
          </m:e>
          <m:sub>
            <m:r>
              <w:rPr>
                <w:rFonts w:ascii="Cambria Math" w:eastAsia="Calibri" w:hAnsi="Cambria Math"/>
              </w:rPr>
              <m:t>tt</m:t>
            </m:r>
          </m:sub>
        </m:sSub>
        <m:r>
          <w:rPr>
            <w:rFonts w:ascii="Cambria Math" w:eastAsia="Calibri" w:hAnsi="Cambria Math"/>
          </w:rPr>
          <m:t xml:space="preserve"> </m:t>
        </m:r>
      </m:oMath>
      <w:r w:rsidRPr="00706B88">
        <w:rPr>
          <w:rFonts w:eastAsia="Calibri"/>
        </w:rPr>
        <w:t>represent the effective compressive and tensile cohesion stress.</w:t>
      </w:r>
    </w:p>
    <w:bookmarkEnd w:id="9"/>
    <w:p w14:paraId="59E13187" w14:textId="77777777" w:rsidR="00706B88" w:rsidRPr="00706B88" w:rsidRDefault="00706B88" w:rsidP="000D242F">
      <w:pPr>
        <w:pStyle w:val="BodyText"/>
        <w:tabs>
          <w:tab w:val="left" w:pos="7655"/>
        </w:tabs>
        <w:spacing w:line="257" w:lineRule="auto"/>
        <w:ind w:left="851" w:right="895"/>
        <w:jc w:val="both"/>
        <w:rPr>
          <w:lang w:val="en-IN" w:eastAsia="en-IN"/>
        </w:rPr>
      </w:pPr>
      <w:r w:rsidRPr="00706B88">
        <w:rPr>
          <w:rFonts w:eastAsia="Calibri"/>
        </w:rPr>
        <w:t>The coupled plasticity-damage based-model is based on the non-associated flow rule, which is described as:</w:t>
      </w:r>
    </w:p>
    <w:p w14:paraId="2F35DE49" w14:textId="23141891" w:rsidR="00706B88" w:rsidRPr="00706B88" w:rsidRDefault="00706B88" w:rsidP="000D242F">
      <w:pPr>
        <w:pStyle w:val="BodyText"/>
        <w:tabs>
          <w:tab w:val="left" w:pos="7655"/>
        </w:tabs>
        <w:spacing w:line="257" w:lineRule="auto"/>
        <w:ind w:left="851" w:right="895"/>
        <w:jc w:val="both"/>
        <w:rPr>
          <w:rFonts w:eastAsia="Calibri"/>
          <w:bCs/>
        </w:rPr>
      </w:pPr>
      <w:r w:rsidRPr="00706B88">
        <w:rPr>
          <w:rFonts w:eastAsia="Calibri"/>
          <w:bCs/>
        </w:rPr>
        <w:lastRenderedPageBreak/>
        <w:t xml:space="preserve">                                   </w:t>
      </w:r>
      <m:oMath>
        <m:r>
          <w:rPr>
            <w:rFonts w:ascii="Cambria Math" w:eastAsia="Calibri" w:hAnsi="Cambria Math"/>
          </w:rPr>
          <m:t>G=</m:t>
        </m:r>
        <m:rad>
          <m:radPr>
            <m:degHide m:val="1"/>
            <m:ctrlPr>
              <w:rPr>
                <w:rFonts w:ascii="Cambria Math" w:eastAsia="Calibri" w:hAnsi="Cambria Math"/>
                <w:b/>
                <w:bCs/>
                <w:i/>
              </w:rPr>
            </m:ctrlPr>
          </m:radPr>
          <m:deg/>
          <m:e>
            <m:sSup>
              <m:sSupPr>
                <m:ctrlPr>
                  <w:rPr>
                    <w:rFonts w:ascii="Cambria Math" w:eastAsia="Calibri" w:hAnsi="Cambria Math"/>
                    <w:b/>
                    <w:bCs/>
                    <w:i/>
                  </w:rPr>
                </m:ctrlPr>
              </m:sSupPr>
              <m:e>
                <m:r>
                  <m:rPr>
                    <m:sty m:val="bi"/>
                  </m:rPr>
                  <w:rPr>
                    <w:rFonts w:ascii="Cambria Math" w:eastAsia="Calibri" w:hAnsi="Cambria Math"/>
                  </w:rPr>
                  <m:t>(</m:t>
                </m:r>
                <m:r>
                  <w:rPr>
                    <w:rFonts w:ascii="Cambria Math" w:eastAsia="Calibri" w:hAnsi="Cambria Math"/>
                  </w:rPr>
                  <m:t>ϵ</m:t>
                </m:r>
                <m:sSub>
                  <m:sSubPr>
                    <m:ctrlPr>
                      <w:rPr>
                        <w:rFonts w:ascii="Cambria Math" w:eastAsia="Calibri" w:hAnsi="Cambria Math"/>
                        <w:i/>
                      </w:rPr>
                    </m:ctrlPr>
                  </m:sSubPr>
                  <m:e>
                    <m:r>
                      <w:rPr>
                        <w:rFonts w:ascii="Cambria Math" w:eastAsia="Calibri" w:hAnsi="Cambria Math"/>
                      </w:rPr>
                      <m:t>f</m:t>
                    </m:r>
                  </m:e>
                  <m:sub>
                    <m:r>
                      <w:rPr>
                        <w:rFonts w:ascii="Cambria Math" w:eastAsia="Calibri" w:hAnsi="Cambria Math"/>
                      </w:rPr>
                      <m:t>tg</m:t>
                    </m:r>
                  </m:sub>
                </m:sSub>
                <m:r>
                  <w:rPr>
                    <w:rFonts w:ascii="Cambria Math" w:eastAsia="Calibri" w:hAnsi="Cambria Math"/>
                  </w:rPr>
                  <m:t>tan ϕ</m:t>
                </m:r>
                <m:r>
                  <m:rPr>
                    <m:sty m:val="bi"/>
                  </m:rPr>
                  <w:rPr>
                    <w:rFonts w:ascii="Cambria Math" w:eastAsia="Calibri" w:hAnsi="Cambria Math"/>
                  </w:rPr>
                  <m:t>)</m:t>
                </m:r>
              </m:e>
              <m:sup>
                <m:r>
                  <m:rPr>
                    <m:sty m:val="bi"/>
                  </m:rPr>
                  <w:rPr>
                    <w:rFonts w:ascii="Cambria Math" w:eastAsia="Calibri" w:hAnsi="Cambria Math"/>
                  </w:rPr>
                  <m:t>2</m:t>
                </m:r>
              </m:sup>
            </m:sSup>
            <m:r>
              <m:rPr>
                <m:sty m:val="bi"/>
              </m:rPr>
              <w:rPr>
                <w:rFonts w:ascii="Cambria Math" w:eastAsia="Calibri" w:hAnsi="Cambria Math"/>
              </w:rPr>
              <m:t>+</m:t>
            </m:r>
            <m:sSup>
              <m:sSupPr>
                <m:ctrlPr>
                  <w:rPr>
                    <w:rFonts w:ascii="Cambria Math" w:eastAsia="Calibri" w:hAnsi="Cambria Math"/>
                    <w:i/>
                  </w:rPr>
                </m:ctrlPr>
              </m:sSupPr>
              <m:e>
                <m:acc>
                  <m:accPr>
                    <m:chr m:val="̅"/>
                    <m:ctrlPr>
                      <w:rPr>
                        <w:rFonts w:ascii="Cambria Math" w:eastAsia="Calibri" w:hAnsi="Cambria Math"/>
                        <w:i/>
                      </w:rPr>
                    </m:ctrlPr>
                  </m:accPr>
                  <m:e>
                    <m:r>
                      <w:rPr>
                        <w:rFonts w:ascii="Cambria Math" w:eastAsia="Calibri" w:hAnsi="Cambria Math"/>
                      </w:rPr>
                      <m:t>q</m:t>
                    </m:r>
                  </m:e>
                </m:acc>
              </m:e>
              <m:sup>
                <m:r>
                  <w:rPr>
                    <w:rFonts w:ascii="Cambria Math" w:eastAsia="Calibri" w:hAnsi="Cambria Math"/>
                  </w:rPr>
                  <m:t>2</m:t>
                </m:r>
              </m:sup>
            </m:sSup>
          </m:e>
        </m:rad>
        <m:r>
          <m:rPr>
            <m:sty m:val="bi"/>
          </m:rPr>
          <w:rPr>
            <w:rFonts w:ascii="Cambria Math" w:eastAsia="Calibri" w:hAnsi="Cambria Math"/>
          </w:rPr>
          <m:t>-</m:t>
        </m:r>
        <m:acc>
          <m:accPr>
            <m:chr m:val="̅"/>
            <m:ctrlPr>
              <w:rPr>
                <w:rFonts w:ascii="Cambria Math" w:eastAsia="Calibri" w:hAnsi="Cambria Math"/>
                <w:i/>
              </w:rPr>
            </m:ctrlPr>
          </m:accPr>
          <m:e>
            <m:r>
              <w:rPr>
                <w:rFonts w:ascii="Cambria Math" w:eastAsia="Calibri" w:hAnsi="Cambria Math"/>
              </w:rPr>
              <m:t>p</m:t>
            </m:r>
          </m:e>
        </m:acc>
        <m:r>
          <w:rPr>
            <w:rFonts w:ascii="Cambria Math" w:eastAsia="Calibri" w:hAnsi="Cambria Math"/>
          </w:rPr>
          <m:t xml:space="preserve"> tanϕ</m:t>
        </m:r>
      </m:oMath>
      <w:r w:rsidRPr="00706B88">
        <w:rPr>
          <w:rFonts w:eastAsia="Calibri"/>
          <w:bCs/>
        </w:rPr>
        <w:t xml:space="preserve">                         </w:t>
      </w:r>
      <w:r w:rsidR="0072645A">
        <w:rPr>
          <w:rFonts w:eastAsia="Calibri"/>
          <w:bCs/>
        </w:rPr>
        <w:t xml:space="preserve">            </w:t>
      </w:r>
      <w:r w:rsidRPr="00706B88">
        <w:rPr>
          <w:rFonts w:eastAsia="Calibri"/>
          <w:bCs/>
        </w:rPr>
        <w:t>(5)</w:t>
      </w:r>
    </w:p>
    <w:p w14:paraId="409D72FB" w14:textId="77777777" w:rsidR="00706B88" w:rsidRPr="00706B88" w:rsidRDefault="00706B88" w:rsidP="000D242F">
      <w:pPr>
        <w:pStyle w:val="BodyText"/>
        <w:tabs>
          <w:tab w:val="left" w:pos="7655"/>
        </w:tabs>
        <w:spacing w:line="257" w:lineRule="auto"/>
        <w:ind w:left="851" w:right="895"/>
        <w:jc w:val="both"/>
        <w:rPr>
          <w:rFonts w:eastAsia="Calibri"/>
          <w:bCs/>
          <w:iCs/>
        </w:rPr>
      </w:pPr>
      <w:r w:rsidRPr="00706B88">
        <w:rPr>
          <w:rFonts w:eastAsia="Calibri"/>
          <w:bCs/>
        </w:rPr>
        <w:t xml:space="preserve">Where </w:t>
      </w:r>
      <w:bookmarkStart w:id="10" w:name="_Hlk144664991"/>
      <m:oMath>
        <m:r>
          <w:rPr>
            <w:rFonts w:ascii="Cambria Math" w:eastAsia="Calibri" w:hAnsi="Cambria Math"/>
          </w:rPr>
          <m:t>ϕ</m:t>
        </m:r>
      </m:oMath>
      <w:r w:rsidRPr="00706B88">
        <w:rPr>
          <w:rFonts w:eastAsia="Calibri"/>
          <w:bCs/>
          <w:iCs/>
        </w:rPr>
        <w:t xml:space="preserve"> denotes the dilatation angle measured in the </w:t>
      </w:r>
      <w:r w:rsidRPr="00706B88">
        <w:rPr>
          <w:rFonts w:eastAsia="Calibri"/>
          <w:bCs/>
          <w:i/>
        </w:rPr>
        <w:t>p-q</w:t>
      </w:r>
      <w:r w:rsidRPr="00706B88">
        <w:rPr>
          <w:rFonts w:eastAsia="Calibri"/>
          <w:bCs/>
          <w:iCs/>
        </w:rPr>
        <w:t xml:space="preserve"> plane, </w:t>
      </w:r>
      <m:oMath>
        <m:sSub>
          <m:sSubPr>
            <m:ctrlPr>
              <w:rPr>
                <w:rFonts w:ascii="Cambria Math" w:eastAsia="Calibri" w:hAnsi="Cambria Math"/>
                <w:i/>
              </w:rPr>
            </m:ctrlPr>
          </m:sSubPr>
          <m:e>
            <m:r>
              <w:rPr>
                <w:rFonts w:ascii="Cambria Math" w:eastAsia="Calibri" w:hAnsi="Cambria Math"/>
              </w:rPr>
              <m:t>f</m:t>
            </m:r>
          </m:e>
          <m:sub>
            <m:r>
              <w:rPr>
                <w:rFonts w:ascii="Cambria Math" w:eastAsia="Calibri" w:hAnsi="Cambria Math"/>
              </w:rPr>
              <m:t>tg</m:t>
            </m:r>
          </m:sub>
        </m:sSub>
        <m:r>
          <w:rPr>
            <w:rFonts w:ascii="Cambria Math" w:eastAsia="Calibri" w:hAnsi="Cambria Math"/>
          </w:rPr>
          <m:t>=</m:t>
        </m:r>
        <m:sSub>
          <m:sSubPr>
            <m:ctrlPr>
              <w:rPr>
                <w:rFonts w:ascii="Cambria Math" w:eastAsia="Calibri" w:hAnsi="Cambria Math"/>
                <w:bCs/>
                <w:i/>
              </w:rPr>
            </m:ctrlPr>
          </m:sSubPr>
          <m:e>
            <m:r>
              <w:rPr>
                <w:rFonts w:ascii="Cambria Math" w:eastAsia="Calibri" w:hAnsi="Cambria Math"/>
              </w:rPr>
              <m:t>f</m:t>
            </m:r>
          </m:e>
          <m:sub>
            <m:r>
              <w:rPr>
                <w:rFonts w:ascii="Cambria Math" w:eastAsia="Calibri" w:hAnsi="Cambria Math"/>
              </w:rPr>
              <m:t>t</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ε</m:t>
            </m:r>
            <m:ctrlPr>
              <w:rPr>
                <w:rFonts w:ascii="Cambria Math" w:eastAsia="Calibri" w:hAnsi="Cambria Math"/>
                <w:bCs/>
                <w:i/>
                <w:iCs/>
              </w:rPr>
            </m:ctrlPr>
          </m:e>
          <m:sub>
            <m:r>
              <w:rPr>
                <w:rFonts w:ascii="Cambria Math" w:eastAsia="Calibri" w:hAnsi="Cambria Math"/>
              </w:rPr>
              <m:t>t,pl</m:t>
            </m:r>
            <m:ctrlPr>
              <w:rPr>
                <w:rFonts w:ascii="Cambria Math" w:eastAsia="Calibri" w:hAnsi="Cambria Math"/>
                <w:bCs/>
                <w:i/>
                <w:iCs/>
              </w:rPr>
            </m:ctrlPr>
          </m:sub>
        </m:sSub>
        <m:r>
          <w:rPr>
            <w:rFonts w:ascii="Cambria Math" w:eastAsia="Calibri" w:hAnsi="Cambria Math"/>
          </w:rPr>
          <m:t>=0,</m:t>
        </m:r>
        <m:sSub>
          <m:sSubPr>
            <m:ctrlPr>
              <w:rPr>
                <w:rFonts w:ascii="Cambria Math" w:eastAsia="Calibri" w:hAnsi="Cambria Math"/>
                <w:bCs/>
                <w:i/>
                <w:iCs/>
              </w:rPr>
            </m:ctrlPr>
          </m:sSubPr>
          <m:e>
            <m:acc>
              <m:accPr>
                <m:chr m:val="̇"/>
                <m:ctrlPr>
                  <w:rPr>
                    <w:rFonts w:ascii="Cambria Math" w:eastAsia="Calibri" w:hAnsi="Cambria Math"/>
                    <w:bCs/>
                    <w:i/>
                    <w:iCs/>
                  </w:rPr>
                </m:ctrlPr>
              </m:accPr>
              <m:e>
                <m:r>
                  <w:rPr>
                    <w:rFonts w:ascii="Cambria Math" w:eastAsia="Calibri" w:hAnsi="Cambria Math"/>
                  </w:rPr>
                  <m:t>ε</m:t>
                </m:r>
              </m:e>
            </m:acc>
          </m:e>
          <m:sub>
            <m:r>
              <w:rPr>
                <w:rFonts w:ascii="Cambria Math" w:eastAsia="Calibri" w:hAnsi="Cambria Math"/>
              </w:rPr>
              <m:t>t,pl</m:t>
            </m:r>
          </m:sub>
        </m:sSub>
        <m:r>
          <w:rPr>
            <w:rFonts w:ascii="Cambria Math" w:eastAsia="Calibri" w:hAnsi="Cambria Math"/>
          </w:rPr>
          <m:t>=0)</m:t>
        </m:r>
      </m:oMath>
      <w:r w:rsidRPr="00706B88">
        <w:rPr>
          <w:rFonts w:eastAsia="Calibri"/>
          <w:bCs/>
        </w:rPr>
        <w:t xml:space="preserve">, </w:t>
      </w:r>
      <m:oMath>
        <m:r>
          <w:rPr>
            <w:rFonts w:ascii="Cambria Math" w:eastAsia="Calibri" w:hAnsi="Cambria Math"/>
          </w:rPr>
          <m:t>ϵ</m:t>
        </m:r>
      </m:oMath>
      <w:r w:rsidRPr="00706B88">
        <w:rPr>
          <w:rFonts w:eastAsia="Calibri"/>
          <w:bCs/>
        </w:rPr>
        <w:t xml:space="preserve"> is the eccentricity parameter used in flow potential</w:t>
      </w:r>
      <w:bookmarkEnd w:id="10"/>
      <w:r w:rsidRPr="00706B88">
        <w:rPr>
          <w:rFonts w:eastAsia="Calibri"/>
          <w:bCs/>
        </w:rPr>
        <w:t xml:space="preserve">. </w:t>
      </w:r>
      <w:bookmarkStart w:id="11" w:name="_Hlk144665137"/>
      <w:r w:rsidRPr="00706B88">
        <w:rPr>
          <w:rFonts w:eastAsia="Calibri"/>
          <w:bCs/>
        </w:rPr>
        <w:t xml:space="preserve">Compressive damage variable </w:t>
      </w:r>
      <m:oMath>
        <m:sSub>
          <m:sSubPr>
            <m:ctrlPr>
              <w:rPr>
                <w:rFonts w:ascii="Cambria Math" w:eastAsia="Calibri" w:hAnsi="Cambria Math"/>
                <w:bCs/>
                <w:i/>
                <w:iCs/>
              </w:rPr>
            </m:ctrlPr>
          </m:sSubPr>
          <m:e>
            <m:r>
              <w:rPr>
                <w:rFonts w:ascii="Cambria Math" w:eastAsia="Calibri" w:hAnsi="Cambria Math"/>
              </w:rPr>
              <m:t>(D</m:t>
            </m:r>
          </m:e>
          <m:sub>
            <m:r>
              <w:rPr>
                <w:rFonts w:ascii="Cambria Math" w:eastAsia="Calibri" w:hAnsi="Cambria Math"/>
              </w:rPr>
              <m:t>c</m:t>
            </m:r>
          </m:sub>
        </m:sSub>
      </m:oMath>
      <w:r w:rsidRPr="00706B88">
        <w:rPr>
          <w:rFonts w:eastAsia="Calibri"/>
          <w:bCs/>
          <w:iCs/>
        </w:rPr>
        <w:t xml:space="preserve">) </w:t>
      </w:r>
      <w:bookmarkEnd w:id="11"/>
      <w:r w:rsidRPr="00706B88">
        <w:rPr>
          <w:rFonts w:eastAsia="Calibri"/>
          <w:bCs/>
          <w:iCs/>
        </w:rPr>
        <w:t>is related to plastic strain through the following relation</w:t>
      </w:r>
    </w:p>
    <w:p w14:paraId="7350E691" w14:textId="66A0F370" w:rsidR="00706B88" w:rsidRPr="00706B88" w:rsidRDefault="00706B88" w:rsidP="0072645A">
      <w:pPr>
        <w:pStyle w:val="BodyText"/>
        <w:tabs>
          <w:tab w:val="left" w:pos="7655"/>
        </w:tabs>
        <w:spacing w:before="120" w:after="120" w:line="257" w:lineRule="auto"/>
        <w:ind w:left="851" w:right="896"/>
        <w:jc w:val="both"/>
        <w:rPr>
          <w:rFonts w:eastAsia="Calibri"/>
          <w:bCs/>
        </w:rPr>
      </w:pPr>
      <w:r w:rsidRPr="00706B88">
        <w:rPr>
          <w:rFonts w:eastAsia="Calibri"/>
          <w:bCs/>
          <w:iCs/>
        </w:rPr>
        <w:t xml:space="preserve">                                        </w:t>
      </w:r>
      <m:oMath>
        <m:sSub>
          <m:sSubPr>
            <m:ctrlPr>
              <w:rPr>
                <w:rFonts w:ascii="Cambria Math" w:eastAsia="Calibri" w:hAnsi="Cambria Math"/>
                <w:i/>
              </w:rPr>
            </m:ctrlPr>
          </m:sSubPr>
          <m:e>
            <m:r>
              <w:rPr>
                <w:rFonts w:ascii="Cambria Math" w:eastAsia="Calibri" w:hAnsi="Cambria Math"/>
              </w:rPr>
              <m:t>ε</m:t>
            </m:r>
            <m:ctrlPr>
              <w:rPr>
                <w:rFonts w:ascii="Cambria Math" w:eastAsia="Calibri" w:hAnsi="Cambria Math"/>
                <w:bCs/>
                <w:i/>
                <w:iCs/>
              </w:rPr>
            </m:ctrlPr>
          </m:e>
          <m:sub>
            <m:r>
              <w:rPr>
                <w:rFonts w:ascii="Cambria Math" w:eastAsia="Calibri" w:hAnsi="Cambria Math"/>
              </w:rPr>
              <m:t>c,pl</m:t>
            </m:r>
            <m:ctrlPr>
              <w:rPr>
                <w:rFonts w:ascii="Cambria Math" w:eastAsia="Calibri" w:hAnsi="Cambria Math"/>
                <w:bCs/>
                <w:i/>
                <w:iCs/>
              </w:rPr>
            </m:ctrlP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ε</m:t>
            </m:r>
            <m:ctrlPr>
              <w:rPr>
                <w:rFonts w:ascii="Cambria Math" w:eastAsia="Calibri" w:hAnsi="Cambria Math"/>
                <w:bCs/>
                <w:i/>
                <w:iCs/>
              </w:rPr>
            </m:ctrlPr>
          </m:e>
          <m:sub>
            <m:r>
              <w:rPr>
                <w:rFonts w:ascii="Cambria Math" w:eastAsia="Calibri" w:hAnsi="Cambria Math"/>
              </w:rPr>
              <m:t>c,in</m:t>
            </m:r>
            <m:ctrlPr>
              <w:rPr>
                <w:rFonts w:ascii="Cambria Math" w:eastAsia="Calibri" w:hAnsi="Cambria Math"/>
                <w:bCs/>
                <w:i/>
                <w:iCs/>
              </w:rPr>
            </m:ctrlPr>
          </m:sub>
        </m:sSub>
        <m:r>
          <m:rPr>
            <m:sty m:val="bi"/>
          </m:rPr>
          <w:rPr>
            <w:rFonts w:ascii="Cambria Math" w:eastAsia="Calibri" w:hAnsi="Cambria Math"/>
          </w:rPr>
          <m:t>-</m:t>
        </m:r>
        <m:f>
          <m:fPr>
            <m:ctrlPr>
              <w:rPr>
                <w:rFonts w:ascii="Cambria Math" w:eastAsia="Calibri" w:hAnsi="Cambria Math"/>
                <w:bCs/>
                <w:i/>
                <w:iCs/>
              </w:rPr>
            </m:ctrlPr>
          </m:fPr>
          <m:num>
            <m:sSub>
              <m:sSubPr>
                <m:ctrlPr>
                  <w:rPr>
                    <w:rFonts w:ascii="Cambria Math" w:eastAsia="Calibri" w:hAnsi="Cambria Math"/>
                    <w:bCs/>
                    <w:i/>
                    <w:iCs/>
                  </w:rPr>
                </m:ctrlPr>
              </m:sSubPr>
              <m:e>
                <m:r>
                  <w:rPr>
                    <w:rFonts w:ascii="Cambria Math" w:eastAsia="Calibri" w:hAnsi="Cambria Math"/>
                  </w:rPr>
                  <m:t>D</m:t>
                </m:r>
              </m:e>
              <m:sub>
                <m:r>
                  <w:rPr>
                    <w:rFonts w:ascii="Cambria Math" w:eastAsia="Calibri" w:hAnsi="Cambria Math"/>
                  </w:rPr>
                  <m:t>c</m:t>
                </m:r>
              </m:sub>
            </m:sSub>
          </m:num>
          <m:den>
            <m:r>
              <w:rPr>
                <w:rFonts w:ascii="Cambria Math" w:eastAsia="Calibri" w:hAnsi="Cambria Math"/>
              </w:rPr>
              <m:t>(1-</m:t>
            </m:r>
            <m:sSub>
              <m:sSubPr>
                <m:ctrlPr>
                  <w:rPr>
                    <w:rFonts w:ascii="Cambria Math" w:eastAsia="Calibri" w:hAnsi="Cambria Math"/>
                    <w:bCs/>
                    <w:i/>
                    <w:iCs/>
                  </w:rPr>
                </m:ctrlPr>
              </m:sSubPr>
              <m:e>
                <m:r>
                  <w:rPr>
                    <w:rFonts w:ascii="Cambria Math" w:eastAsia="Calibri" w:hAnsi="Cambria Math"/>
                  </w:rPr>
                  <m:t>D</m:t>
                </m:r>
              </m:e>
              <m:sub>
                <m:r>
                  <w:rPr>
                    <w:rFonts w:ascii="Cambria Math" w:eastAsia="Calibri" w:hAnsi="Cambria Math"/>
                  </w:rPr>
                  <m:t>c</m:t>
                </m:r>
              </m:sub>
            </m:sSub>
            <m:r>
              <w:rPr>
                <w:rFonts w:ascii="Cambria Math" w:eastAsia="Calibri" w:hAnsi="Cambria Math"/>
              </w:rPr>
              <m:t>)</m:t>
            </m:r>
          </m:den>
        </m:f>
        <m:f>
          <m:fPr>
            <m:ctrlPr>
              <w:rPr>
                <w:rFonts w:ascii="Cambria Math" w:eastAsia="Calibri" w:hAnsi="Cambria Math"/>
                <w:b/>
                <w:i/>
                <w:iCs/>
              </w:rPr>
            </m:ctrlPr>
          </m:fPr>
          <m:num>
            <m:sSub>
              <m:sSubPr>
                <m:ctrlPr>
                  <w:rPr>
                    <w:rFonts w:ascii="Cambria Math" w:eastAsia="Calibri" w:hAnsi="Cambria Math"/>
                    <w:bCs/>
                    <w:i/>
                    <w:iCs/>
                  </w:rPr>
                </m:ctrlPr>
              </m:sSubPr>
              <m:e>
                <m:r>
                  <w:rPr>
                    <w:rFonts w:ascii="Cambria Math" w:eastAsia="Calibri" w:hAnsi="Cambria Math"/>
                  </w:rPr>
                  <m:t>f</m:t>
                </m:r>
              </m:e>
              <m:sub>
                <m:r>
                  <w:rPr>
                    <w:rFonts w:ascii="Cambria Math" w:eastAsia="Calibri" w:hAnsi="Cambria Math"/>
                  </w:rPr>
                  <m:t>c0</m:t>
                </m:r>
              </m:sub>
            </m:sSub>
          </m:num>
          <m:den>
            <m:sSub>
              <m:sSubPr>
                <m:ctrlPr>
                  <w:rPr>
                    <w:rFonts w:ascii="Cambria Math" w:eastAsia="Calibri" w:hAnsi="Cambria Math"/>
                    <w:bCs/>
                    <w:i/>
                    <w:iCs/>
                  </w:rPr>
                </m:ctrlPr>
              </m:sSubPr>
              <m:e>
                <m:r>
                  <w:rPr>
                    <w:rFonts w:ascii="Cambria Math" w:eastAsia="Calibri" w:hAnsi="Cambria Math"/>
                  </w:rPr>
                  <m:t>E</m:t>
                </m:r>
              </m:e>
              <m:sub>
                <m:r>
                  <w:rPr>
                    <w:rFonts w:ascii="Cambria Math" w:eastAsia="Calibri" w:hAnsi="Cambria Math"/>
                  </w:rPr>
                  <m:t>m</m:t>
                </m:r>
              </m:sub>
            </m:sSub>
          </m:den>
        </m:f>
      </m:oMath>
      <w:r w:rsidRPr="00706B88">
        <w:rPr>
          <w:rFonts w:eastAsia="Calibri"/>
          <w:bCs/>
        </w:rPr>
        <w:t xml:space="preserve">        </w:t>
      </w:r>
      <w:r w:rsidR="0072645A">
        <w:rPr>
          <w:rFonts w:eastAsia="Calibri"/>
          <w:bCs/>
        </w:rPr>
        <w:t xml:space="preserve">                                             </w:t>
      </w:r>
      <w:r w:rsidRPr="00706B88">
        <w:rPr>
          <w:rFonts w:eastAsia="Calibri"/>
          <w:bCs/>
        </w:rPr>
        <w:t xml:space="preserve">(6) </w:t>
      </w:r>
    </w:p>
    <w:p w14:paraId="01AA2B49" w14:textId="77777777" w:rsidR="00706B88" w:rsidRPr="00706B88" w:rsidRDefault="00706B88" w:rsidP="000D242F">
      <w:pPr>
        <w:pStyle w:val="BodyText"/>
        <w:tabs>
          <w:tab w:val="left" w:pos="7655"/>
        </w:tabs>
        <w:spacing w:line="257" w:lineRule="auto"/>
        <w:ind w:left="851" w:right="895"/>
        <w:jc w:val="both"/>
        <w:rPr>
          <w:rFonts w:eastAsia="Calibri"/>
          <w:bCs/>
          <w:iCs/>
        </w:rPr>
      </w:pPr>
      <w:r w:rsidRPr="00706B88">
        <w:rPr>
          <w:rFonts w:eastAsia="Calibri"/>
          <w:bCs/>
          <w:iCs/>
        </w:rPr>
        <w:t xml:space="preserve">Here, </w:t>
      </w:r>
      <m:oMath>
        <m:sSubSup>
          <m:sSubSupPr>
            <m:ctrlPr>
              <w:rPr>
                <w:rFonts w:ascii="Cambria Math" w:eastAsia="Calibri" w:hAnsi="Cambria Math"/>
                <w:bCs/>
                <w:i/>
                <w:iCs/>
              </w:rPr>
            </m:ctrlPr>
          </m:sSubSupPr>
          <m:e>
            <m:r>
              <w:rPr>
                <w:rFonts w:ascii="Cambria Math" w:eastAsia="Calibri" w:hAnsi="Cambria Math"/>
              </w:rPr>
              <m:t>ε</m:t>
            </m:r>
          </m:e>
          <m:sub>
            <m:r>
              <w:rPr>
                <w:rFonts w:ascii="Cambria Math" w:eastAsia="Calibri" w:hAnsi="Cambria Math"/>
              </w:rPr>
              <m:t>c</m:t>
            </m:r>
          </m:sub>
          <m:sup>
            <m:r>
              <w:rPr>
                <w:rFonts w:ascii="Cambria Math" w:eastAsia="Calibri" w:hAnsi="Cambria Math"/>
              </w:rPr>
              <m:t>in</m:t>
            </m:r>
          </m:sup>
        </m:sSubSup>
      </m:oMath>
      <w:r w:rsidRPr="00706B88">
        <w:rPr>
          <w:rFonts w:eastAsia="Calibri"/>
          <w:bCs/>
          <w:iCs/>
        </w:rPr>
        <w:t xml:space="preserve"> represents the inelastic strain under compressive loading, </w:t>
      </w:r>
      <m:oMath>
        <m:sSub>
          <m:sSubPr>
            <m:ctrlPr>
              <w:rPr>
                <w:rFonts w:ascii="Cambria Math" w:eastAsia="Calibri" w:hAnsi="Cambria Math"/>
                <w:bCs/>
                <w:i/>
                <w:iCs/>
              </w:rPr>
            </m:ctrlPr>
          </m:sSubPr>
          <m:e>
            <m:r>
              <w:rPr>
                <w:rFonts w:ascii="Cambria Math" w:eastAsia="Calibri" w:hAnsi="Cambria Math"/>
              </w:rPr>
              <m:t>f</m:t>
            </m:r>
          </m:e>
          <m:sub>
            <m:r>
              <w:rPr>
                <w:rFonts w:ascii="Cambria Math" w:eastAsia="Calibri" w:hAnsi="Cambria Math"/>
              </w:rPr>
              <m:t>c0</m:t>
            </m:r>
          </m:sub>
        </m:sSub>
      </m:oMath>
      <w:r w:rsidRPr="00706B88">
        <w:rPr>
          <w:rFonts w:eastAsia="Calibri"/>
          <w:bCs/>
          <w:iCs/>
        </w:rPr>
        <w:t xml:space="preserve"> is the compressive yield stress, </w:t>
      </w:r>
      <w:bookmarkStart w:id="12" w:name="_Hlk144665297"/>
      <m:oMath>
        <m:sSub>
          <m:sSubPr>
            <m:ctrlPr>
              <w:rPr>
                <w:rFonts w:ascii="Cambria Math" w:eastAsia="Calibri" w:hAnsi="Cambria Math"/>
                <w:bCs/>
                <w:i/>
                <w:iCs/>
              </w:rPr>
            </m:ctrlPr>
          </m:sSubPr>
          <m:e>
            <m:r>
              <w:rPr>
                <w:rFonts w:ascii="Cambria Math" w:eastAsia="Calibri" w:hAnsi="Cambria Math"/>
              </w:rPr>
              <m:t>E</m:t>
            </m:r>
          </m:e>
          <m:sub>
            <m:r>
              <w:rPr>
                <w:rFonts w:ascii="Cambria Math" w:eastAsia="Calibri" w:hAnsi="Cambria Math"/>
              </w:rPr>
              <m:t>m</m:t>
            </m:r>
          </m:sub>
        </m:sSub>
      </m:oMath>
      <w:r w:rsidRPr="00706B88">
        <w:rPr>
          <w:rFonts w:eastAsia="Calibri"/>
          <w:bCs/>
          <w:iCs/>
        </w:rPr>
        <w:t xml:space="preserve"> stands for the undamaged elastic modulus</w:t>
      </w:r>
      <w:bookmarkEnd w:id="12"/>
      <w:r w:rsidRPr="00706B88">
        <w:rPr>
          <w:rFonts w:eastAsia="Calibri"/>
          <w:bCs/>
          <w:iCs/>
        </w:rPr>
        <w:t xml:space="preserve">. On the other hand, to alleviate the mesh dependency, the tensile damage variable </w:t>
      </w:r>
      <m:oMath>
        <m:sSub>
          <m:sSubPr>
            <m:ctrlPr>
              <w:rPr>
                <w:rFonts w:ascii="Cambria Math" w:eastAsia="Calibri" w:hAnsi="Cambria Math"/>
                <w:bCs/>
                <w:i/>
                <w:iCs/>
              </w:rPr>
            </m:ctrlPr>
          </m:sSubPr>
          <m:e>
            <m:r>
              <w:rPr>
                <w:rFonts w:ascii="Cambria Math" w:eastAsia="Calibri" w:hAnsi="Cambria Math"/>
              </w:rPr>
              <m:t>(D</m:t>
            </m:r>
          </m:e>
          <m:sub>
            <m:r>
              <w:rPr>
                <w:rFonts w:ascii="Cambria Math" w:eastAsia="Calibri" w:hAnsi="Cambria Math"/>
              </w:rPr>
              <m:t>t</m:t>
            </m:r>
          </m:sub>
        </m:sSub>
      </m:oMath>
      <w:r w:rsidRPr="00706B88">
        <w:rPr>
          <w:rFonts w:eastAsia="Calibri"/>
          <w:bCs/>
          <w:iCs/>
        </w:rPr>
        <w:t xml:space="preserve">) is evaluated as </w:t>
      </w:r>
    </w:p>
    <w:p w14:paraId="784B447E" w14:textId="53F8C40E" w:rsidR="00706B88" w:rsidRPr="00706B88" w:rsidRDefault="00706B88" w:rsidP="000D242F">
      <w:pPr>
        <w:pStyle w:val="BodyText"/>
        <w:tabs>
          <w:tab w:val="left" w:pos="7655"/>
        </w:tabs>
        <w:spacing w:line="257" w:lineRule="auto"/>
        <w:ind w:left="851" w:right="895"/>
        <w:jc w:val="both"/>
        <w:rPr>
          <w:rFonts w:eastAsia="Calibri"/>
          <w:bCs/>
          <w:iCs/>
        </w:rPr>
      </w:pPr>
      <w:r w:rsidRPr="00706B88">
        <w:rPr>
          <w:rFonts w:eastAsia="Calibri"/>
          <w:bCs/>
          <w:iCs/>
        </w:rPr>
        <w:t xml:space="preserve">                                        </w:t>
      </w:r>
      <m:oMath>
        <m:sSub>
          <m:sSubPr>
            <m:ctrlPr>
              <w:rPr>
                <w:rFonts w:ascii="Cambria Math" w:eastAsia="Calibri" w:hAnsi="Cambria Math"/>
                <w:i/>
              </w:rPr>
            </m:ctrlPr>
          </m:sSubPr>
          <m:e>
            <m:r>
              <w:rPr>
                <w:rFonts w:ascii="Cambria Math" w:eastAsia="Calibri" w:hAnsi="Cambria Math"/>
              </w:rPr>
              <m:t>u</m:t>
            </m:r>
            <m:ctrlPr>
              <w:rPr>
                <w:rFonts w:ascii="Cambria Math" w:eastAsia="Calibri" w:hAnsi="Cambria Math"/>
                <w:bCs/>
                <w:i/>
                <w:iCs/>
              </w:rPr>
            </m:ctrlPr>
          </m:e>
          <m:sub>
            <m:r>
              <w:rPr>
                <w:rFonts w:ascii="Cambria Math" w:eastAsia="Calibri" w:hAnsi="Cambria Math"/>
              </w:rPr>
              <m:t>t,pl</m:t>
            </m:r>
            <m:ctrlPr>
              <w:rPr>
                <w:rFonts w:ascii="Cambria Math" w:eastAsia="Calibri" w:hAnsi="Cambria Math"/>
                <w:bCs/>
                <w:i/>
                <w:iCs/>
              </w:rPr>
            </m:ctrlP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u</m:t>
            </m:r>
            <m:ctrlPr>
              <w:rPr>
                <w:rFonts w:ascii="Cambria Math" w:eastAsia="Calibri" w:hAnsi="Cambria Math"/>
                <w:bCs/>
                <w:i/>
                <w:iCs/>
              </w:rPr>
            </m:ctrlPr>
          </m:e>
          <m:sub>
            <m:r>
              <w:rPr>
                <w:rFonts w:ascii="Cambria Math" w:eastAsia="Calibri" w:hAnsi="Cambria Math"/>
              </w:rPr>
              <m:t>t,ck</m:t>
            </m:r>
            <m:ctrlPr>
              <w:rPr>
                <w:rFonts w:ascii="Cambria Math" w:eastAsia="Calibri" w:hAnsi="Cambria Math"/>
                <w:bCs/>
                <w:i/>
                <w:iCs/>
              </w:rPr>
            </m:ctrlPr>
          </m:sub>
        </m:sSub>
        <m:r>
          <w:rPr>
            <w:rFonts w:ascii="Cambria Math" w:eastAsia="Calibri" w:hAnsi="Cambria Math"/>
          </w:rPr>
          <m:t>-</m:t>
        </m:r>
        <m:f>
          <m:fPr>
            <m:ctrlPr>
              <w:rPr>
                <w:rFonts w:ascii="Cambria Math" w:eastAsia="Calibri" w:hAnsi="Cambria Math"/>
                <w:bCs/>
                <w:i/>
                <w:iCs/>
              </w:rPr>
            </m:ctrlPr>
          </m:fPr>
          <m:num>
            <m:sSub>
              <m:sSubPr>
                <m:ctrlPr>
                  <w:rPr>
                    <w:rFonts w:ascii="Cambria Math" w:eastAsia="Calibri" w:hAnsi="Cambria Math"/>
                    <w:bCs/>
                    <w:i/>
                    <w:iCs/>
                  </w:rPr>
                </m:ctrlPr>
              </m:sSubPr>
              <m:e>
                <m:r>
                  <w:rPr>
                    <w:rFonts w:ascii="Cambria Math" w:eastAsia="Calibri" w:hAnsi="Cambria Math"/>
                  </w:rPr>
                  <m:t>D</m:t>
                </m:r>
              </m:e>
              <m:sub>
                <m:r>
                  <w:rPr>
                    <w:rFonts w:ascii="Cambria Math" w:eastAsia="Calibri" w:hAnsi="Cambria Math"/>
                  </w:rPr>
                  <m:t>t</m:t>
                </m:r>
              </m:sub>
            </m:sSub>
          </m:num>
          <m:den>
            <m:r>
              <w:rPr>
                <w:rFonts w:ascii="Cambria Math" w:eastAsia="Calibri" w:hAnsi="Cambria Math"/>
              </w:rPr>
              <m:t>(1-</m:t>
            </m:r>
            <m:sSub>
              <m:sSubPr>
                <m:ctrlPr>
                  <w:rPr>
                    <w:rFonts w:ascii="Cambria Math" w:eastAsia="Calibri" w:hAnsi="Cambria Math"/>
                    <w:bCs/>
                    <w:i/>
                    <w:iCs/>
                  </w:rPr>
                </m:ctrlPr>
              </m:sSubPr>
              <m:e>
                <m:r>
                  <w:rPr>
                    <w:rFonts w:ascii="Cambria Math" w:eastAsia="Calibri" w:hAnsi="Cambria Math"/>
                  </w:rPr>
                  <m:t>D</m:t>
                </m:r>
              </m:e>
              <m:sub>
                <m:r>
                  <w:rPr>
                    <w:rFonts w:ascii="Cambria Math" w:eastAsia="Calibri" w:hAnsi="Cambria Math"/>
                  </w:rPr>
                  <m:t>t</m:t>
                </m:r>
              </m:sub>
            </m:sSub>
            <m:r>
              <w:rPr>
                <w:rFonts w:ascii="Cambria Math" w:eastAsia="Calibri" w:hAnsi="Cambria Math"/>
              </w:rPr>
              <m:t>)</m:t>
            </m:r>
          </m:den>
        </m:f>
        <m:f>
          <m:fPr>
            <m:ctrlPr>
              <w:rPr>
                <w:rFonts w:ascii="Cambria Math" w:eastAsia="Calibri" w:hAnsi="Cambria Math"/>
                <w:bCs/>
                <w:i/>
                <w:iCs/>
              </w:rPr>
            </m:ctrlPr>
          </m:fPr>
          <m:num>
            <m:sSub>
              <m:sSubPr>
                <m:ctrlPr>
                  <w:rPr>
                    <w:rFonts w:ascii="Cambria Math" w:eastAsia="Calibri" w:hAnsi="Cambria Math"/>
                    <w:bCs/>
                    <w:i/>
                    <w:iCs/>
                  </w:rPr>
                </m:ctrlPr>
              </m:sSubPr>
              <m:e>
                <m:r>
                  <w:rPr>
                    <w:rFonts w:ascii="Cambria Math" w:eastAsia="Calibri" w:hAnsi="Cambria Math"/>
                  </w:rPr>
                  <m:t>f</m:t>
                </m:r>
              </m:e>
              <m:sub>
                <m:r>
                  <w:rPr>
                    <w:rFonts w:ascii="Cambria Math" w:eastAsia="Calibri" w:hAnsi="Cambria Math"/>
                  </w:rPr>
                  <m:t>t</m:t>
                </m:r>
              </m:sub>
            </m:sSub>
            <m:sSub>
              <m:sSubPr>
                <m:ctrlPr>
                  <w:rPr>
                    <w:rFonts w:ascii="Cambria Math" w:eastAsia="Calibri" w:hAnsi="Cambria Math"/>
                    <w:bCs/>
                    <w:i/>
                    <w:iCs/>
                  </w:rPr>
                </m:ctrlPr>
              </m:sSubPr>
              <m:e>
                <m:r>
                  <w:rPr>
                    <w:rFonts w:ascii="Cambria Math" w:eastAsia="Calibri" w:hAnsi="Cambria Math"/>
                  </w:rPr>
                  <m:t>l</m:t>
                </m:r>
              </m:e>
              <m:sub>
                <m:r>
                  <w:rPr>
                    <w:rFonts w:ascii="Cambria Math" w:eastAsia="Calibri" w:hAnsi="Cambria Math"/>
                  </w:rPr>
                  <m:t>0</m:t>
                </m:r>
              </m:sub>
            </m:sSub>
          </m:num>
          <m:den>
            <m:sSub>
              <m:sSubPr>
                <m:ctrlPr>
                  <w:rPr>
                    <w:rFonts w:ascii="Cambria Math" w:eastAsia="Calibri" w:hAnsi="Cambria Math"/>
                    <w:bCs/>
                    <w:i/>
                    <w:iCs/>
                  </w:rPr>
                </m:ctrlPr>
              </m:sSubPr>
              <m:e>
                <m:r>
                  <w:rPr>
                    <w:rFonts w:ascii="Cambria Math" w:eastAsia="Calibri" w:hAnsi="Cambria Math"/>
                  </w:rPr>
                  <m:t>E</m:t>
                </m:r>
              </m:e>
              <m:sub>
                <m:r>
                  <w:rPr>
                    <w:rFonts w:ascii="Cambria Math" w:eastAsia="Calibri" w:hAnsi="Cambria Math"/>
                  </w:rPr>
                  <m:t>m</m:t>
                </m:r>
              </m:sub>
            </m:sSub>
          </m:den>
        </m:f>
      </m:oMath>
      <w:r w:rsidRPr="00706B88">
        <w:rPr>
          <w:rFonts w:eastAsia="Calibri"/>
          <w:bCs/>
          <w:iCs/>
        </w:rPr>
        <w:t xml:space="preserve">                                                  </w:t>
      </w:r>
      <w:r w:rsidR="0072645A">
        <w:rPr>
          <w:rFonts w:eastAsia="Calibri"/>
          <w:bCs/>
          <w:iCs/>
        </w:rPr>
        <w:t xml:space="preserve"> </w:t>
      </w:r>
      <w:r w:rsidRPr="00706B88">
        <w:rPr>
          <w:rFonts w:eastAsia="Calibri"/>
          <w:bCs/>
          <w:iCs/>
        </w:rPr>
        <w:t>(7)</w:t>
      </w:r>
    </w:p>
    <w:p w14:paraId="7A8F7FB8" w14:textId="4F59262C" w:rsidR="00706B88" w:rsidRDefault="00706B88" w:rsidP="000D242F">
      <w:pPr>
        <w:pStyle w:val="BodyText"/>
        <w:tabs>
          <w:tab w:val="left" w:pos="7655"/>
        </w:tabs>
        <w:spacing w:line="257" w:lineRule="auto"/>
        <w:ind w:left="851" w:right="895"/>
        <w:jc w:val="both"/>
        <w:rPr>
          <w:rFonts w:eastAsia="Calibri"/>
        </w:rPr>
      </w:pPr>
      <w:r w:rsidRPr="00706B88">
        <w:rPr>
          <w:rFonts w:eastAsia="Calibri"/>
          <w:iCs/>
        </w:rPr>
        <w:t>Here,</w:t>
      </w:r>
      <w:bookmarkStart w:id="13" w:name="_Hlk144665253"/>
      <m:oMath>
        <m:r>
          <w:rPr>
            <w:rFonts w:ascii="Cambria Math" w:eastAsia="Calibri" w:hAnsi="Cambria Math"/>
          </w:rPr>
          <m:t xml:space="preserve"> </m:t>
        </m:r>
        <m:sSub>
          <m:sSubPr>
            <m:ctrlPr>
              <w:rPr>
                <w:rFonts w:ascii="Cambria Math" w:eastAsia="Calibri" w:hAnsi="Cambria Math"/>
                <w:i/>
              </w:rPr>
            </m:ctrlPr>
          </m:sSubPr>
          <m:e>
            <m:r>
              <w:rPr>
                <w:rFonts w:ascii="Cambria Math" w:eastAsia="Calibri" w:hAnsi="Cambria Math"/>
              </w:rPr>
              <m:t>u</m:t>
            </m:r>
            <m:ctrlPr>
              <w:rPr>
                <w:rFonts w:ascii="Cambria Math" w:eastAsia="Calibri" w:hAnsi="Cambria Math"/>
                <w:bCs/>
                <w:i/>
                <w:iCs/>
              </w:rPr>
            </m:ctrlPr>
          </m:e>
          <m:sub>
            <m:r>
              <w:rPr>
                <w:rFonts w:ascii="Cambria Math" w:eastAsia="Calibri" w:hAnsi="Cambria Math"/>
              </w:rPr>
              <m:t>t,pl</m:t>
            </m:r>
            <m:ctrlPr>
              <w:rPr>
                <w:rFonts w:ascii="Cambria Math" w:eastAsia="Calibri" w:hAnsi="Cambria Math"/>
                <w:bCs/>
                <w:i/>
                <w:iCs/>
              </w:rPr>
            </m:ctrlPr>
          </m:sub>
        </m:sSub>
        <m:r>
          <w:rPr>
            <w:rFonts w:ascii="Cambria Math" w:eastAsia="Calibri" w:hAnsi="Cambria Math"/>
          </w:rPr>
          <m:t xml:space="preserve"> and </m:t>
        </m:r>
        <m:sSub>
          <m:sSubPr>
            <m:ctrlPr>
              <w:rPr>
                <w:rFonts w:ascii="Cambria Math" w:eastAsia="Calibri" w:hAnsi="Cambria Math"/>
                <w:i/>
              </w:rPr>
            </m:ctrlPr>
          </m:sSubPr>
          <m:e>
            <m:r>
              <w:rPr>
                <w:rFonts w:ascii="Cambria Math" w:eastAsia="Calibri" w:hAnsi="Cambria Math"/>
              </w:rPr>
              <m:t>u</m:t>
            </m:r>
            <m:ctrlPr>
              <w:rPr>
                <w:rFonts w:ascii="Cambria Math" w:eastAsia="Calibri" w:hAnsi="Cambria Math"/>
                <w:bCs/>
                <w:i/>
                <w:iCs/>
              </w:rPr>
            </m:ctrlPr>
          </m:e>
          <m:sub>
            <m:r>
              <w:rPr>
                <w:rFonts w:ascii="Cambria Math" w:eastAsia="Calibri" w:hAnsi="Cambria Math"/>
              </w:rPr>
              <m:t>t,ck</m:t>
            </m:r>
            <m:ctrlPr>
              <w:rPr>
                <w:rFonts w:ascii="Cambria Math" w:eastAsia="Calibri" w:hAnsi="Cambria Math"/>
                <w:bCs/>
                <w:i/>
                <w:iCs/>
              </w:rPr>
            </m:ctrlPr>
          </m:sub>
        </m:sSub>
      </m:oMath>
      <w:r w:rsidRPr="00706B88">
        <w:rPr>
          <w:rFonts w:eastAsia="Calibri"/>
          <w:iCs/>
        </w:rPr>
        <w:t xml:space="preserve"> denote the plastic and cracking displacement under tensi</w:t>
      </w:r>
      <w:bookmarkEnd w:id="13"/>
      <w:r w:rsidRPr="00706B88">
        <w:rPr>
          <w:rFonts w:eastAsia="Calibri"/>
          <w:iCs/>
        </w:rPr>
        <w:t xml:space="preserve">le loading, </w:t>
      </w:r>
      <m:oMath>
        <m:sSub>
          <m:sSubPr>
            <m:ctrlPr>
              <w:rPr>
                <w:rFonts w:ascii="Cambria Math" w:eastAsia="Calibri" w:hAnsi="Cambria Math"/>
                <w:i/>
                <w:iCs/>
              </w:rPr>
            </m:ctrlPr>
          </m:sSubPr>
          <m:e>
            <m:r>
              <w:rPr>
                <w:rFonts w:ascii="Cambria Math" w:eastAsia="Calibri" w:hAnsi="Cambria Math"/>
              </w:rPr>
              <m:t>f</m:t>
            </m:r>
          </m:e>
          <m:sub>
            <m:r>
              <w:rPr>
                <w:rFonts w:ascii="Cambria Math" w:eastAsia="Calibri" w:hAnsi="Cambria Math"/>
              </w:rPr>
              <m:t>t</m:t>
            </m:r>
          </m:sub>
        </m:sSub>
      </m:oMath>
      <w:r w:rsidRPr="00706B88">
        <w:rPr>
          <w:rFonts w:eastAsia="Calibri"/>
          <w:iCs/>
        </w:rPr>
        <w:t xml:space="preserve"> represents the tensile stress. </w:t>
      </w:r>
      <w:r w:rsidRPr="00706B88">
        <w:rPr>
          <w:rFonts w:eastAsia="Calibri"/>
        </w:rPr>
        <w:t xml:space="preserve">The input parameters of the CDP model </w:t>
      </w:r>
      <w:sdt>
        <w:sdtPr>
          <w:rPr>
            <w:rFonts w:eastAsia="Calibri"/>
            <w:color w:val="000000"/>
          </w:rPr>
          <w:tag w:val="MENDELEY_CITATION_v3_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"/>
          <w:id w:val="1454752908"/>
          <w:placeholder>
            <w:docPart w:val="1CAD75B72660426DA9026CC7961E2632"/>
          </w:placeholder>
        </w:sdtPr>
        <w:sdtContent>
          <w:r w:rsidR="00960D2E" w:rsidRPr="00960D2E">
            <w:rPr>
              <w:rFonts w:eastAsia="Calibri"/>
              <w:color w:val="000000"/>
            </w:rPr>
            <w:t>[38]</w:t>
          </w:r>
        </w:sdtContent>
      </w:sdt>
      <w:r w:rsidRPr="00706B88">
        <w:rPr>
          <w:rFonts w:eastAsia="Calibri"/>
        </w:rPr>
        <w:t>, as used in the present study, is given in Table 1.</w:t>
      </w:r>
      <w:bookmarkStart w:id="14" w:name="_Hlk135744314"/>
    </w:p>
    <w:p w14:paraId="2D12DAD6" w14:textId="77777777" w:rsidR="0072645A" w:rsidRDefault="0072645A" w:rsidP="0072645A">
      <w:pPr>
        <w:spacing w:line="360" w:lineRule="auto"/>
        <w:jc w:val="both"/>
        <w:rPr>
          <w:sz w:val="20"/>
          <w:szCs w:val="20"/>
        </w:rPr>
      </w:pPr>
    </w:p>
    <w:p w14:paraId="4357D691" w14:textId="7A38EE87" w:rsidR="0072645A" w:rsidRPr="0072645A" w:rsidRDefault="0072645A" w:rsidP="0072645A">
      <w:pPr>
        <w:spacing w:line="360" w:lineRule="auto"/>
        <w:jc w:val="both"/>
        <w:rPr>
          <w:sz w:val="20"/>
          <w:szCs w:val="20"/>
        </w:rPr>
      </w:pPr>
      <w:r>
        <w:rPr>
          <w:sz w:val="20"/>
          <w:szCs w:val="20"/>
        </w:rPr>
        <w:t xml:space="preserve">                 </w:t>
      </w:r>
      <w:r w:rsidRPr="00982FA2">
        <w:rPr>
          <w:sz w:val="18"/>
          <w:szCs w:val="18"/>
        </w:rPr>
        <w:t xml:space="preserve">Table 1: Input parameters of the CDP model </w:t>
      </w:r>
      <w:sdt>
        <w:sdtPr>
          <w:rPr>
            <w:color w:val="000000"/>
            <w:sz w:val="18"/>
            <w:szCs w:val="18"/>
          </w:rPr>
          <w:tag w:val="MENDELEY_CITATION_v3_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"/>
          <w:id w:val="-142899164"/>
          <w:placeholder>
            <w:docPart w:val="06EA5C3D395E4DBBBAC6951B5DC0F37F"/>
          </w:placeholder>
        </w:sdtPr>
        <w:sdtContent>
          <w:r w:rsidR="00960D2E" w:rsidRPr="00960D2E">
            <w:rPr>
              <w:color w:val="000000"/>
              <w:sz w:val="18"/>
              <w:szCs w:val="18"/>
            </w:rPr>
            <w:t>[38]</w:t>
          </w:r>
        </w:sdtContent>
      </w:sdt>
    </w:p>
    <w:tbl>
      <w:tblPr>
        <w:tblStyle w:val="TableGrid"/>
        <w:tblW w:w="0" w:type="auto"/>
        <w:tblInd w:w="144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1183"/>
        <w:gridCol w:w="740"/>
        <w:gridCol w:w="566"/>
        <w:gridCol w:w="1821"/>
      </w:tblGrid>
      <w:tr w:rsidR="0072645A" w:rsidRPr="0072645A" w14:paraId="721A6098" w14:textId="77777777" w:rsidTr="0072645A">
        <w:trPr>
          <w:trHeight w:val="421"/>
        </w:trPr>
        <w:tc>
          <w:tcPr>
            <w:tcW w:w="0" w:type="auto"/>
            <w:tcBorders>
              <w:top w:val="single" w:sz="4" w:space="0" w:color="auto"/>
              <w:bottom w:val="single" w:sz="4" w:space="0" w:color="auto"/>
            </w:tcBorders>
          </w:tcPr>
          <w:p w14:paraId="1BCF3ED0" w14:textId="77777777" w:rsidR="0072645A" w:rsidRPr="0072645A" w:rsidRDefault="0072645A" w:rsidP="00EB74C8">
            <w:pPr>
              <w:spacing w:line="360" w:lineRule="auto"/>
              <w:jc w:val="both"/>
              <w:rPr>
                <w:sz w:val="20"/>
                <w:szCs w:val="20"/>
              </w:rPr>
            </w:pPr>
            <w:r w:rsidRPr="0072645A">
              <w:rPr>
                <w:sz w:val="20"/>
                <w:szCs w:val="20"/>
              </w:rPr>
              <w:t>Dilation angle</w:t>
            </w:r>
          </w:p>
        </w:tc>
        <w:tc>
          <w:tcPr>
            <w:tcW w:w="0" w:type="auto"/>
            <w:tcBorders>
              <w:top w:val="single" w:sz="4" w:space="0" w:color="auto"/>
              <w:bottom w:val="single" w:sz="4" w:space="0" w:color="auto"/>
            </w:tcBorders>
          </w:tcPr>
          <w:p w14:paraId="78A965A2" w14:textId="77777777" w:rsidR="0072645A" w:rsidRPr="0072645A" w:rsidRDefault="0072645A" w:rsidP="00EB74C8">
            <w:pPr>
              <w:spacing w:line="360" w:lineRule="auto"/>
              <w:jc w:val="both"/>
              <w:rPr>
                <w:sz w:val="20"/>
                <w:szCs w:val="20"/>
              </w:rPr>
            </w:pPr>
            <w:r w:rsidRPr="0072645A">
              <w:rPr>
                <w:sz w:val="20"/>
                <w:szCs w:val="20"/>
              </w:rPr>
              <w:t>Eccentricity</w:t>
            </w:r>
          </w:p>
        </w:tc>
        <w:tc>
          <w:tcPr>
            <w:tcW w:w="0" w:type="auto"/>
            <w:tcBorders>
              <w:top w:val="single" w:sz="4" w:space="0" w:color="auto"/>
              <w:bottom w:val="single" w:sz="4" w:space="0" w:color="auto"/>
            </w:tcBorders>
          </w:tcPr>
          <w:p w14:paraId="15AD0146" w14:textId="77777777" w:rsidR="0072645A" w:rsidRPr="0072645A" w:rsidRDefault="0072645A" w:rsidP="00EB74C8">
            <w:pPr>
              <w:spacing w:line="360" w:lineRule="auto"/>
              <w:jc w:val="both"/>
              <w:rPr>
                <w:sz w:val="20"/>
                <w:szCs w:val="20"/>
              </w:rPr>
            </w:pPr>
            <w:r w:rsidRPr="0072645A">
              <w:rPr>
                <w:sz w:val="20"/>
                <w:szCs w:val="20"/>
              </w:rPr>
              <w:t>f</w:t>
            </w:r>
            <w:r w:rsidRPr="0072645A">
              <w:rPr>
                <w:sz w:val="20"/>
                <w:szCs w:val="20"/>
                <w:vertAlign w:val="subscript"/>
              </w:rPr>
              <w:t xml:space="preserve">by </w:t>
            </w:r>
            <w:r w:rsidRPr="0072645A">
              <w:rPr>
                <w:sz w:val="20"/>
                <w:szCs w:val="20"/>
              </w:rPr>
              <w:t>/ f</w:t>
            </w:r>
            <w:r w:rsidRPr="0072645A">
              <w:rPr>
                <w:sz w:val="20"/>
                <w:szCs w:val="20"/>
                <w:vertAlign w:val="subscript"/>
              </w:rPr>
              <w:t>cy</w:t>
            </w:r>
          </w:p>
        </w:tc>
        <w:tc>
          <w:tcPr>
            <w:tcW w:w="0" w:type="auto"/>
            <w:tcBorders>
              <w:top w:val="single" w:sz="4" w:space="0" w:color="auto"/>
              <w:bottom w:val="single" w:sz="4" w:space="0" w:color="auto"/>
            </w:tcBorders>
          </w:tcPr>
          <w:p w14:paraId="29169301" w14:textId="77777777" w:rsidR="0072645A" w:rsidRPr="0072645A" w:rsidRDefault="0072645A" w:rsidP="00EB74C8">
            <w:pPr>
              <w:spacing w:line="360" w:lineRule="auto"/>
              <w:jc w:val="both"/>
              <w:rPr>
                <w:sz w:val="20"/>
                <w:szCs w:val="20"/>
              </w:rPr>
            </w:pPr>
            <w:r w:rsidRPr="0072645A">
              <w:rPr>
                <w:sz w:val="20"/>
                <w:szCs w:val="20"/>
              </w:rPr>
              <w:t>K</w:t>
            </w:r>
          </w:p>
        </w:tc>
        <w:tc>
          <w:tcPr>
            <w:tcW w:w="0" w:type="auto"/>
            <w:tcBorders>
              <w:top w:val="single" w:sz="4" w:space="0" w:color="auto"/>
              <w:bottom w:val="single" w:sz="4" w:space="0" w:color="auto"/>
            </w:tcBorders>
          </w:tcPr>
          <w:p w14:paraId="62124628" w14:textId="77777777" w:rsidR="0072645A" w:rsidRPr="0072645A" w:rsidRDefault="0072645A" w:rsidP="00EB74C8">
            <w:pPr>
              <w:spacing w:line="360" w:lineRule="auto"/>
              <w:jc w:val="both"/>
              <w:rPr>
                <w:sz w:val="20"/>
                <w:szCs w:val="20"/>
              </w:rPr>
            </w:pPr>
            <w:r w:rsidRPr="0072645A">
              <w:rPr>
                <w:sz w:val="20"/>
                <w:szCs w:val="20"/>
              </w:rPr>
              <w:t>Viscosity parameter</w:t>
            </w:r>
          </w:p>
        </w:tc>
      </w:tr>
      <w:tr w:rsidR="0072645A" w:rsidRPr="0072645A" w14:paraId="24DD87AE" w14:textId="77777777" w:rsidTr="0072645A">
        <w:trPr>
          <w:trHeight w:val="421"/>
        </w:trPr>
        <w:tc>
          <w:tcPr>
            <w:tcW w:w="0" w:type="auto"/>
            <w:tcBorders>
              <w:top w:val="single" w:sz="4" w:space="0" w:color="auto"/>
            </w:tcBorders>
          </w:tcPr>
          <w:p w14:paraId="78F88EEB" w14:textId="77777777" w:rsidR="0072645A" w:rsidRPr="0072645A" w:rsidRDefault="0072645A" w:rsidP="00EB74C8">
            <w:pPr>
              <w:spacing w:line="360" w:lineRule="auto"/>
              <w:jc w:val="both"/>
              <w:rPr>
                <w:sz w:val="20"/>
                <w:szCs w:val="20"/>
              </w:rPr>
            </w:pPr>
            <w:r w:rsidRPr="0072645A">
              <w:rPr>
                <w:sz w:val="20"/>
                <w:szCs w:val="20"/>
              </w:rPr>
              <w:t>31</w:t>
            </w:r>
          </w:p>
        </w:tc>
        <w:tc>
          <w:tcPr>
            <w:tcW w:w="0" w:type="auto"/>
            <w:tcBorders>
              <w:top w:val="single" w:sz="4" w:space="0" w:color="auto"/>
            </w:tcBorders>
          </w:tcPr>
          <w:p w14:paraId="728FB631" w14:textId="77777777" w:rsidR="0072645A" w:rsidRPr="0072645A" w:rsidRDefault="0072645A" w:rsidP="00EB74C8">
            <w:pPr>
              <w:spacing w:line="360" w:lineRule="auto"/>
              <w:jc w:val="both"/>
              <w:rPr>
                <w:sz w:val="20"/>
                <w:szCs w:val="20"/>
              </w:rPr>
            </w:pPr>
            <w:r w:rsidRPr="0072645A">
              <w:rPr>
                <w:sz w:val="20"/>
                <w:szCs w:val="20"/>
              </w:rPr>
              <w:t>0.1</w:t>
            </w:r>
          </w:p>
        </w:tc>
        <w:tc>
          <w:tcPr>
            <w:tcW w:w="0" w:type="auto"/>
            <w:tcBorders>
              <w:top w:val="single" w:sz="4" w:space="0" w:color="auto"/>
            </w:tcBorders>
          </w:tcPr>
          <w:p w14:paraId="0E4D7A81" w14:textId="77777777" w:rsidR="0072645A" w:rsidRPr="0072645A" w:rsidRDefault="0072645A" w:rsidP="00EB74C8">
            <w:pPr>
              <w:spacing w:line="360" w:lineRule="auto"/>
              <w:jc w:val="both"/>
              <w:rPr>
                <w:sz w:val="20"/>
                <w:szCs w:val="20"/>
              </w:rPr>
            </w:pPr>
            <w:r w:rsidRPr="0072645A">
              <w:rPr>
                <w:sz w:val="20"/>
                <w:szCs w:val="20"/>
              </w:rPr>
              <w:t>1.16</w:t>
            </w:r>
          </w:p>
        </w:tc>
        <w:tc>
          <w:tcPr>
            <w:tcW w:w="0" w:type="auto"/>
            <w:tcBorders>
              <w:top w:val="single" w:sz="4" w:space="0" w:color="auto"/>
            </w:tcBorders>
          </w:tcPr>
          <w:p w14:paraId="4D614E5A" w14:textId="77777777" w:rsidR="0072645A" w:rsidRPr="0072645A" w:rsidRDefault="0072645A" w:rsidP="00EB74C8">
            <w:pPr>
              <w:spacing w:line="360" w:lineRule="auto"/>
              <w:jc w:val="both"/>
              <w:rPr>
                <w:sz w:val="20"/>
                <w:szCs w:val="20"/>
              </w:rPr>
            </w:pPr>
            <w:r w:rsidRPr="0072645A">
              <w:rPr>
                <w:sz w:val="20"/>
                <w:szCs w:val="20"/>
              </w:rPr>
              <w:t>0.67</w:t>
            </w:r>
          </w:p>
        </w:tc>
        <w:tc>
          <w:tcPr>
            <w:tcW w:w="0" w:type="auto"/>
            <w:tcBorders>
              <w:top w:val="single" w:sz="4" w:space="0" w:color="auto"/>
            </w:tcBorders>
          </w:tcPr>
          <w:p w14:paraId="2907A1F9" w14:textId="77777777" w:rsidR="0072645A" w:rsidRPr="0072645A" w:rsidRDefault="0072645A" w:rsidP="00EB74C8">
            <w:pPr>
              <w:spacing w:line="360" w:lineRule="auto"/>
              <w:jc w:val="both"/>
              <w:rPr>
                <w:sz w:val="20"/>
                <w:szCs w:val="20"/>
              </w:rPr>
            </w:pPr>
            <w:r w:rsidRPr="0072645A">
              <w:rPr>
                <w:sz w:val="20"/>
                <w:szCs w:val="20"/>
              </w:rPr>
              <w:t>0.01</w:t>
            </w:r>
          </w:p>
        </w:tc>
      </w:tr>
    </w:tbl>
    <w:p w14:paraId="5ED2DFCB" w14:textId="77777777" w:rsidR="001076EB" w:rsidRDefault="001076EB" w:rsidP="001076EB">
      <w:pPr>
        <w:pStyle w:val="BodyText"/>
        <w:tabs>
          <w:tab w:val="left" w:pos="7655"/>
        </w:tabs>
        <w:spacing w:line="257" w:lineRule="auto"/>
        <w:ind w:left="851" w:right="895"/>
        <w:rPr>
          <w:rFonts w:eastAsia="Calibri"/>
          <w:b/>
          <w:bCs/>
          <w:iCs/>
          <w:lang w:val="en-IN"/>
        </w:rPr>
      </w:pPr>
    </w:p>
    <w:p w14:paraId="7A59C207" w14:textId="364A635E" w:rsidR="001076EB" w:rsidRPr="001076EB" w:rsidRDefault="001076EB" w:rsidP="001076EB">
      <w:pPr>
        <w:pStyle w:val="BodyText"/>
        <w:tabs>
          <w:tab w:val="left" w:pos="7655"/>
        </w:tabs>
        <w:spacing w:line="257" w:lineRule="auto"/>
        <w:ind w:left="851" w:right="895"/>
        <w:rPr>
          <w:rFonts w:eastAsia="Calibri"/>
          <w:lang w:val="en-IN"/>
        </w:rPr>
      </w:pPr>
      <w:r w:rsidRPr="001076EB">
        <w:rPr>
          <w:rFonts w:eastAsia="Calibri"/>
          <w:b/>
          <w:bCs/>
          <w:iCs/>
          <w:lang w:val="en-IN"/>
        </w:rPr>
        <w:t>2.2 Modelling of bond/interaction between successive layers</w:t>
      </w:r>
    </w:p>
    <w:p w14:paraId="60758279" w14:textId="073A4369" w:rsidR="001076EB" w:rsidRPr="001076EB" w:rsidRDefault="001076EB" w:rsidP="001076EB">
      <w:pPr>
        <w:pStyle w:val="BodyText"/>
        <w:tabs>
          <w:tab w:val="left" w:pos="7655"/>
        </w:tabs>
        <w:spacing w:line="257" w:lineRule="auto"/>
        <w:ind w:left="851" w:right="895"/>
        <w:jc w:val="both"/>
        <w:rPr>
          <w:rFonts w:eastAsia="Calibri"/>
          <w:iCs/>
          <w:lang w:val="en-IN"/>
        </w:rPr>
      </w:pPr>
      <w:r w:rsidRPr="001076EB">
        <w:rPr>
          <w:rFonts w:eastAsia="Calibri"/>
          <w:iCs/>
          <w:lang w:val="en-IN"/>
        </w:rPr>
        <w:t xml:space="preserve">A zero-thickness cohesive element whose constitutive behaviour in both normal and shear direction is governed through a traction-separation law with softening, as shown in Fig </w:t>
      </w:r>
      <w:r w:rsidR="00B84B94">
        <w:rPr>
          <w:rFonts w:eastAsia="Calibri"/>
          <w:iCs/>
          <w:lang w:val="en-IN"/>
        </w:rPr>
        <w:t>1</w:t>
      </w:r>
      <w:r w:rsidRPr="001076EB">
        <w:rPr>
          <w:rFonts w:eastAsia="Calibri"/>
          <w:iCs/>
          <w:lang w:val="en-IN"/>
        </w:rPr>
        <w:t xml:space="preserve">. </w:t>
      </w:r>
    </w:p>
    <w:p w14:paraId="171B4695" w14:textId="27D680DF" w:rsidR="001076EB" w:rsidRPr="001076EB" w:rsidRDefault="001076EB" w:rsidP="001076EB">
      <w:pPr>
        <w:pStyle w:val="BodyText"/>
        <w:tabs>
          <w:tab w:val="left" w:pos="7655"/>
        </w:tabs>
        <w:spacing w:line="257" w:lineRule="auto"/>
        <w:ind w:left="851" w:right="895"/>
        <w:rPr>
          <w:rFonts w:eastAsia="Calibri"/>
          <w:iCs/>
          <w:lang w:val="en-IN"/>
        </w:rPr>
      </w:pPr>
      <w:r w:rsidRPr="001076EB">
        <w:rPr>
          <w:rFonts w:eastAsia="Calibri"/>
          <w:noProof/>
          <w:lang w:val="en-IN"/>
        </w:rPr>
        <w:drawing>
          <wp:anchor distT="0" distB="0" distL="114300" distR="114300" simplePos="0" relativeHeight="251633664" behindDoc="1" locked="0" layoutInCell="1" allowOverlap="1" wp14:anchorId="026E5A3F" wp14:editId="5F37FD66">
            <wp:simplePos x="0" y="0"/>
            <wp:positionH relativeFrom="margin">
              <wp:posOffset>1589405</wp:posOffset>
            </wp:positionH>
            <wp:positionV relativeFrom="paragraph">
              <wp:posOffset>4445</wp:posOffset>
            </wp:positionV>
            <wp:extent cx="2264410" cy="1286510"/>
            <wp:effectExtent l="0" t="0" r="2540" b="8890"/>
            <wp:wrapTight wrapText="bothSides">
              <wp:wrapPolygon edited="0">
                <wp:start x="727" y="0"/>
                <wp:lineTo x="0" y="640"/>
                <wp:lineTo x="0" y="20790"/>
                <wp:lineTo x="545" y="21429"/>
                <wp:lineTo x="727" y="21429"/>
                <wp:lineTo x="20716" y="21429"/>
                <wp:lineTo x="20897" y="21429"/>
                <wp:lineTo x="21443" y="20790"/>
                <wp:lineTo x="21443" y="640"/>
                <wp:lineTo x="20716" y="0"/>
                <wp:lineTo x="727" y="0"/>
              </wp:wrapPolygon>
            </wp:wrapTight>
            <wp:docPr id="13834394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439411" name="Picture 1"/>
                    <pic:cNvPicPr>
                      <a:picLocks noChangeAspect="1" noChangeArrowheads="1"/>
                    </pic:cNvPicPr>
                  </pic:nvPicPr>
                  <pic:blipFill>
                    <a:blip r:embed="rId9" cstate="print">
                      <a:duotone>
                        <a:schemeClr val="accent4">
                          <a:shade val="45000"/>
                          <a:satMod val="135000"/>
                        </a:schemeClr>
                        <a:prstClr val="white"/>
                      </a:duotone>
                      <a:extLst>
                        <a:ext uri="{BEBA8EAE-BF5A-486C-A8C5-ECC9F3942E4B}">
                          <a14:imgProps xmlns:a14="http://schemas.microsoft.com/office/drawing/2010/main">
                            <a14:imgLayer r:embed="rId10">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2264410" cy="128651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0C6F87D1" w14:textId="132C23CF" w:rsidR="001076EB" w:rsidRPr="001076EB" w:rsidRDefault="001076EB" w:rsidP="001076EB">
      <w:pPr>
        <w:pStyle w:val="BodyText"/>
        <w:tabs>
          <w:tab w:val="left" w:pos="7655"/>
        </w:tabs>
        <w:spacing w:line="257" w:lineRule="auto"/>
        <w:ind w:left="851" w:right="895"/>
        <w:jc w:val="both"/>
        <w:rPr>
          <w:rFonts w:eastAsia="Calibri"/>
          <w:lang w:val="en-GB"/>
        </w:rPr>
      </w:pPr>
    </w:p>
    <w:p w14:paraId="2DBA0D8E" w14:textId="77777777" w:rsidR="001076EB" w:rsidRPr="001076EB" w:rsidRDefault="001076EB" w:rsidP="001076EB">
      <w:pPr>
        <w:pStyle w:val="BodyText"/>
        <w:tabs>
          <w:tab w:val="left" w:pos="7655"/>
        </w:tabs>
        <w:spacing w:line="257" w:lineRule="auto"/>
        <w:ind w:left="851" w:right="895"/>
        <w:jc w:val="both"/>
        <w:rPr>
          <w:rFonts w:eastAsia="Calibri"/>
          <w:lang w:val="en-GB"/>
        </w:rPr>
      </w:pPr>
    </w:p>
    <w:p w14:paraId="55A6D601" w14:textId="77777777" w:rsidR="001076EB" w:rsidRPr="001076EB" w:rsidRDefault="001076EB" w:rsidP="001076EB">
      <w:pPr>
        <w:pStyle w:val="BodyText"/>
        <w:tabs>
          <w:tab w:val="left" w:pos="7655"/>
        </w:tabs>
        <w:spacing w:line="257" w:lineRule="auto"/>
        <w:ind w:left="851" w:right="895"/>
        <w:jc w:val="both"/>
        <w:rPr>
          <w:rFonts w:eastAsia="Calibri"/>
          <w:lang w:val="en-GB"/>
        </w:rPr>
      </w:pPr>
    </w:p>
    <w:p w14:paraId="7C6CC0E5" w14:textId="77777777" w:rsidR="001076EB" w:rsidRPr="001076EB" w:rsidRDefault="001076EB" w:rsidP="001076EB">
      <w:pPr>
        <w:pStyle w:val="BodyText"/>
        <w:tabs>
          <w:tab w:val="left" w:pos="7655"/>
        </w:tabs>
        <w:spacing w:line="257" w:lineRule="auto"/>
        <w:ind w:left="851" w:right="895"/>
        <w:jc w:val="both"/>
        <w:rPr>
          <w:rFonts w:eastAsia="Calibri"/>
          <w:lang w:val="en-GB"/>
        </w:rPr>
      </w:pPr>
    </w:p>
    <w:p w14:paraId="73311DE7" w14:textId="77777777" w:rsidR="001076EB" w:rsidRPr="001076EB" w:rsidRDefault="001076EB" w:rsidP="001076EB">
      <w:pPr>
        <w:pStyle w:val="BodyText"/>
        <w:tabs>
          <w:tab w:val="left" w:pos="7655"/>
        </w:tabs>
        <w:spacing w:line="257" w:lineRule="auto"/>
        <w:ind w:left="851" w:right="895"/>
        <w:jc w:val="both"/>
        <w:rPr>
          <w:rFonts w:eastAsia="Calibri"/>
          <w:lang w:val="en-GB"/>
        </w:rPr>
      </w:pPr>
    </w:p>
    <w:p w14:paraId="3E552BEB" w14:textId="77777777" w:rsidR="001076EB" w:rsidRPr="001076EB" w:rsidRDefault="001076EB" w:rsidP="001076EB">
      <w:pPr>
        <w:pStyle w:val="BodyText"/>
        <w:tabs>
          <w:tab w:val="left" w:pos="7655"/>
        </w:tabs>
        <w:spacing w:line="257" w:lineRule="auto"/>
        <w:ind w:left="851" w:right="895"/>
        <w:jc w:val="both"/>
        <w:rPr>
          <w:rFonts w:eastAsia="Calibri"/>
          <w:lang w:val="en-GB"/>
        </w:rPr>
      </w:pPr>
    </w:p>
    <w:p w14:paraId="01508017" w14:textId="77777777" w:rsidR="001076EB" w:rsidRPr="001076EB" w:rsidRDefault="001076EB" w:rsidP="001076EB">
      <w:pPr>
        <w:pStyle w:val="BodyText"/>
        <w:tabs>
          <w:tab w:val="left" w:pos="7655"/>
        </w:tabs>
        <w:spacing w:line="257" w:lineRule="auto"/>
        <w:ind w:right="895"/>
        <w:jc w:val="both"/>
        <w:rPr>
          <w:rFonts w:eastAsia="Calibri"/>
          <w:lang w:val="en-GB"/>
        </w:rPr>
      </w:pPr>
    </w:p>
    <w:p w14:paraId="603A5A48" w14:textId="77777777" w:rsidR="001076EB" w:rsidRDefault="001076EB" w:rsidP="001076EB">
      <w:pPr>
        <w:pStyle w:val="BodyText"/>
        <w:tabs>
          <w:tab w:val="left" w:pos="7655"/>
        </w:tabs>
        <w:spacing w:line="257" w:lineRule="auto"/>
        <w:ind w:left="851" w:right="895"/>
        <w:jc w:val="both"/>
        <w:rPr>
          <w:rFonts w:eastAsia="Calibri"/>
          <w:lang w:val="en-GB"/>
        </w:rPr>
      </w:pPr>
    </w:p>
    <w:p w14:paraId="084EAE14" w14:textId="7ED21809" w:rsidR="001076EB" w:rsidRPr="001076EB" w:rsidRDefault="001076EB" w:rsidP="001076EB">
      <w:pPr>
        <w:pStyle w:val="BodyText"/>
        <w:tabs>
          <w:tab w:val="left" w:pos="7655"/>
        </w:tabs>
        <w:spacing w:line="257" w:lineRule="auto"/>
        <w:ind w:left="851" w:right="895"/>
        <w:jc w:val="both"/>
        <w:rPr>
          <w:rFonts w:eastAsia="Calibri"/>
          <w:lang w:val="en-GB"/>
        </w:rPr>
      </w:pPr>
      <w:r w:rsidRPr="00DB69A2">
        <w:rPr>
          <w:rFonts w:eastAsia="Calibri"/>
          <w:b/>
          <w:bCs/>
          <w:lang w:val="en-GB"/>
        </w:rPr>
        <w:t xml:space="preserve">Fig </w:t>
      </w:r>
      <w:r w:rsidR="00DB69A2" w:rsidRPr="00DB69A2">
        <w:rPr>
          <w:rFonts w:eastAsia="Calibri"/>
          <w:b/>
          <w:bCs/>
          <w:lang w:val="en-GB"/>
        </w:rPr>
        <w:t>1</w:t>
      </w:r>
      <w:r w:rsidRPr="00DB69A2">
        <w:rPr>
          <w:rFonts w:eastAsia="Calibri"/>
          <w:b/>
          <w:bCs/>
          <w:lang w:val="en-GB"/>
        </w:rPr>
        <w:t>.</w:t>
      </w:r>
      <w:r w:rsidRPr="001076EB">
        <w:rPr>
          <w:rFonts w:eastAsia="Calibri"/>
          <w:lang w:val="en-GB"/>
        </w:rPr>
        <w:t xml:space="preserve"> Constitutive relation (traction-separation) of cohesive elements in normal (t</w:t>
      </w:r>
      <w:r w:rsidRPr="001076EB">
        <w:rPr>
          <w:rFonts w:eastAsia="Calibri"/>
          <w:vertAlign w:val="subscript"/>
          <w:lang w:val="en-GB"/>
        </w:rPr>
        <w:t>n</w:t>
      </w:r>
      <w:r w:rsidRPr="001076EB">
        <w:rPr>
          <w:rFonts w:eastAsia="Calibri"/>
          <w:lang w:val="en-GB"/>
        </w:rPr>
        <w:t>-δ</w:t>
      </w:r>
      <w:r w:rsidRPr="001076EB">
        <w:rPr>
          <w:rFonts w:eastAsia="Calibri"/>
          <w:vertAlign w:val="subscript"/>
          <w:lang w:val="en-GB"/>
        </w:rPr>
        <w:t>n</w:t>
      </w:r>
      <w:r w:rsidRPr="001076EB">
        <w:rPr>
          <w:rFonts w:eastAsia="Calibri"/>
          <w:lang w:val="en-GB"/>
        </w:rPr>
        <w:t>) and shear direction (t</w:t>
      </w:r>
      <w:r w:rsidRPr="001076EB">
        <w:rPr>
          <w:rFonts w:eastAsia="Calibri"/>
          <w:vertAlign w:val="subscript"/>
          <w:lang w:val="en-GB"/>
        </w:rPr>
        <w:t>s</w:t>
      </w:r>
      <w:r w:rsidRPr="001076EB">
        <w:rPr>
          <w:rFonts w:eastAsia="Calibri"/>
          <w:lang w:val="en-GB"/>
        </w:rPr>
        <w:t xml:space="preserve"> -δ</w:t>
      </w:r>
      <w:r w:rsidRPr="001076EB">
        <w:rPr>
          <w:rFonts w:eastAsia="Calibri"/>
          <w:vertAlign w:val="subscript"/>
          <w:lang w:val="en-GB"/>
        </w:rPr>
        <w:t>s</w:t>
      </w:r>
      <w:r w:rsidRPr="001076EB">
        <w:rPr>
          <w:rFonts w:eastAsia="Calibri"/>
          <w:lang w:val="en-GB"/>
        </w:rPr>
        <w:t xml:space="preserve">) </w:t>
      </w:r>
    </w:p>
    <w:p w14:paraId="4D78DFD3" w14:textId="77777777" w:rsidR="001076EB" w:rsidRPr="001076EB" w:rsidRDefault="001076EB" w:rsidP="001076EB">
      <w:pPr>
        <w:pStyle w:val="BodyText"/>
        <w:tabs>
          <w:tab w:val="left" w:pos="7655"/>
        </w:tabs>
        <w:spacing w:line="257" w:lineRule="auto"/>
        <w:ind w:left="851" w:right="895"/>
        <w:jc w:val="both"/>
        <w:rPr>
          <w:rFonts w:eastAsia="Calibri"/>
          <w:iCs/>
          <w:lang w:val="en-IN"/>
        </w:rPr>
      </w:pPr>
    </w:p>
    <w:p w14:paraId="312F8D96" w14:textId="77777777" w:rsidR="001076EB" w:rsidRPr="001076EB" w:rsidRDefault="001076EB" w:rsidP="001076EB">
      <w:pPr>
        <w:pStyle w:val="BodyText"/>
        <w:tabs>
          <w:tab w:val="left" w:pos="7655"/>
        </w:tabs>
        <w:spacing w:line="257" w:lineRule="auto"/>
        <w:ind w:left="851" w:right="895"/>
        <w:jc w:val="both"/>
        <w:rPr>
          <w:rFonts w:eastAsia="Calibri"/>
          <w:iCs/>
          <w:lang w:val="en-IN"/>
        </w:rPr>
      </w:pPr>
      <w:r w:rsidRPr="001076EB">
        <w:rPr>
          <w:rFonts w:eastAsia="Calibri"/>
          <w:iCs/>
          <w:lang w:val="en-IN"/>
        </w:rPr>
        <w:t>In the cohesive zone model, the damage (</w:t>
      </w:r>
      <w:r w:rsidRPr="001076EB">
        <w:rPr>
          <w:rFonts w:eastAsia="Calibri"/>
          <w:i/>
          <w:lang w:val="en-IN"/>
        </w:rPr>
        <w:t>d</w:t>
      </w:r>
      <w:r w:rsidRPr="001076EB">
        <w:rPr>
          <w:rFonts w:eastAsia="Calibri"/>
          <w:i/>
          <w:vertAlign w:val="subscript"/>
          <w:lang w:val="en-IN"/>
        </w:rPr>
        <w:t>b</w:t>
      </w:r>
      <w:r w:rsidRPr="001076EB">
        <w:rPr>
          <w:rFonts w:eastAsia="Calibri"/>
          <w:iCs/>
          <w:lang w:val="en-IN"/>
        </w:rPr>
        <w:t>) of the cohesive element is assumed to initiate when the following quadratic stress based criterion is satisfied</w:t>
      </w:r>
    </w:p>
    <w:p w14:paraId="08579341" w14:textId="6A8AB17B" w:rsidR="001076EB" w:rsidRPr="001076EB" w:rsidRDefault="001076EB" w:rsidP="001076EB">
      <w:pPr>
        <w:pStyle w:val="BodyText"/>
        <w:tabs>
          <w:tab w:val="left" w:pos="7655"/>
        </w:tabs>
        <w:spacing w:before="120" w:after="120" w:line="257" w:lineRule="auto"/>
        <w:ind w:left="851" w:right="896"/>
        <w:jc w:val="both"/>
        <w:rPr>
          <w:rFonts w:eastAsia="Calibri"/>
          <w:iCs/>
          <w:lang w:val="en-IN"/>
        </w:rPr>
      </w:pPr>
      <w:r w:rsidRPr="001076EB">
        <w:rPr>
          <w:rFonts w:eastAsia="Calibri"/>
          <w:iCs/>
          <w:lang w:val="en-IN"/>
        </w:rPr>
        <w:t xml:space="preserve">                                              </w:t>
      </w:r>
      <m:oMath>
        <m:sSup>
          <m:sSupPr>
            <m:ctrlPr>
              <w:rPr>
                <w:rFonts w:ascii="Cambria Math" w:eastAsia="Calibri" w:hAnsi="Cambria Math"/>
                <w:i/>
                <w:iCs/>
                <w:lang w:val="en-IN"/>
              </w:rPr>
            </m:ctrlPr>
          </m:sSupPr>
          <m:e>
            <m:d>
              <m:dPr>
                <m:begChr m:val="{"/>
                <m:endChr m:val="}"/>
                <m:ctrlPr>
                  <w:rPr>
                    <w:rFonts w:ascii="Cambria Math" w:eastAsia="Calibri" w:hAnsi="Cambria Math"/>
                    <w:i/>
                    <w:iCs/>
                    <w:lang w:val="en-IN"/>
                  </w:rPr>
                </m:ctrlPr>
              </m:dPr>
              <m:e>
                <m:f>
                  <m:fPr>
                    <m:ctrlPr>
                      <w:rPr>
                        <w:rFonts w:ascii="Cambria Math" w:eastAsia="Calibri" w:hAnsi="Cambria Math"/>
                        <w:i/>
                        <w:iCs/>
                        <w:lang w:val="en-IN"/>
                      </w:rPr>
                    </m:ctrlPr>
                  </m:fPr>
                  <m:num>
                    <m:d>
                      <m:dPr>
                        <m:begChr m:val="〈"/>
                        <m:endChr m:val="〉"/>
                        <m:ctrlPr>
                          <w:rPr>
                            <w:rFonts w:ascii="Cambria Math" w:eastAsia="Calibri" w:hAnsi="Cambria Math"/>
                            <w:i/>
                            <w:iCs/>
                            <w:lang w:val="en-IN"/>
                          </w:rPr>
                        </m:ctrlPr>
                      </m:dPr>
                      <m:e>
                        <m:sSub>
                          <m:sSubPr>
                            <m:ctrlPr>
                              <w:rPr>
                                <w:rFonts w:ascii="Cambria Math" w:eastAsia="Calibri" w:hAnsi="Cambria Math"/>
                                <w:i/>
                                <w:iCs/>
                                <w:lang w:val="en-IN"/>
                              </w:rPr>
                            </m:ctrlPr>
                          </m:sSubPr>
                          <m:e>
                            <m:r>
                              <w:rPr>
                                <w:rFonts w:ascii="Cambria Math" w:eastAsia="Calibri" w:hAnsi="Cambria Math"/>
                                <w:lang w:val="en-IN"/>
                              </w:rPr>
                              <m:t>t</m:t>
                            </m:r>
                          </m:e>
                          <m:sub>
                            <m:r>
                              <w:rPr>
                                <w:rFonts w:ascii="Cambria Math" w:eastAsia="Calibri" w:hAnsi="Cambria Math"/>
                                <w:lang w:val="en-IN"/>
                              </w:rPr>
                              <m:t>n</m:t>
                            </m:r>
                          </m:sub>
                        </m:sSub>
                      </m:e>
                    </m:d>
                  </m:num>
                  <m:den>
                    <m:sSub>
                      <m:sSubPr>
                        <m:ctrlPr>
                          <w:rPr>
                            <w:rFonts w:ascii="Cambria Math" w:eastAsia="Calibri" w:hAnsi="Cambria Math"/>
                            <w:i/>
                            <w:iCs/>
                            <w:lang w:val="en-IN"/>
                          </w:rPr>
                        </m:ctrlPr>
                      </m:sSubPr>
                      <m:e>
                        <m:r>
                          <w:rPr>
                            <w:rFonts w:ascii="Cambria Math" w:eastAsia="Calibri" w:hAnsi="Cambria Math"/>
                            <w:lang w:val="en-IN"/>
                          </w:rPr>
                          <m:t>t</m:t>
                        </m:r>
                      </m:e>
                      <m:sub>
                        <m:r>
                          <w:rPr>
                            <w:rFonts w:ascii="Cambria Math" w:eastAsia="Calibri" w:hAnsi="Cambria Math"/>
                            <w:lang w:val="en-IN"/>
                          </w:rPr>
                          <m:t>n,0</m:t>
                        </m:r>
                      </m:sub>
                    </m:sSub>
                  </m:den>
                </m:f>
              </m:e>
            </m:d>
          </m:e>
          <m:sup>
            <m:r>
              <w:rPr>
                <w:rFonts w:ascii="Cambria Math" w:eastAsia="Calibri" w:hAnsi="Cambria Math"/>
                <w:lang w:val="en-IN"/>
              </w:rPr>
              <m:t>2</m:t>
            </m:r>
          </m:sup>
        </m:sSup>
        <m:r>
          <w:rPr>
            <w:rFonts w:ascii="Cambria Math" w:eastAsia="Calibri" w:hAnsi="Cambria Math"/>
            <w:lang w:val="en-IN"/>
          </w:rPr>
          <m:t>+</m:t>
        </m:r>
        <m:sSup>
          <m:sSupPr>
            <m:ctrlPr>
              <w:rPr>
                <w:rFonts w:ascii="Cambria Math" w:eastAsia="Calibri" w:hAnsi="Cambria Math"/>
                <w:i/>
                <w:iCs/>
                <w:lang w:val="en-IN"/>
              </w:rPr>
            </m:ctrlPr>
          </m:sSupPr>
          <m:e>
            <m:d>
              <m:dPr>
                <m:begChr m:val="{"/>
                <m:endChr m:val="}"/>
                <m:ctrlPr>
                  <w:rPr>
                    <w:rFonts w:ascii="Cambria Math" w:eastAsia="Calibri" w:hAnsi="Cambria Math"/>
                    <w:i/>
                    <w:iCs/>
                    <w:lang w:val="en-IN"/>
                  </w:rPr>
                </m:ctrlPr>
              </m:dPr>
              <m:e>
                <m:f>
                  <m:fPr>
                    <m:ctrlPr>
                      <w:rPr>
                        <w:rFonts w:ascii="Cambria Math" w:eastAsia="Calibri" w:hAnsi="Cambria Math"/>
                        <w:i/>
                        <w:iCs/>
                        <w:lang w:val="en-IN"/>
                      </w:rPr>
                    </m:ctrlPr>
                  </m:fPr>
                  <m:num>
                    <m:sSub>
                      <m:sSubPr>
                        <m:ctrlPr>
                          <w:rPr>
                            <w:rFonts w:ascii="Cambria Math" w:eastAsia="Calibri" w:hAnsi="Cambria Math"/>
                            <w:i/>
                            <w:iCs/>
                            <w:lang w:val="en-IN"/>
                          </w:rPr>
                        </m:ctrlPr>
                      </m:sSubPr>
                      <m:e>
                        <m:r>
                          <w:rPr>
                            <w:rFonts w:ascii="Cambria Math" w:eastAsia="Calibri" w:hAnsi="Cambria Math"/>
                            <w:lang w:val="en-IN"/>
                          </w:rPr>
                          <m:t>t</m:t>
                        </m:r>
                      </m:e>
                      <m:sub>
                        <m:r>
                          <w:rPr>
                            <w:rFonts w:ascii="Cambria Math" w:eastAsia="Calibri" w:hAnsi="Cambria Math"/>
                            <w:lang w:val="en-IN"/>
                          </w:rPr>
                          <m:t>s</m:t>
                        </m:r>
                      </m:sub>
                    </m:sSub>
                  </m:num>
                  <m:den>
                    <m:sSub>
                      <m:sSubPr>
                        <m:ctrlPr>
                          <w:rPr>
                            <w:rFonts w:ascii="Cambria Math" w:eastAsia="Calibri" w:hAnsi="Cambria Math"/>
                            <w:i/>
                            <w:iCs/>
                            <w:lang w:val="en-IN"/>
                          </w:rPr>
                        </m:ctrlPr>
                      </m:sSubPr>
                      <m:e>
                        <m:r>
                          <w:rPr>
                            <w:rFonts w:ascii="Cambria Math" w:eastAsia="Calibri" w:hAnsi="Cambria Math"/>
                            <w:lang w:val="en-IN"/>
                          </w:rPr>
                          <m:t>t</m:t>
                        </m:r>
                      </m:e>
                      <m:sub>
                        <m:r>
                          <w:rPr>
                            <w:rFonts w:ascii="Cambria Math" w:eastAsia="Calibri" w:hAnsi="Cambria Math"/>
                            <w:lang w:val="en-IN"/>
                          </w:rPr>
                          <m:t>s,0</m:t>
                        </m:r>
                      </m:sub>
                    </m:sSub>
                  </m:den>
                </m:f>
              </m:e>
            </m:d>
          </m:e>
          <m:sup>
            <m:r>
              <w:rPr>
                <w:rFonts w:ascii="Cambria Math" w:eastAsia="Calibri" w:hAnsi="Cambria Math"/>
                <w:lang w:val="en-IN"/>
              </w:rPr>
              <m:t>2</m:t>
            </m:r>
          </m:sup>
        </m:sSup>
        <m:r>
          <w:rPr>
            <w:rFonts w:ascii="Cambria Math" w:eastAsia="Calibri" w:hAnsi="Cambria Math"/>
            <w:lang w:val="en-IN"/>
          </w:rPr>
          <m:t>=1</m:t>
        </m:r>
      </m:oMath>
      <w:r w:rsidRPr="001076EB">
        <w:rPr>
          <w:rFonts w:eastAsia="Calibri"/>
          <w:lang w:val="en-IN"/>
        </w:rPr>
        <w:t xml:space="preserve">                                                    </w:t>
      </w:r>
      <w:r>
        <w:rPr>
          <w:rFonts w:eastAsia="Calibri"/>
          <w:lang w:val="en-IN"/>
        </w:rPr>
        <w:t xml:space="preserve"> </w:t>
      </w:r>
      <w:r w:rsidRPr="001076EB">
        <w:rPr>
          <w:rFonts w:eastAsia="Calibri"/>
          <w:iCs/>
          <w:lang w:val="en-IN"/>
        </w:rPr>
        <w:t xml:space="preserve">(8)          </w:t>
      </w:r>
    </w:p>
    <w:p w14:paraId="22B8DD56" w14:textId="736525E0" w:rsidR="001076EB" w:rsidRPr="001076EB" w:rsidRDefault="001076EB" w:rsidP="001076EB">
      <w:pPr>
        <w:pStyle w:val="BodyText"/>
        <w:tabs>
          <w:tab w:val="left" w:pos="7655"/>
        </w:tabs>
        <w:spacing w:line="257" w:lineRule="auto"/>
        <w:ind w:left="851" w:right="895"/>
        <w:jc w:val="both"/>
        <w:rPr>
          <w:rFonts w:eastAsia="Calibri"/>
          <w:b/>
          <w:bCs/>
          <w:iCs/>
          <w:lang w:val="en-IN"/>
        </w:rPr>
      </w:pPr>
      <w:r w:rsidRPr="001076EB">
        <w:rPr>
          <w:rFonts w:eastAsia="Calibri"/>
          <w:iCs/>
          <w:lang w:val="en-IN"/>
        </w:rPr>
        <w:t>Where</w:t>
      </w:r>
      <w:r w:rsidRPr="001076EB">
        <w:rPr>
          <w:rFonts w:eastAsia="Calibri"/>
          <w:b/>
          <w:bCs/>
          <w:iCs/>
          <w:lang w:val="en-IN"/>
        </w:rPr>
        <w:t xml:space="preserve"> &lt; &gt; </w:t>
      </w:r>
      <w:r w:rsidRPr="001076EB">
        <w:rPr>
          <w:rFonts w:eastAsia="Calibri"/>
          <w:iCs/>
          <w:lang w:val="en-IN"/>
        </w:rPr>
        <w:t>is the Macaulay bracket. Depending on the damage (</w:t>
      </w:r>
      <w:r w:rsidRPr="001076EB">
        <w:rPr>
          <w:rFonts w:eastAsia="Calibri"/>
          <w:i/>
          <w:lang w:val="en-IN"/>
        </w:rPr>
        <w:t>d</w:t>
      </w:r>
      <w:r w:rsidRPr="001076EB">
        <w:rPr>
          <w:rFonts w:eastAsia="Calibri"/>
          <w:i/>
          <w:vertAlign w:val="subscript"/>
          <w:lang w:val="en-IN"/>
        </w:rPr>
        <w:t>b</w:t>
      </w:r>
      <w:r w:rsidRPr="001076EB">
        <w:rPr>
          <w:rFonts w:eastAsia="Calibri"/>
          <w:iCs/>
          <w:lang w:val="en-IN"/>
        </w:rPr>
        <w:t xml:space="preserve">) in cohesive element, the slope of the traction-separation based constitutive relation in the unloading and reloading condition can be expressed as </w:t>
      </w:r>
      <m:oMath>
        <m:sSub>
          <m:sSubPr>
            <m:ctrlPr>
              <w:rPr>
                <w:rFonts w:ascii="Cambria Math" w:eastAsia="Calibri" w:hAnsi="Cambria Math"/>
                <w:i/>
                <w:iCs/>
                <w:lang w:val="en-IN"/>
              </w:rPr>
            </m:ctrlPr>
          </m:sSubPr>
          <m:e>
            <m:r>
              <w:rPr>
                <w:rFonts w:ascii="Cambria Math" w:eastAsia="Calibri" w:hAnsi="Cambria Math"/>
                <w:lang w:val="en-IN"/>
              </w:rPr>
              <m:t>k</m:t>
            </m:r>
          </m:e>
          <m:sub>
            <m:r>
              <w:rPr>
                <w:rFonts w:ascii="Cambria Math" w:eastAsia="Calibri" w:hAnsi="Cambria Math"/>
                <w:lang w:val="en-IN"/>
              </w:rPr>
              <m:t>n</m:t>
            </m:r>
          </m:sub>
        </m:sSub>
        <m:r>
          <w:rPr>
            <w:rFonts w:ascii="Cambria Math" w:eastAsia="Calibri" w:hAnsi="Cambria Math"/>
            <w:lang w:val="en-IN"/>
          </w:rPr>
          <m:t>=(1-</m:t>
        </m:r>
        <m:sSub>
          <m:sSubPr>
            <m:ctrlPr>
              <w:rPr>
                <w:rFonts w:ascii="Cambria Math" w:eastAsia="Calibri" w:hAnsi="Cambria Math"/>
                <w:i/>
                <w:lang w:val="en-IN"/>
              </w:rPr>
            </m:ctrlPr>
          </m:sSubPr>
          <m:e>
            <m:r>
              <w:rPr>
                <w:rFonts w:ascii="Cambria Math" w:eastAsia="Calibri" w:hAnsi="Cambria Math"/>
                <w:lang w:val="en-IN"/>
              </w:rPr>
              <m:t>d</m:t>
            </m:r>
          </m:e>
          <m:sub>
            <m:r>
              <w:rPr>
                <w:rFonts w:ascii="Cambria Math" w:eastAsia="Calibri" w:hAnsi="Cambria Math"/>
                <w:lang w:val="en-IN"/>
              </w:rPr>
              <m:t>b</m:t>
            </m:r>
          </m:sub>
        </m:sSub>
        <m:r>
          <w:rPr>
            <w:rFonts w:ascii="Cambria Math" w:eastAsia="Calibri" w:hAnsi="Cambria Math"/>
            <w:lang w:val="en-IN"/>
          </w:rPr>
          <m:t>)</m:t>
        </m:r>
        <m:sSub>
          <m:sSubPr>
            <m:ctrlPr>
              <w:rPr>
                <w:rFonts w:ascii="Cambria Math" w:eastAsia="Calibri" w:hAnsi="Cambria Math"/>
                <w:i/>
                <w:iCs/>
                <w:lang w:val="en-IN"/>
              </w:rPr>
            </m:ctrlPr>
          </m:sSubPr>
          <m:e>
            <m:r>
              <w:rPr>
                <w:rFonts w:ascii="Cambria Math" w:eastAsia="Calibri" w:hAnsi="Cambria Math"/>
                <w:lang w:val="en-IN"/>
              </w:rPr>
              <m:t>k</m:t>
            </m:r>
          </m:e>
          <m:sub>
            <m:r>
              <w:rPr>
                <w:rFonts w:ascii="Cambria Math" w:eastAsia="Calibri" w:hAnsi="Cambria Math"/>
                <w:lang w:val="en-IN"/>
              </w:rPr>
              <m:t>n,0</m:t>
            </m:r>
          </m:sub>
        </m:sSub>
      </m:oMath>
      <w:r w:rsidRPr="001076EB">
        <w:rPr>
          <w:rFonts w:eastAsia="Calibri"/>
          <w:iCs/>
          <w:lang w:val="en-IN"/>
        </w:rPr>
        <w:t xml:space="preserve"> and </w:t>
      </w:r>
      <m:oMath>
        <m:sSub>
          <m:sSubPr>
            <m:ctrlPr>
              <w:rPr>
                <w:rFonts w:ascii="Cambria Math" w:eastAsia="Calibri" w:hAnsi="Cambria Math"/>
                <w:i/>
                <w:iCs/>
                <w:lang w:val="en-IN"/>
              </w:rPr>
            </m:ctrlPr>
          </m:sSubPr>
          <m:e>
            <m:r>
              <w:rPr>
                <w:rFonts w:ascii="Cambria Math" w:eastAsia="Calibri" w:hAnsi="Cambria Math"/>
                <w:lang w:val="en-IN"/>
              </w:rPr>
              <m:t>k</m:t>
            </m:r>
          </m:e>
          <m:sub>
            <m:r>
              <w:rPr>
                <w:rFonts w:ascii="Cambria Math" w:eastAsia="Calibri" w:hAnsi="Cambria Math"/>
                <w:lang w:val="en-IN"/>
              </w:rPr>
              <m:t>s</m:t>
            </m:r>
          </m:sub>
        </m:sSub>
        <m:r>
          <w:rPr>
            <w:rFonts w:ascii="Cambria Math" w:eastAsia="Calibri" w:hAnsi="Cambria Math"/>
            <w:lang w:val="en-IN"/>
          </w:rPr>
          <m:t>=(1-</m:t>
        </m:r>
        <m:sSub>
          <m:sSubPr>
            <m:ctrlPr>
              <w:rPr>
                <w:rFonts w:ascii="Cambria Math" w:eastAsia="Calibri" w:hAnsi="Cambria Math"/>
                <w:i/>
                <w:lang w:val="en-IN"/>
              </w:rPr>
            </m:ctrlPr>
          </m:sSubPr>
          <m:e>
            <m:r>
              <w:rPr>
                <w:rFonts w:ascii="Cambria Math" w:eastAsia="Calibri" w:hAnsi="Cambria Math"/>
                <w:lang w:val="en-IN"/>
              </w:rPr>
              <m:t>d</m:t>
            </m:r>
          </m:e>
          <m:sub>
            <m:r>
              <w:rPr>
                <w:rFonts w:ascii="Cambria Math" w:eastAsia="Calibri" w:hAnsi="Cambria Math"/>
                <w:lang w:val="en-IN"/>
              </w:rPr>
              <m:t>b</m:t>
            </m:r>
          </m:sub>
        </m:sSub>
        <m:r>
          <w:rPr>
            <w:rFonts w:ascii="Cambria Math" w:eastAsia="Calibri" w:hAnsi="Cambria Math"/>
            <w:lang w:val="en-IN"/>
          </w:rPr>
          <m:t>)</m:t>
        </m:r>
        <m:sSub>
          <m:sSubPr>
            <m:ctrlPr>
              <w:rPr>
                <w:rFonts w:ascii="Cambria Math" w:eastAsia="Calibri" w:hAnsi="Cambria Math"/>
                <w:i/>
                <w:iCs/>
                <w:lang w:val="en-IN"/>
              </w:rPr>
            </m:ctrlPr>
          </m:sSubPr>
          <m:e>
            <m:r>
              <w:rPr>
                <w:rFonts w:ascii="Cambria Math" w:eastAsia="Calibri" w:hAnsi="Cambria Math"/>
                <w:lang w:val="en-IN"/>
              </w:rPr>
              <m:t>k</m:t>
            </m:r>
          </m:e>
          <m:sub>
            <m:r>
              <w:rPr>
                <w:rFonts w:ascii="Cambria Math" w:eastAsia="Calibri" w:hAnsi="Cambria Math"/>
                <w:lang w:val="en-IN"/>
              </w:rPr>
              <m:t>s,0</m:t>
            </m:r>
          </m:sub>
        </m:sSub>
      </m:oMath>
      <w:r w:rsidRPr="001076EB">
        <w:rPr>
          <w:rFonts w:eastAsia="Calibri"/>
          <w:iCs/>
          <w:lang w:val="en-IN"/>
        </w:rPr>
        <w:t xml:space="preserve"> </w:t>
      </w:r>
      <w:sdt>
        <w:sdtPr>
          <w:rPr>
            <w:rFonts w:eastAsia="Calibri"/>
            <w:iCs/>
            <w:color w:val="000000"/>
            <w:lang w:val="en-IN"/>
          </w:rPr>
          <w:tag w:val="MENDELEY_CITATION_v3_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"/>
          <w:id w:val="749551272"/>
          <w:placeholder>
            <w:docPart w:val="6D47E993E4D4422094D38FA2A94FD3B5"/>
          </w:placeholder>
        </w:sdtPr>
        <w:sdtContent>
          <w:r w:rsidR="00960D2E" w:rsidRPr="00960D2E">
            <w:rPr>
              <w:rFonts w:eastAsia="Calibri"/>
              <w:iCs/>
              <w:color w:val="000000"/>
              <w:lang w:val="en-IN"/>
            </w:rPr>
            <w:t>[39]</w:t>
          </w:r>
        </w:sdtContent>
      </w:sdt>
      <w:r w:rsidRPr="001076EB">
        <w:rPr>
          <w:rFonts w:eastAsia="Calibri"/>
          <w:iCs/>
          <w:lang w:val="en-IN"/>
        </w:rPr>
        <w:t>. The evolution of damage (</w:t>
      </w:r>
      <w:r w:rsidRPr="001076EB">
        <w:rPr>
          <w:rFonts w:eastAsia="Calibri"/>
          <w:i/>
          <w:lang w:val="en-IN"/>
        </w:rPr>
        <w:t>d</w:t>
      </w:r>
      <w:r w:rsidRPr="001076EB">
        <w:rPr>
          <w:rFonts w:eastAsia="Calibri"/>
          <w:i/>
          <w:vertAlign w:val="subscript"/>
          <w:lang w:val="en-IN"/>
        </w:rPr>
        <w:t>b</w:t>
      </w:r>
      <w:r w:rsidRPr="001076EB">
        <w:rPr>
          <w:rFonts w:eastAsia="Calibri"/>
          <w:iCs/>
          <w:lang w:val="en-IN"/>
        </w:rPr>
        <w:t xml:space="preserve">) in cohesive element is considered to </w:t>
      </w:r>
      <w:r w:rsidRPr="001076EB">
        <w:rPr>
          <w:rFonts w:eastAsia="Calibri"/>
          <w:iCs/>
          <w:lang w:val="en-IN"/>
        </w:rPr>
        <w:lastRenderedPageBreak/>
        <w:t xml:space="preserve">be dependent on the effective relative displacement </w:t>
      </w:r>
      <m:oMath>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m:t>
            </m:r>
          </m:sub>
        </m:sSub>
        <m:r>
          <w:rPr>
            <w:rFonts w:ascii="Cambria Math" w:eastAsia="Calibri" w:hAnsi="Cambria Math"/>
            <w:lang w:val="en-IN"/>
          </w:rPr>
          <m:t>)</m:t>
        </m:r>
      </m:oMath>
      <w:r w:rsidRPr="001076EB">
        <w:rPr>
          <w:rFonts w:eastAsia="Calibri"/>
          <w:iCs/>
          <w:lang w:val="en-IN"/>
        </w:rPr>
        <w:t xml:space="preserve"> as follows</w:t>
      </w:r>
    </w:p>
    <w:p w14:paraId="290FF2FA" w14:textId="1D77EA25" w:rsidR="001076EB" w:rsidRPr="001076EB" w:rsidRDefault="001076EB" w:rsidP="001076EB">
      <w:pPr>
        <w:pStyle w:val="BodyText"/>
        <w:tabs>
          <w:tab w:val="left" w:pos="7655"/>
        </w:tabs>
        <w:spacing w:before="120" w:after="120" w:line="257" w:lineRule="auto"/>
        <w:ind w:left="851" w:right="896"/>
        <w:jc w:val="both"/>
        <w:rPr>
          <w:rFonts w:eastAsia="Calibri"/>
          <w:iCs/>
          <w:lang w:val="en-IN"/>
        </w:rPr>
      </w:pPr>
      <w:r w:rsidRPr="001076EB">
        <w:rPr>
          <w:rFonts w:eastAsia="Calibri"/>
          <w:iCs/>
          <w:lang w:val="en-IN"/>
        </w:rPr>
        <w:t xml:space="preserve">                                      </w:t>
      </w:r>
      <m:oMath>
        <m:sSub>
          <m:sSubPr>
            <m:ctrlPr>
              <w:rPr>
                <w:rFonts w:ascii="Cambria Math" w:eastAsia="Calibri" w:hAnsi="Cambria Math"/>
                <w:i/>
                <w:lang w:val="en-IN"/>
              </w:rPr>
            </m:ctrlPr>
          </m:sSubPr>
          <m:e>
            <m:r>
              <w:rPr>
                <w:rFonts w:ascii="Cambria Math" w:eastAsia="Calibri" w:hAnsi="Cambria Math"/>
                <w:lang w:val="en-IN"/>
              </w:rPr>
              <m:t>d</m:t>
            </m:r>
          </m:e>
          <m:sub>
            <m:r>
              <w:rPr>
                <w:rFonts w:ascii="Cambria Math" w:eastAsia="Calibri" w:hAnsi="Cambria Math"/>
                <w:lang w:val="en-IN"/>
              </w:rPr>
              <m:t>b</m:t>
            </m:r>
          </m:sub>
        </m:sSub>
        <m:r>
          <w:rPr>
            <w:rFonts w:ascii="Cambria Math" w:eastAsia="Calibri" w:hAnsi="Cambria Math"/>
            <w:lang w:val="en-IN"/>
          </w:rPr>
          <m:t>=</m:t>
        </m:r>
        <m:f>
          <m:fPr>
            <m:ctrlPr>
              <w:rPr>
                <w:rFonts w:ascii="Cambria Math" w:eastAsia="Calibri" w:hAnsi="Cambria Math"/>
                <w:i/>
                <w:iCs/>
                <w:lang w:val="en-IN"/>
              </w:rPr>
            </m:ctrlPr>
          </m:fPr>
          <m:num>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mf</m:t>
                </m:r>
              </m:sub>
            </m:sSub>
            <m:r>
              <w:rPr>
                <w:rFonts w:ascii="Cambria Math" w:eastAsia="Calibri" w:hAnsi="Cambria Math"/>
                <w:lang w:val="en-IN"/>
              </w:rPr>
              <m:t>(</m:t>
            </m:r>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m,max</m:t>
                </m:r>
              </m:sub>
            </m:sSub>
            <m:r>
              <w:rPr>
                <w:rFonts w:ascii="Cambria Math" w:eastAsia="Calibri" w:hAnsi="Cambria Math"/>
                <w:lang w:val="en-IN"/>
              </w:rPr>
              <m:t>-</m:t>
            </m:r>
            <w:bookmarkStart w:id="15" w:name="_Hlk74843336"/>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m0</m:t>
                </m:r>
              </m:sub>
            </m:sSub>
            <w:bookmarkEnd w:id="15"/>
            <m:r>
              <w:rPr>
                <w:rFonts w:ascii="Cambria Math" w:eastAsia="Calibri" w:hAnsi="Cambria Math"/>
                <w:lang w:val="en-IN"/>
              </w:rPr>
              <m:t>)</m:t>
            </m:r>
          </m:num>
          <m:den>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m,max</m:t>
                </m:r>
              </m:sub>
            </m:sSub>
            <m:r>
              <w:rPr>
                <w:rFonts w:ascii="Cambria Math" w:eastAsia="Calibri" w:hAnsi="Cambria Math"/>
                <w:lang w:val="en-IN"/>
              </w:rPr>
              <m:t>(</m:t>
            </m:r>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m,f</m:t>
                </m:r>
              </m:sub>
            </m:sSub>
            <m:r>
              <w:rPr>
                <w:rFonts w:ascii="Cambria Math" w:eastAsia="Calibri" w:hAnsi="Cambria Math"/>
                <w:lang w:val="en-IN"/>
              </w:rPr>
              <m:t>-</m:t>
            </m:r>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m0</m:t>
                </m:r>
              </m:sub>
            </m:sSub>
            <m:r>
              <w:rPr>
                <w:rFonts w:ascii="Cambria Math" w:eastAsia="Calibri" w:hAnsi="Cambria Math"/>
                <w:lang w:val="en-IN"/>
              </w:rPr>
              <m:t>)</m:t>
            </m:r>
          </m:den>
        </m:f>
      </m:oMath>
      <w:r w:rsidRPr="001076EB">
        <w:rPr>
          <w:rFonts w:eastAsia="Calibri"/>
          <w:iCs/>
          <w:lang w:val="en-IN"/>
        </w:rPr>
        <w:t xml:space="preserve">                                                        </w:t>
      </w:r>
      <w:r>
        <w:rPr>
          <w:rFonts w:eastAsia="Calibri"/>
          <w:iCs/>
          <w:lang w:val="en-IN"/>
        </w:rPr>
        <w:t xml:space="preserve"> </w:t>
      </w:r>
      <w:r w:rsidRPr="001076EB">
        <w:rPr>
          <w:rFonts w:eastAsia="Calibri"/>
          <w:iCs/>
          <w:lang w:val="en-IN"/>
        </w:rPr>
        <w:t xml:space="preserve">(9)                </w:t>
      </w:r>
    </w:p>
    <w:p w14:paraId="63E92647" w14:textId="0A902790" w:rsidR="001076EB" w:rsidRDefault="001076EB" w:rsidP="001076EB">
      <w:pPr>
        <w:pStyle w:val="BodyText"/>
        <w:tabs>
          <w:tab w:val="left" w:pos="7655"/>
        </w:tabs>
        <w:spacing w:line="257" w:lineRule="auto"/>
        <w:ind w:left="851" w:right="895"/>
        <w:jc w:val="both"/>
        <w:rPr>
          <w:rFonts w:eastAsia="Calibri"/>
          <w:iCs/>
          <w:lang w:val="en-IN"/>
        </w:rPr>
      </w:pPr>
      <w:r w:rsidRPr="001076EB">
        <w:rPr>
          <w:rFonts w:eastAsia="Calibri"/>
          <w:iCs/>
          <w:lang w:val="en-IN"/>
        </w:rPr>
        <w:t xml:space="preserve">Where, </w:t>
      </w:r>
      <m:oMath>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m:t>
            </m:r>
          </m:sub>
        </m:sSub>
        <m:r>
          <w:rPr>
            <w:rFonts w:ascii="Cambria Math" w:eastAsia="Calibri" w:hAnsi="Cambria Math"/>
            <w:lang w:val="en-IN"/>
          </w:rPr>
          <m:t>=</m:t>
        </m:r>
        <m:rad>
          <m:radPr>
            <m:degHide m:val="1"/>
            <m:ctrlPr>
              <w:rPr>
                <w:rFonts w:ascii="Cambria Math" w:eastAsia="Calibri" w:hAnsi="Cambria Math"/>
                <w:i/>
                <w:iCs/>
                <w:lang w:val="en-IN"/>
              </w:rPr>
            </m:ctrlPr>
          </m:radPr>
          <m:deg/>
          <m:e>
            <m:sSup>
              <m:sSupPr>
                <m:ctrlPr>
                  <w:rPr>
                    <w:rFonts w:ascii="Cambria Math" w:eastAsia="Calibri" w:hAnsi="Cambria Math"/>
                    <w:i/>
                    <w:iCs/>
                    <w:lang w:val="en-IN"/>
                  </w:rPr>
                </m:ctrlPr>
              </m:sSupPr>
              <m:e>
                <m:d>
                  <m:dPr>
                    <m:begChr m:val="〈"/>
                    <m:endChr m:val="〉"/>
                    <m:ctrlPr>
                      <w:rPr>
                        <w:rFonts w:ascii="Cambria Math" w:eastAsia="Calibri" w:hAnsi="Cambria Math"/>
                        <w:i/>
                        <w:iCs/>
                        <w:lang w:val="en-IN"/>
                      </w:rPr>
                    </m:ctrlPr>
                  </m:dPr>
                  <m:e>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n</m:t>
                        </m:r>
                      </m:sub>
                    </m:sSub>
                  </m:e>
                </m:d>
              </m:e>
              <m:sup>
                <m:r>
                  <w:rPr>
                    <w:rFonts w:ascii="Cambria Math" w:eastAsia="Calibri" w:hAnsi="Cambria Math"/>
                    <w:lang w:val="en-IN"/>
                  </w:rPr>
                  <m:t>2</m:t>
                </m:r>
              </m:sup>
            </m:sSup>
            <m:r>
              <w:rPr>
                <w:rFonts w:ascii="Cambria Math" w:eastAsia="Calibri" w:hAnsi="Cambria Math"/>
                <w:lang w:val="en-IN"/>
              </w:rPr>
              <m:t>+</m:t>
            </m:r>
            <m:sSubSup>
              <m:sSubSupPr>
                <m:ctrlPr>
                  <w:rPr>
                    <w:rFonts w:ascii="Cambria Math" w:eastAsia="Calibri" w:hAnsi="Cambria Math"/>
                    <w:i/>
                    <w:iCs/>
                    <w:lang w:val="en-IN"/>
                  </w:rPr>
                </m:ctrlPr>
              </m:sSubSupPr>
              <m:e>
                <m:r>
                  <w:rPr>
                    <w:rFonts w:ascii="Cambria Math" w:eastAsia="Calibri" w:hAnsi="Cambria Math"/>
                    <w:lang w:val="en-IN"/>
                  </w:rPr>
                  <m:t>δ</m:t>
                </m:r>
              </m:e>
              <m:sub>
                <m:r>
                  <w:rPr>
                    <w:rFonts w:ascii="Cambria Math" w:eastAsia="Calibri" w:hAnsi="Cambria Math"/>
                    <w:lang w:val="en-IN"/>
                  </w:rPr>
                  <m:t>s</m:t>
                </m:r>
              </m:sub>
              <m:sup>
                <m:r>
                  <w:rPr>
                    <w:rFonts w:ascii="Cambria Math" w:eastAsia="Calibri" w:hAnsi="Cambria Math"/>
                    <w:lang w:val="en-IN"/>
                  </w:rPr>
                  <m:t>2</m:t>
                </m:r>
              </m:sup>
            </m:sSubSup>
          </m:e>
        </m:rad>
      </m:oMath>
      <w:r w:rsidRPr="001076EB">
        <w:rPr>
          <w:rFonts w:eastAsia="Calibri"/>
          <w:iCs/>
          <w:lang w:val="en-IN"/>
        </w:rPr>
        <w:t xml:space="preserve">, </w:t>
      </w:r>
      <m:oMath>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m,max</m:t>
            </m:r>
          </m:sub>
        </m:sSub>
      </m:oMath>
      <w:r w:rsidRPr="001076EB">
        <w:rPr>
          <w:rFonts w:eastAsia="Calibri"/>
          <w:iCs/>
          <w:lang w:val="en-IN"/>
        </w:rPr>
        <w:t xml:space="preserve"> represents the maximum relative slip or displacement that is reached throughout the loading history, </w:t>
      </w:r>
      <m:oMath>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m0</m:t>
            </m:r>
          </m:sub>
        </m:sSub>
      </m:oMath>
      <w:r w:rsidRPr="001076EB">
        <w:rPr>
          <w:rFonts w:eastAsia="Calibri"/>
          <w:iCs/>
          <w:lang w:val="en-IN"/>
        </w:rPr>
        <w:t xml:space="preserve"> and </w:t>
      </w:r>
      <m:oMath>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mf</m:t>
            </m:r>
          </m:sub>
        </m:sSub>
      </m:oMath>
      <w:r w:rsidRPr="001076EB">
        <w:rPr>
          <w:rFonts w:eastAsia="Calibri"/>
          <w:iCs/>
          <w:lang w:val="en-IN"/>
        </w:rPr>
        <w:t xml:space="preserve"> are the relative values of effective displacement which correspond to </w:t>
      </w:r>
      <m:oMath>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n,0</m:t>
            </m:r>
          </m:sub>
        </m:sSub>
      </m:oMath>
      <w:r w:rsidRPr="001076EB">
        <w:rPr>
          <w:rFonts w:eastAsia="Calibri"/>
          <w:iCs/>
          <w:lang w:val="en-IN"/>
        </w:rPr>
        <w:t xml:space="preserve"> and </w:t>
      </w:r>
      <m:oMath>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s,0</m:t>
            </m:r>
          </m:sub>
        </m:sSub>
      </m:oMath>
      <w:r w:rsidRPr="001076EB">
        <w:rPr>
          <w:rFonts w:eastAsia="Calibri"/>
          <w:iCs/>
          <w:lang w:val="en-IN"/>
        </w:rPr>
        <w:t xml:space="preserve">; and </w:t>
      </w:r>
      <m:oMath>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n,f</m:t>
            </m:r>
          </m:sub>
        </m:sSub>
      </m:oMath>
      <w:r w:rsidRPr="001076EB">
        <w:rPr>
          <w:rFonts w:eastAsia="Calibri"/>
          <w:iCs/>
          <w:lang w:val="en-IN"/>
        </w:rPr>
        <w:t xml:space="preserve"> and </w:t>
      </w:r>
      <m:oMath>
        <m:sSub>
          <m:sSubPr>
            <m:ctrlPr>
              <w:rPr>
                <w:rFonts w:ascii="Cambria Math" w:eastAsia="Calibri" w:hAnsi="Cambria Math"/>
                <w:i/>
                <w:iCs/>
                <w:lang w:val="en-IN"/>
              </w:rPr>
            </m:ctrlPr>
          </m:sSubPr>
          <m:e>
            <m:r>
              <w:rPr>
                <w:rFonts w:ascii="Cambria Math" w:eastAsia="Calibri" w:hAnsi="Cambria Math"/>
                <w:lang w:val="en-IN"/>
              </w:rPr>
              <m:t>δ</m:t>
            </m:r>
          </m:e>
          <m:sub>
            <m:r>
              <w:rPr>
                <w:rFonts w:ascii="Cambria Math" w:eastAsia="Calibri" w:hAnsi="Cambria Math"/>
                <w:lang w:val="en-IN"/>
              </w:rPr>
              <m:t>s,f</m:t>
            </m:r>
          </m:sub>
        </m:sSub>
      </m:oMath>
      <w:r w:rsidRPr="001076EB">
        <w:rPr>
          <w:rFonts w:eastAsia="Calibri"/>
          <w:iCs/>
          <w:lang w:val="en-IN"/>
        </w:rPr>
        <w:t xml:space="preserve"> (see Fig.</w:t>
      </w:r>
      <w:r w:rsidR="003A3644">
        <w:rPr>
          <w:rFonts w:eastAsia="Calibri"/>
          <w:iCs/>
          <w:lang w:val="en-IN"/>
        </w:rPr>
        <w:t>1</w:t>
      </w:r>
      <w:r w:rsidRPr="001076EB">
        <w:rPr>
          <w:rFonts w:eastAsia="Calibri"/>
          <w:iCs/>
          <w:lang w:val="en-IN"/>
        </w:rPr>
        <w:t>).</w:t>
      </w:r>
    </w:p>
    <w:p w14:paraId="561174EE" w14:textId="77777777" w:rsidR="00312CD0" w:rsidRPr="001076EB" w:rsidRDefault="00312CD0" w:rsidP="001076EB">
      <w:pPr>
        <w:pStyle w:val="BodyText"/>
        <w:tabs>
          <w:tab w:val="left" w:pos="7655"/>
        </w:tabs>
        <w:spacing w:line="257" w:lineRule="auto"/>
        <w:ind w:left="851" w:right="895"/>
        <w:jc w:val="both"/>
        <w:rPr>
          <w:rFonts w:eastAsia="Calibri"/>
          <w:iCs/>
          <w:lang w:val="en-IN"/>
        </w:rPr>
      </w:pPr>
    </w:p>
    <w:p w14:paraId="5928F60B" w14:textId="2CF7F563" w:rsidR="0029750A" w:rsidRPr="0029750A" w:rsidRDefault="0029750A" w:rsidP="0029750A">
      <w:pPr>
        <w:pStyle w:val="BodyText"/>
        <w:tabs>
          <w:tab w:val="left" w:pos="7655"/>
        </w:tabs>
        <w:spacing w:line="257" w:lineRule="auto"/>
        <w:ind w:left="851" w:right="895"/>
        <w:jc w:val="both"/>
        <w:rPr>
          <w:rFonts w:eastAsia="Calibri"/>
          <w:b/>
          <w:bCs/>
          <w:lang w:val="en-IN"/>
        </w:rPr>
      </w:pPr>
      <w:r w:rsidRPr="0029750A">
        <w:rPr>
          <w:rFonts w:eastAsia="Calibri"/>
          <w:b/>
          <w:bCs/>
          <w:lang w:val="en-IN"/>
        </w:rPr>
        <w:t>2.</w:t>
      </w:r>
      <w:r w:rsidR="00B20B56">
        <w:rPr>
          <w:rFonts w:eastAsia="Calibri"/>
          <w:b/>
          <w:bCs/>
          <w:lang w:val="en-IN"/>
        </w:rPr>
        <w:t>3</w:t>
      </w:r>
      <w:r w:rsidRPr="0029750A">
        <w:rPr>
          <w:rFonts w:eastAsia="Calibri"/>
          <w:b/>
          <w:bCs/>
          <w:lang w:val="en-IN"/>
        </w:rPr>
        <w:t xml:space="preserve"> Modelling details in Abaqus</w:t>
      </w:r>
    </w:p>
    <w:p w14:paraId="6AC014F6" w14:textId="22C131F9" w:rsidR="0029750A" w:rsidRPr="0029750A" w:rsidRDefault="0029750A" w:rsidP="0029750A">
      <w:pPr>
        <w:pStyle w:val="BodyText"/>
        <w:tabs>
          <w:tab w:val="left" w:pos="7655"/>
        </w:tabs>
        <w:spacing w:line="257" w:lineRule="auto"/>
        <w:ind w:left="851" w:right="895"/>
        <w:rPr>
          <w:rFonts w:eastAsia="Calibri"/>
          <w:b/>
          <w:i/>
          <w:lang w:val="en-IN"/>
        </w:rPr>
      </w:pPr>
      <w:r w:rsidRPr="0029750A">
        <w:rPr>
          <w:rFonts w:eastAsia="Calibri"/>
          <w:b/>
          <w:i/>
          <w:lang w:val="en-IN"/>
        </w:rPr>
        <w:t>2.</w:t>
      </w:r>
      <w:r w:rsidR="00B20B56">
        <w:rPr>
          <w:rFonts w:eastAsia="Calibri"/>
          <w:b/>
          <w:i/>
          <w:lang w:val="en-IN"/>
        </w:rPr>
        <w:t>3.1</w:t>
      </w:r>
      <w:r w:rsidRPr="0029750A">
        <w:rPr>
          <w:rFonts w:eastAsia="Calibri"/>
          <w:b/>
          <w:i/>
          <w:lang w:val="en-IN"/>
        </w:rPr>
        <w:t xml:space="preserve"> Loading and boundary conditions</w:t>
      </w:r>
    </w:p>
    <w:p w14:paraId="2CD2CFDC" w14:textId="563F33DC" w:rsidR="00923533" w:rsidRPr="00923533" w:rsidRDefault="00923533" w:rsidP="00923533">
      <w:pPr>
        <w:pStyle w:val="BodyText"/>
        <w:tabs>
          <w:tab w:val="left" w:pos="7655"/>
        </w:tabs>
        <w:spacing w:line="257" w:lineRule="auto"/>
        <w:ind w:left="851" w:right="895"/>
        <w:jc w:val="both"/>
        <w:rPr>
          <w:rFonts w:eastAsia="Calibri"/>
          <w:lang w:val="en-IN"/>
        </w:rPr>
      </w:pPr>
      <w:r w:rsidRPr="00923533">
        <w:rPr>
          <w:rFonts w:eastAsia="Calibri"/>
          <w:lang w:val="en-IN"/>
        </w:rPr>
        <w:t xml:space="preserve">A schematic representation of the boundary conditions and loading used in the simulation is shown in Fig. </w:t>
      </w:r>
      <w:r w:rsidR="003A3644">
        <w:rPr>
          <w:rFonts w:eastAsia="Calibri"/>
          <w:lang w:val="en-IN"/>
        </w:rPr>
        <w:t>2</w:t>
      </w:r>
      <w:r w:rsidRPr="00923533">
        <w:rPr>
          <w:rFonts w:eastAsia="Calibri"/>
          <w:lang w:val="en-IN"/>
        </w:rPr>
        <w:t>. The loading conditions are four point with simply supported ends. At the left support, there are constraints on the x, y, and z axes of displacement. Conversely, the right support only keeps the y axis at zero displacement. The loading approach used in the simulation is gradual displacement-controlled, and the corresponding reactions are computed. The two load/displacement applied points in the beam are connected to a "reference point (RP)" in order to assess the reaction using the "Equation" interaction features in Abaqus. The reaction at the reference point is then computed and reported to determine the load for a given applied displacement.</w:t>
      </w:r>
    </w:p>
    <w:p w14:paraId="12AAA1BE" w14:textId="77777777" w:rsidR="0029750A" w:rsidRPr="0029750A" w:rsidRDefault="0029750A" w:rsidP="00726B30">
      <w:pPr>
        <w:pStyle w:val="BodyText"/>
        <w:tabs>
          <w:tab w:val="left" w:pos="7655"/>
        </w:tabs>
        <w:spacing w:line="257" w:lineRule="auto"/>
        <w:ind w:right="895"/>
        <w:rPr>
          <w:rFonts w:eastAsia="Calibri"/>
          <w:lang w:val="en-IN"/>
        </w:rPr>
      </w:pPr>
    </w:p>
    <w:p w14:paraId="370BB603" w14:textId="77777777" w:rsidR="0029750A" w:rsidRPr="0029750A" w:rsidRDefault="0029750A" w:rsidP="0029750A">
      <w:pPr>
        <w:pStyle w:val="BodyText"/>
        <w:tabs>
          <w:tab w:val="left" w:pos="7655"/>
        </w:tabs>
        <w:spacing w:line="257" w:lineRule="auto"/>
        <w:ind w:left="851" w:right="895"/>
        <w:rPr>
          <w:rFonts w:eastAsia="Calibri"/>
          <w:lang w:val="en-IN"/>
        </w:rPr>
      </w:pPr>
    </w:p>
    <w:p w14:paraId="57526F93" w14:textId="186E7411" w:rsidR="0029750A" w:rsidRPr="0029750A" w:rsidRDefault="00BE3C8B" w:rsidP="0029750A">
      <w:pPr>
        <w:pStyle w:val="BodyText"/>
        <w:tabs>
          <w:tab w:val="left" w:pos="7655"/>
        </w:tabs>
        <w:spacing w:line="257" w:lineRule="auto"/>
        <w:ind w:left="851" w:right="895"/>
        <w:rPr>
          <w:rFonts w:eastAsia="Calibri"/>
          <w:lang w:val="en-IN"/>
        </w:rPr>
      </w:pPr>
      <w:r w:rsidRPr="00160ECA">
        <w:rPr>
          <w:noProof/>
        </w:rPr>
        <w:drawing>
          <wp:anchor distT="0" distB="0" distL="114300" distR="114300" simplePos="0" relativeHeight="251638784" behindDoc="1" locked="0" layoutInCell="1" allowOverlap="1" wp14:anchorId="311C7ABB" wp14:editId="2EFDF1F5">
            <wp:simplePos x="0" y="0"/>
            <wp:positionH relativeFrom="column">
              <wp:posOffset>528955</wp:posOffset>
            </wp:positionH>
            <wp:positionV relativeFrom="paragraph">
              <wp:posOffset>3810</wp:posOffset>
            </wp:positionV>
            <wp:extent cx="2624455" cy="862965"/>
            <wp:effectExtent l="0" t="0" r="4445" b="0"/>
            <wp:wrapTight wrapText="bothSides">
              <wp:wrapPolygon edited="0">
                <wp:start x="0" y="0"/>
                <wp:lineTo x="0" y="20980"/>
                <wp:lineTo x="21480" y="20980"/>
                <wp:lineTo x="21480" y="0"/>
                <wp:lineTo x="0" y="0"/>
              </wp:wrapPolygon>
            </wp:wrapTight>
            <wp:docPr id="610703271" name="Picture 1" descr="A diagram of a rectangular object with a rectangular object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03271" name="Picture 1" descr="A diagram of a rectangular object with a rectangular object in the middl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24455" cy="862965"/>
                    </a:xfrm>
                    <a:prstGeom prst="rect">
                      <a:avLst/>
                    </a:prstGeom>
                  </pic:spPr>
                </pic:pic>
              </a:graphicData>
            </a:graphic>
            <wp14:sizeRelH relativeFrom="margin">
              <wp14:pctWidth>0</wp14:pctWidth>
            </wp14:sizeRelH>
            <wp14:sizeRelV relativeFrom="margin">
              <wp14:pctHeight>0</wp14:pctHeight>
            </wp14:sizeRelV>
          </wp:anchor>
        </w:drawing>
      </w:r>
      <w:r w:rsidRPr="00160ECA">
        <w:rPr>
          <w:noProof/>
        </w:rPr>
        <w:drawing>
          <wp:anchor distT="0" distB="0" distL="114300" distR="114300" simplePos="0" relativeHeight="251643904" behindDoc="1" locked="0" layoutInCell="1" allowOverlap="1" wp14:anchorId="3D7F21ED" wp14:editId="60676227">
            <wp:simplePos x="0" y="0"/>
            <wp:positionH relativeFrom="column">
              <wp:posOffset>3327400</wp:posOffset>
            </wp:positionH>
            <wp:positionV relativeFrom="paragraph">
              <wp:posOffset>3810</wp:posOffset>
            </wp:positionV>
            <wp:extent cx="1341755" cy="918210"/>
            <wp:effectExtent l="0" t="0" r="0" b="0"/>
            <wp:wrapTight wrapText="bothSides">
              <wp:wrapPolygon edited="0">
                <wp:start x="0" y="0"/>
                <wp:lineTo x="0" y="21062"/>
                <wp:lineTo x="21160" y="21062"/>
                <wp:lineTo x="21160" y="0"/>
                <wp:lineTo x="0" y="0"/>
              </wp:wrapPolygon>
            </wp:wrapTight>
            <wp:docPr id="1515357367" name="Picture 1" descr="A green rectangl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357367" name="Picture 1" descr="A green rectangle with black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41755" cy="918210"/>
                    </a:xfrm>
                    <a:prstGeom prst="rect">
                      <a:avLst/>
                    </a:prstGeom>
                  </pic:spPr>
                </pic:pic>
              </a:graphicData>
            </a:graphic>
            <wp14:sizeRelH relativeFrom="margin">
              <wp14:pctWidth>0</wp14:pctWidth>
            </wp14:sizeRelH>
            <wp14:sizeRelV relativeFrom="margin">
              <wp14:pctHeight>0</wp14:pctHeight>
            </wp14:sizeRelV>
          </wp:anchor>
        </w:drawing>
      </w:r>
    </w:p>
    <w:p w14:paraId="108F361E" w14:textId="17AF4AD6" w:rsidR="0029750A" w:rsidRPr="0029750A" w:rsidRDefault="0029750A" w:rsidP="0029750A">
      <w:pPr>
        <w:pStyle w:val="BodyText"/>
        <w:tabs>
          <w:tab w:val="left" w:pos="7655"/>
        </w:tabs>
        <w:spacing w:line="257" w:lineRule="auto"/>
        <w:ind w:left="851" w:right="895"/>
        <w:rPr>
          <w:rFonts w:eastAsia="Calibri"/>
          <w:lang w:val="en-IN"/>
        </w:rPr>
      </w:pPr>
    </w:p>
    <w:p w14:paraId="611BDCF6" w14:textId="3746E38E" w:rsidR="0029750A" w:rsidRPr="0029750A" w:rsidRDefault="0029750A" w:rsidP="0029750A">
      <w:pPr>
        <w:pStyle w:val="BodyText"/>
        <w:tabs>
          <w:tab w:val="left" w:pos="7655"/>
        </w:tabs>
        <w:spacing w:line="257" w:lineRule="auto"/>
        <w:ind w:left="851" w:right="895"/>
        <w:rPr>
          <w:rFonts w:eastAsia="Calibri"/>
          <w:lang w:val="en-IN"/>
        </w:rPr>
      </w:pPr>
    </w:p>
    <w:p w14:paraId="0AB08077" w14:textId="7D239BA1" w:rsidR="00BE3C8B" w:rsidRDefault="00BE3C8B" w:rsidP="0029750A">
      <w:pPr>
        <w:pStyle w:val="BodyText"/>
        <w:tabs>
          <w:tab w:val="left" w:pos="7655"/>
        </w:tabs>
        <w:spacing w:line="257" w:lineRule="auto"/>
        <w:ind w:left="851" w:right="895"/>
        <w:jc w:val="both"/>
        <w:rPr>
          <w:rFonts w:eastAsia="Calibri"/>
          <w:lang w:val="en-GB"/>
        </w:rPr>
      </w:pPr>
    </w:p>
    <w:p w14:paraId="32D6DEA8" w14:textId="2282B938" w:rsidR="00BE3C8B" w:rsidRDefault="00BE3C8B" w:rsidP="0029750A">
      <w:pPr>
        <w:pStyle w:val="BodyText"/>
        <w:tabs>
          <w:tab w:val="left" w:pos="7655"/>
        </w:tabs>
        <w:spacing w:line="257" w:lineRule="auto"/>
        <w:ind w:left="851" w:right="895"/>
        <w:jc w:val="both"/>
        <w:rPr>
          <w:rFonts w:eastAsia="Calibri"/>
          <w:lang w:val="en-GB"/>
        </w:rPr>
      </w:pPr>
    </w:p>
    <w:p w14:paraId="4A0FA91C" w14:textId="77777777" w:rsidR="00BE3C8B" w:rsidRDefault="00BE3C8B" w:rsidP="0029750A">
      <w:pPr>
        <w:pStyle w:val="BodyText"/>
        <w:tabs>
          <w:tab w:val="left" w:pos="7655"/>
        </w:tabs>
        <w:spacing w:line="257" w:lineRule="auto"/>
        <w:ind w:left="851" w:right="895"/>
        <w:jc w:val="both"/>
        <w:rPr>
          <w:rFonts w:eastAsia="Calibri"/>
          <w:lang w:val="en-GB"/>
        </w:rPr>
      </w:pPr>
    </w:p>
    <w:p w14:paraId="42FAEA13" w14:textId="1CC615CD" w:rsidR="00BE3C8B" w:rsidRDefault="00D70B0B" w:rsidP="0029750A">
      <w:pPr>
        <w:pStyle w:val="BodyText"/>
        <w:tabs>
          <w:tab w:val="left" w:pos="7655"/>
        </w:tabs>
        <w:spacing w:line="257" w:lineRule="auto"/>
        <w:ind w:left="851" w:right="895"/>
        <w:jc w:val="both"/>
        <w:rPr>
          <w:rFonts w:eastAsia="Calibri"/>
          <w:lang w:val="en-GB"/>
        </w:rPr>
      </w:pPr>
      <w:r>
        <w:rPr>
          <w:rFonts w:eastAsia="Calibri"/>
          <w:lang w:val="en-GB"/>
        </w:rPr>
        <w:t xml:space="preserve">                                       (a)                                                             (b)</w:t>
      </w:r>
    </w:p>
    <w:p w14:paraId="4E64B17A" w14:textId="71931526" w:rsidR="00C26D2F" w:rsidRDefault="0029750A" w:rsidP="00D70B0B">
      <w:pPr>
        <w:pStyle w:val="BodyText"/>
        <w:tabs>
          <w:tab w:val="left" w:pos="7655"/>
        </w:tabs>
        <w:spacing w:line="257" w:lineRule="auto"/>
        <w:ind w:left="851" w:right="895"/>
        <w:jc w:val="center"/>
        <w:rPr>
          <w:rFonts w:eastAsia="Calibri"/>
          <w:lang w:val="en-GB"/>
        </w:rPr>
      </w:pPr>
      <w:r w:rsidRPr="0029750A">
        <w:rPr>
          <w:rFonts w:eastAsia="Calibri"/>
          <w:lang w:val="en-GB"/>
        </w:rPr>
        <w:t xml:space="preserve">Fig </w:t>
      </w:r>
      <w:r w:rsidR="003A3644">
        <w:rPr>
          <w:rFonts w:eastAsia="Calibri"/>
          <w:lang w:val="en-GB"/>
        </w:rPr>
        <w:t>2</w:t>
      </w:r>
      <w:r w:rsidRPr="0029750A">
        <w:rPr>
          <w:rFonts w:eastAsia="Calibri"/>
          <w:lang w:val="en-GB"/>
        </w:rPr>
        <w:t xml:space="preserve">. </w:t>
      </w:r>
      <w:r w:rsidR="00D70B0B">
        <w:rPr>
          <w:rFonts w:eastAsia="Calibri"/>
          <w:lang w:val="en-GB"/>
        </w:rPr>
        <w:t xml:space="preserve">(a) </w:t>
      </w:r>
      <w:r w:rsidRPr="0029750A">
        <w:rPr>
          <w:rFonts w:eastAsia="Calibri"/>
          <w:lang w:val="en-GB"/>
        </w:rPr>
        <w:t xml:space="preserve">Schematic representation of boundary and loading condition in case of 4-point loading as used in the </w:t>
      </w:r>
      <w:bookmarkEnd w:id="14"/>
      <w:r w:rsidR="003D6306" w:rsidRPr="0029750A">
        <w:rPr>
          <w:rFonts w:eastAsia="Calibri"/>
          <w:lang w:val="en-GB"/>
        </w:rPr>
        <w:t>simulatio</w:t>
      </w:r>
      <w:r w:rsidR="003D6306">
        <w:rPr>
          <w:rFonts w:eastAsia="Calibri"/>
          <w:lang w:val="en-GB"/>
        </w:rPr>
        <w:t>n, (</w:t>
      </w:r>
      <w:r w:rsidR="00D70B0B">
        <w:rPr>
          <w:rFonts w:eastAsia="Calibri"/>
          <w:lang w:val="en-GB"/>
        </w:rPr>
        <w:t>b) cross section of the beam</w:t>
      </w:r>
    </w:p>
    <w:p w14:paraId="05A91AE6" w14:textId="77777777" w:rsidR="00DD5D7F" w:rsidRDefault="00DD5D7F" w:rsidP="00D70B0B">
      <w:pPr>
        <w:pStyle w:val="BodyText"/>
        <w:tabs>
          <w:tab w:val="left" w:pos="7655"/>
        </w:tabs>
        <w:spacing w:line="257" w:lineRule="auto"/>
        <w:ind w:left="851" w:right="895"/>
        <w:jc w:val="center"/>
        <w:rPr>
          <w:rFonts w:eastAsia="Calibri"/>
          <w:lang w:val="en-GB"/>
        </w:rPr>
      </w:pPr>
    </w:p>
    <w:p w14:paraId="4379ABB7" w14:textId="66A62B96" w:rsidR="00DD5D7F" w:rsidRPr="0029750A" w:rsidRDefault="00DD5D7F" w:rsidP="00DD5D7F">
      <w:pPr>
        <w:pStyle w:val="BodyText"/>
        <w:tabs>
          <w:tab w:val="left" w:pos="7655"/>
        </w:tabs>
        <w:spacing w:line="257" w:lineRule="auto"/>
        <w:ind w:left="851" w:right="895"/>
        <w:jc w:val="both"/>
        <w:rPr>
          <w:rFonts w:eastAsia="Calibri"/>
          <w:b/>
          <w:bCs/>
          <w:i/>
          <w:iCs/>
          <w:lang w:val="en-IN"/>
        </w:rPr>
      </w:pPr>
      <w:r w:rsidRPr="0029750A">
        <w:rPr>
          <w:rFonts w:eastAsia="Calibri"/>
          <w:b/>
          <w:bCs/>
          <w:i/>
          <w:iCs/>
          <w:lang w:val="en-IN"/>
        </w:rPr>
        <w:t>2.</w:t>
      </w:r>
      <w:r w:rsidR="00B20B56">
        <w:rPr>
          <w:rFonts w:eastAsia="Calibri"/>
          <w:b/>
          <w:bCs/>
          <w:i/>
          <w:iCs/>
          <w:lang w:val="en-IN"/>
        </w:rPr>
        <w:t>3.2</w:t>
      </w:r>
      <w:r w:rsidRPr="0029750A">
        <w:rPr>
          <w:rFonts w:eastAsia="Calibri"/>
          <w:b/>
          <w:bCs/>
          <w:i/>
          <w:iCs/>
          <w:lang w:val="en-IN"/>
        </w:rPr>
        <w:t xml:space="preserve"> Geometry built up and defining interactions between layers</w:t>
      </w:r>
    </w:p>
    <w:p w14:paraId="2DBD743B" w14:textId="4ECCDD3E" w:rsidR="00DD5D7F" w:rsidRPr="0029750A" w:rsidRDefault="00DD5D7F" w:rsidP="00DD5D7F">
      <w:pPr>
        <w:pStyle w:val="BodyText"/>
        <w:tabs>
          <w:tab w:val="left" w:pos="7655"/>
        </w:tabs>
        <w:spacing w:line="257" w:lineRule="auto"/>
        <w:ind w:left="851" w:right="895"/>
        <w:jc w:val="both"/>
        <w:rPr>
          <w:rFonts w:eastAsia="Calibri"/>
          <w:lang w:val="en-IN"/>
        </w:rPr>
      </w:pPr>
      <w:r w:rsidRPr="0029750A">
        <w:rPr>
          <w:rFonts w:eastAsia="Calibri"/>
          <w:lang w:val="en-IN"/>
        </w:rPr>
        <w:t xml:space="preserve">In this study, two categories of beam specimen are analysed: conventional </w:t>
      </w:r>
      <w:r>
        <w:rPr>
          <w:rFonts w:eastAsia="Calibri"/>
          <w:lang w:val="en-IN"/>
        </w:rPr>
        <w:t>(Fig.</w:t>
      </w:r>
      <w:r w:rsidR="003A3644">
        <w:rPr>
          <w:rFonts w:eastAsia="Calibri"/>
          <w:lang w:val="en-IN"/>
        </w:rPr>
        <w:t>3</w:t>
      </w:r>
      <w:r>
        <w:rPr>
          <w:rFonts w:eastAsia="Calibri"/>
          <w:lang w:val="en-IN"/>
        </w:rPr>
        <w:t xml:space="preserve">a) </w:t>
      </w:r>
      <w:r w:rsidRPr="0029750A">
        <w:rPr>
          <w:rFonts w:eastAsia="Calibri"/>
          <w:lang w:val="en-IN"/>
        </w:rPr>
        <w:t>or mold cast and printed specimen</w:t>
      </w:r>
      <w:r>
        <w:rPr>
          <w:rFonts w:eastAsia="Calibri"/>
          <w:lang w:val="en-IN"/>
        </w:rPr>
        <w:t xml:space="preserve"> (Fig.</w:t>
      </w:r>
      <w:r w:rsidR="003A3644">
        <w:rPr>
          <w:rFonts w:eastAsia="Calibri"/>
          <w:lang w:val="en-IN"/>
        </w:rPr>
        <w:t>3</w:t>
      </w:r>
      <w:r>
        <w:rPr>
          <w:rFonts w:eastAsia="Calibri"/>
          <w:lang w:val="en-IN"/>
        </w:rPr>
        <w:t>b-</w:t>
      </w:r>
      <w:r w:rsidR="003A3644">
        <w:rPr>
          <w:rFonts w:eastAsia="Calibri"/>
          <w:lang w:val="en-IN"/>
        </w:rPr>
        <w:t>3</w:t>
      </w:r>
      <w:r>
        <w:rPr>
          <w:rFonts w:eastAsia="Calibri"/>
          <w:lang w:val="en-IN"/>
        </w:rPr>
        <w:t>c)</w:t>
      </w:r>
      <w:r w:rsidRPr="0029750A">
        <w:rPr>
          <w:rFonts w:eastAsia="Calibri"/>
          <w:lang w:val="en-IN"/>
        </w:rPr>
        <w:t>. Within the category of printed specimen, two cases are considered.</w:t>
      </w:r>
      <w:r>
        <w:rPr>
          <w:rFonts w:eastAsia="Calibri"/>
          <w:lang w:val="en-IN"/>
        </w:rPr>
        <w:t xml:space="preserve"> T</w:t>
      </w:r>
      <w:r w:rsidRPr="0029750A">
        <w:rPr>
          <w:rFonts w:eastAsia="Calibri"/>
          <w:lang w:val="en-IN"/>
        </w:rPr>
        <w:t xml:space="preserve">he printed beam is made of straight extruded layers without any </w:t>
      </w:r>
      <w:r>
        <w:rPr>
          <w:rFonts w:eastAsia="Calibri"/>
          <w:lang w:val="en-IN"/>
        </w:rPr>
        <w:t>cross sectional</w:t>
      </w:r>
      <w:r w:rsidRPr="0029750A">
        <w:rPr>
          <w:rFonts w:eastAsia="Calibri"/>
          <w:lang w:val="en-IN"/>
        </w:rPr>
        <w:t xml:space="preserve"> curvatures (Fig. 3b)</w:t>
      </w:r>
      <w:r>
        <w:rPr>
          <w:rFonts w:eastAsia="Calibri"/>
          <w:lang w:val="en-IN"/>
        </w:rPr>
        <w:t xml:space="preserve"> and with pore of radius 1 mm (Fig.3c)</w:t>
      </w:r>
      <w:r w:rsidRPr="0029750A">
        <w:rPr>
          <w:rFonts w:eastAsia="Calibri"/>
          <w:lang w:val="en-IN"/>
        </w:rPr>
        <w:t>. Further, the analysis has been made for different bond strength</w:t>
      </w:r>
      <w:r>
        <w:rPr>
          <w:rFonts w:eastAsia="Calibri"/>
          <w:lang w:val="en-IN"/>
        </w:rPr>
        <w:t xml:space="preserve"> and</w:t>
      </w:r>
      <w:r w:rsidRPr="0029750A">
        <w:rPr>
          <w:rFonts w:eastAsia="Calibri"/>
          <w:lang w:val="en-IN"/>
        </w:rPr>
        <w:t xml:space="preserve"> interfilamnet pores condition and the resultant load-deformation responses are compared</w:t>
      </w:r>
      <w:r>
        <w:rPr>
          <w:rFonts w:eastAsia="Calibri"/>
          <w:lang w:val="en-IN"/>
        </w:rPr>
        <w:t xml:space="preserve"> for the load applied in two different directions</w:t>
      </w:r>
      <w:r w:rsidRPr="0029750A">
        <w:rPr>
          <w:rFonts w:eastAsia="Calibri"/>
          <w:lang w:val="en-IN"/>
        </w:rPr>
        <w:t>. Based on the ge</w:t>
      </w:r>
      <w:r>
        <w:rPr>
          <w:rFonts w:eastAsia="Calibri"/>
          <w:lang w:val="en-IN"/>
        </w:rPr>
        <w:t>o</w:t>
      </w:r>
      <w:r w:rsidRPr="0029750A">
        <w:rPr>
          <w:rFonts w:eastAsia="Calibri"/>
          <w:lang w:val="en-IN"/>
        </w:rPr>
        <w:t xml:space="preserve">metric information of the layers, an 3D printed concrete specimens are constructed in Abaqus®. Here, the “solid extrusion" feature available in Abaqus is used to build the geometry. Along with that, the geometrical coordinates are utilised to represent the </w:t>
      </w:r>
      <w:r>
        <w:rPr>
          <w:rFonts w:eastAsia="Calibri"/>
          <w:lang w:val="en-IN"/>
        </w:rPr>
        <w:t>cross-sectional</w:t>
      </w:r>
      <w:r w:rsidRPr="0029750A">
        <w:rPr>
          <w:rFonts w:eastAsia="Calibri"/>
          <w:lang w:val="en-IN"/>
        </w:rPr>
        <w:t xml:space="preserve"> curvatures. </w:t>
      </w:r>
      <w:r>
        <w:rPr>
          <w:rFonts w:eastAsia="Calibri"/>
          <w:lang w:val="en-IN"/>
        </w:rPr>
        <w:t>Whereas, the interaction between two layers are described through a cohesive zone interaction feature available in Abaqus®. Four nodded tetrahedral elements are used to mesh the specimen.</w:t>
      </w:r>
    </w:p>
    <w:p w14:paraId="63FEBC77" w14:textId="3DBB5946" w:rsidR="00DD5D7F" w:rsidRPr="00D70B0B" w:rsidRDefault="00DD5D7F" w:rsidP="00D70B0B">
      <w:pPr>
        <w:pStyle w:val="BodyText"/>
        <w:tabs>
          <w:tab w:val="left" w:pos="7655"/>
        </w:tabs>
        <w:spacing w:line="257" w:lineRule="auto"/>
        <w:ind w:left="851" w:right="895"/>
        <w:jc w:val="center"/>
        <w:rPr>
          <w:rFonts w:eastAsia="Calibri"/>
          <w:bCs/>
          <w:lang w:val="en-GB"/>
        </w:rPr>
        <w:sectPr w:rsidR="00DD5D7F" w:rsidRPr="00D70B0B" w:rsidSect="0080048E">
          <w:headerReference w:type="even" r:id="rId13"/>
          <w:headerReference w:type="default" r:id="rId14"/>
          <w:pgSz w:w="11910" w:h="16840"/>
          <w:pgMar w:top="2600" w:right="1680" w:bottom="1985" w:left="1680" w:header="2417" w:footer="0" w:gutter="0"/>
          <w:pgNumType w:start="2"/>
          <w:cols w:space="720"/>
        </w:sectPr>
      </w:pPr>
    </w:p>
    <w:p w14:paraId="0127A1A2" w14:textId="2A75292A" w:rsidR="00C26D2F" w:rsidRDefault="00C26D2F" w:rsidP="00D4755A">
      <w:pPr>
        <w:tabs>
          <w:tab w:val="left" w:pos="1566"/>
        </w:tabs>
        <w:rPr>
          <w:rFonts w:ascii="Arial MT"/>
          <w:sz w:val="29"/>
        </w:rPr>
      </w:pPr>
    </w:p>
    <w:p w14:paraId="03FF15DC" w14:textId="2C9A2A25" w:rsidR="00D4755A" w:rsidRDefault="00D4755A" w:rsidP="00D4755A">
      <w:pPr>
        <w:tabs>
          <w:tab w:val="left" w:pos="1566"/>
        </w:tabs>
        <w:rPr>
          <w:rFonts w:ascii="Arial MT"/>
          <w:sz w:val="29"/>
        </w:rPr>
      </w:pPr>
      <w:r>
        <w:rPr>
          <w:noProof/>
        </w:rPr>
        <w:drawing>
          <wp:anchor distT="0" distB="0" distL="114300" distR="114300" simplePos="0" relativeHeight="251646976" behindDoc="1" locked="0" layoutInCell="1" allowOverlap="1" wp14:anchorId="1371E88C" wp14:editId="3CCDFB1B">
            <wp:simplePos x="0" y="0"/>
            <wp:positionH relativeFrom="column">
              <wp:posOffset>1487437</wp:posOffset>
            </wp:positionH>
            <wp:positionV relativeFrom="paragraph">
              <wp:posOffset>13936</wp:posOffset>
            </wp:positionV>
            <wp:extent cx="2390140" cy="930275"/>
            <wp:effectExtent l="0" t="0" r="0" b="3175"/>
            <wp:wrapTight wrapText="bothSides">
              <wp:wrapPolygon edited="0">
                <wp:start x="0" y="0"/>
                <wp:lineTo x="0" y="21231"/>
                <wp:lineTo x="21348" y="21231"/>
                <wp:lineTo x="21348" y="0"/>
                <wp:lineTo x="0" y="0"/>
              </wp:wrapPolygon>
            </wp:wrapTight>
            <wp:docPr id="19048898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889809" name="Picture 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90140" cy="9302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1" locked="0" layoutInCell="1" allowOverlap="1" wp14:anchorId="7F10DDE9" wp14:editId="6E114EAD">
            <wp:simplePos x="0" y="0"/>
            <wp:positionH relativeFrom="column">
              <wp:posOffset>1362911</wp:posOffset>
            </wp:positionH>
            <wp:positionV relativeFrom="paragraph">
              <wp:posOffset>3061836</wp:posOffset>
            </wp:positionV>
            <wp:extent cx="2638425" cy="945515"/>
            <wp:effectExtent l="0" t="0" r="9525" b="6985"/>
            <wp:wrapTight wrapText="bothSides">
              <wp:wrapPolygon edited="0">
                <wp:start x="0" y="0"/>
                <wp:lineTo x="0" y="21324"/>
                <wp:lineTo x="21522" y="21324"/>
                <wp:lineTo x="21522" y="0"/>
                <wp:lineTo x="0" y="0"/>
              </wp:wrapPolygon>
            </wp:wrapTight>
            <wp:docPr id="917909042" name="Picture 1" descr="A blue rectangular object with black strip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909042" name="Picture 1" descr="A blue rectangular object with black stripes&#10;&#10;Description automatically generated"/>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38425" cy="9455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0048" behindDoc="1" locked="0" layoutInCell="1" allowOverlap="1" wp14:anchorId="26C6886C" wp14:editId="5F4CD3C2">
            <wp:simplePos x="0" y="0"/>
            <wp:positionH relativeFrom="column">
              <wp:posOffset>1315085</wp:posOffset>
            </wp:positionH>
            <wp:positionV relativeFrom="paragraph">
              <wp:posOffset>1461770</wp:posOffset>
            </wp:positionV>
            <wp:extent cx="2594610" cy="1046480"/>
            <wp:effectExtent l="0" t="0" r="0" b="1270"/>
            <wp:wrapTight wrapText="bothSides">
              <wp:wrapPolygon edited="0">
                <wp:start x="0" y="0"/>
                <wp:lineTo x="0" y="21233"/>
                <wp:lineTo x="21410" y="21233"/>
                <wp:lineTo x="21410" y="0"/>
                <wp:lineTo x="0" y="0"/>
              </wp:wrapPolygon>
            </wp:wrapTight>
            <wp:docPr id="1781547577" name="Picture 1" descr="A blue rectangular object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547577" name="Picture 1" descr="A blue rectangular object with yellow text&#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94610" cy="1046480"/>
                    </a:xfrm>
                    <a:prstGeom prst="rect">
                      <a:avLst/>
                    </a:prstGeom>
                  </pic:spPr>
                </pic:pic>
              </a:graphicData>
            </a:graphic>
            <wp14:sizeRelH relativeFrom="margin">
              <wp14:pctWidth>0</wp14:pctWidth>
            </wp14:sizeRelH>
            <wp14:sizeRelV relativeFrom="margin">
              <wp14:pctHeight>0</wp14:pctHeight>
            </wp14:sizeRelV>
          </wp:anchor>
        </w:drawing>
      </w:r>
      <w:r>
        <w:rPr>
          <w:rFonts w:ascii="Arial MT"/>
          <w:sz w:val="29"/>
        </w:rPr>
        <w:tab/>
      </w:r>
    </w:p>
    <w:p w14:paraId="6125EA83" w14:textId="77777777" w:rsidR="00D4755A" w:rsidRPr="00D4755A" w:rsidRDefault="00D4755A" w:rsidP="00D4755A">
      <w:pPr>
        <w:rPr>
          <w:rFonts w:ascii="Arial MT"/>
          <w:sz w:val="29"/>
        </w:rPr>
      </w:pPr>
    </w:p>
    <w:p w14:paraId="25255A71" w14:textId="77777777" w:rsidR="00D4755A" w:rsidRPr="00D4755A" w:rsidRDefault="00D4755A" w:rsidP="00D4755A">
      <w:pPr>
        <w:rPr>
          <w:rFonts w:ascii="Arial MT"/>
          <w:sz w:val="29"/>
        </w:rPr>
      </w:pPr>
    </w:p>
    <w:p w14:paraId="41FDEAF4" w14:textId="77777777" w:rsidR="00D4755A" w:rsidRPr="00D4755A" w:rsidRDefault="00D4755A" w:rsidP="00D4755A">
      <w:pPr>
        <w:rPr>
          <w:rFonts w:ascii="Arial MT"/>
          <w:sz w:val="29"/>
        </w:rPr>
      </w:pPr>
    </w:p>
    <w:p w14:paraId="2BEEC613" w14:textId="77777777" w:rsidR="00D4755A" w:rsidRDefault="00D4755A" w:rsidP="00D4755A">
      <w:pPr>
        <w:rPr>
          <w:rFonts w:ascii="Arial MT"/>
          <w:sz w:val="29"/>
        </w:rPr>
      </w:pPr>
    </w:p>
    <w:p w14:paraId="44804FBD" w14:textId="0D5A17FD" w:rsidR="00D4755A" w:rsidRPr="00D4755A" w:rsidRDefault="00D4755A" w:rsidP="00D4755A">
      <w:pPr>
        <w:jc w:val="center"/>
        <w:rPr>
          <w:sz w:val="18"/>
          <w:szCs w:val="12"/>
        </w:rPr>
      </w:pPr>
      <w:r w:rsidRPr="00D4755A">
        <w:rPr>
          <w:sz w:val="18"/>
          <w:szCs w:val="12"/>
        </w:rPr>
        <w:t>(a)</w:t>
      </w:r>
    </w:p>
    <w:p w14:paraId="22C74809" w14:textId="77777777" w:rsidR="00D4755A" w:rsidRDefault="00D4755A" w:rsidP="00D4755A">
      <w:pPr>
        <w:tabs>
          <w:tab w:val="center" w:pos="4275"/>
        </w:tabs>
        <w:rPr>
          <w:rFonts w:ascii="Arial MT"/>
          <w:sz w:val="29"/>
        </w:rPr>
      </w:pPr>
      <w:r>
        <w:rPr>
          <w:rFonts w:ascii="Arial MT"/>
          <w:sz w:val="29"/>
        </w:rPr>
        <w:tab/>
      </w:r>
    </w:p>
    <w:p w14:paraId="301DA1D9" w14:textId="77777777" w:rsidR="00D4755A" w:rsidRPr="00D4755A" w:rsidRDefault="00D4755A" w:rsidP="00D4755A">
      <w:pPr>
        <w:rPr>
          <w:rFonts w:ascii="Arial MT"/>
          <w:sz w:val="29"/>
        </w:rPr>
      </w:pPr>
    </w:p>
    <w:p w14:paraId="798B8B9F" w14:textId="77777777" w:rsidR="00D4755A" w:rsidRPr="00D4755A" w:rsidRDefault="00D4755A" w:rsidP="00D4755A">
      <w:pPr>
        <w:rPr>
          <w:rFonts w:ascii="Arial MT"/>
          <w:sz w:val="29"/>
        </w:rPr>
      </w:pPr>
    </w:p>
    <w:p w14:paraId="19B18CDB" w14:textId="77777777" w:rsidR="00D4755A" w:rsidRPr="00D4755A" w:rsidRDefault="00D4755A" w:rsidP="00D4755A">
      <w:pPr>
        <w:rPr>
          <w:rFonts w:ascii="Arial MT"/>
          <w:sz w:val="29"/>
        </w:rPr>
      </w:pPr>
    </w:p>
    <w:p w14:paraId="75233962" w14:textId="77777777" w:rsidR="00D4755A" w:rsidRPr="00D4755A" w:rsidRDefault="00D4755A" w:rsidP="00D4755A">
      <w:pPr>
        <w:rPr>
          <w:rFonts w:ascii="Arial MT"/>
          <w:sz w:val="29"/>
        </w:rPr>
      </w:pPr>
    </w:p>
    <w:p w14:paraId="0D02F1DA" w14:textId="77777777" w:rsidR="00D4755A" w:rsidRPr="00D4755A" w:rsidRDefault="00D4755A" w:rsidP="00D4755A">
      <w:pPr>
        <w:rPr>
          <w:rFonts w:ascii="Arial MT"/>
          <w:sz w:val="29"/>
        </w:rPr>
      </w:pPr>
    </w:p>
    <w:p w14:paraId="328079AA" w14:textId="104F10B2" w:rsidR="00D4755A" w:rsidRDefault="00D4755A" w:rsidP="00D4755A">
      <w:pPr>
        <w:rPr>
          <w:rFonts w:ascii="Arial MT"/>
          <w:sz w:val="29"/>
        </w:rPr>
      </w:pPr>
    </w:p>
    <w:p w14:paraId="009DD8BB" w14:textId="1FD5FE2C" w:rsidR="00D4755A" w:rsidRPr="00D4755A" w:rsidRDefault="00D4755A" w:rsidP="00D4755A">
      <w:pPr>
        <w:jc w:val="center"/>
        <w:rPr>
          <w:sz w:val="18"/>
          <w:szCs w:val="12"/>
        </w:rPr>
      </w:pPr>
      <w:r w:rsidRPr="00D4755A">
        <w:rPr>
          <w:sz w:val="18"/>
          <w:szCs w:val="12"/>
        </w:rPr>
        <w:t>(</w:t>
      </w:r>
      <w:r>
        <w:rPr>
          <w:sz w:val="18"/>
          <w:szCs w:val="12"/>
        </w:rPr>
        <w:t>b</w:t>
      </w:r>
      <w:r w:rsidRPr="00D4755A">
        <w:rPr>
          <w:sz w:val="18"/>
          <w:szCs w:val="12"/>
        </w:rPr>
        <w:t>)</w:t>
      </w:r>
    </w:p>
    <w:p w14:paraId="6C9949A7" w14:textId="6F849BF3" w:rsidR="00D4755A" w:rsidRDefault="00340E4B" w:rsidP="00D4755A">
      <w:pPr>
        <w:jc w:val="center"/>
        <w:rPr>
          <w:rFonts w:ascii="Arial MT"/>
          <w:sz w:val="29"/>
        </w:rPr>
      </w:pPr>
      <w:r>
        <w:rPr>
          <w:noProof/>
          <w:sz w:val="18"/>
          <w:szCs w:val="12"/>
        </w:rPr>
        <mc:AlternateContent>
          <mc:Choice Requires="wps">
            <w:drawing>
              <wp:anchor distT="0" distB="0" distL="114300" distR="114300" simplePos="0" relativeHeight="251662336" behindDoc="0" locked="0" layoutInCell="1" allowOverlap="1" wp14:anchorId="42A27464" wp14:editId="16389B0A">
                <wp:simplePos x="0" y="0"/>
                <wp:positionH relativeFrom="column">
                  <wp:posOffset>1909011</wp:posOffset>
                </wp:positionH>
                <wp:positionV relativeFrom="paragraph">
                  <wp:posOffset>117943</wp:posOffset>
                </wp:positionV>
                <wp:extent cx="2569210" cy="393031"/>
                <wp:effectExtent l="0" t="0" r="0" b="26670"/>
                <wp:wrapNone/>
                <wp:docPr id="585525993" name="Arrow: Curved Down 2"/>
                <wp:cNvGraphicFramePr/>
                <a:graphic xmlns:a="http://schemas.openxmlformats.org/drawingml/2006/main">
                  <a:graphicData uri="http://schemas.microsoft.com/office/word/2010/wordprocessingShape">
                    <wps:wsp>
                      <wps:cNvSpPr/>
                      <wps:spPr>
                        <a:xfrm>
                          <a:off x="0" y="0"/>
                          <a:ext cx="2569210" cy="393031"/>
                        </a:xfrm>
                        <a:prstGeom prst="curvedDownArrow">
                          <a:avLst>
                            <a:gd name="adj1" fmla="val 25000"/>
                            <a:gd name="adj2" fmla="val 51516"/>
                            <a:gd name="adj3" fmla="val 25000"/>
                          </a:avLst>
                        </a:prstGeom>
                        <a:solidFill>
                          <a:srgbClr val="FF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7E36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rrow: Curved Down 2" o:spid="_x0000_s1026" type="#_x0000_t105" style="position:absolute;margin-left:150.3pt;margin-top:9.3pt;width:202.3pt;height:3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" adj="19898,21162,16200" fillcolor="red" strokecolor="#0a121c [484]" strokeweight="2pt"/>
            </w:pict>
          </mc:Fallback>
        </mc:AlternateContent>
      </w:r>
    </w:p>
    <w:p w14:paraId="79544EFD" w14:textId="314F8F01" w:rsidR="00D4755A" w:rsidRDefault="00340E4B" w:rsidP="00D4755A">
      <w:pPr>
        <w:tabs>
          <w:tab w:val="center" w:pos="4275"/>
        </w:tabs>
        <w:rPr>
          <w:rFonts w:ascii="Arial MT"/>
          <w:sz w:val="29"/>
        </w:rPr>
      </w:pPr>
      <w:r>
        <w:rPr>
          <w:noProof/>
        </w:rPr>
        <w:drawing>
          <wp:anchor distT="0" distB="0" distL="114300" distR="114300" simplePos="0" relativeHeight="251656192" behindDoc="1" locked="0" layoutInCell="1" allowOverlap="1" wp14:anchorId="6B5EA72D" wp14:editId="22D70C42">
            <wp:simplePos x="0" y="0"/>
            <wp:positionH relativeFrom="column">
              <wp:posOffset>4173220</wp:posOffset>
            </wp:positionH>
            <wp:positionV relativeFrom="paragraph">
              <wp:posOffset>192405</wp:posOffset>
            </wp:positionV>
            <wp:extent cx="967740" cy="770890"/>
            <wp:effectExtent l="0" t="0" r="3810" b="0"/>
            <wp:wrapTight wrapText="bothSides">
              <wp:wrapPolygon edited="0">
                <wp:start x="0" y="0"/>
                <wp:lineTo x="0" y="20817"/>
                <wp:lineTo x="21260" y="20817"/>
                <wp:lineTo x="21260" y="0"/>
                <wp:lineTo x="0" y="0"/>
              </wp:wrapPolygon>
            </wp:wrapTight>
            <wp:docPr id="627625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62561" name="Picture 1"/>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67740" cy="770890"/>
                    </a:xfrm>
                    <a:prstGeom prst="rect">
                      <a:avLst/>
                    </a:prstGeom>
                  </pic:spPr>
                </pic:pic>
              </a:graphicData>
            </a:graphic>
            <wp14:sizeRelH relativeFrom="margin">
              <wp14:pctWidth>0</wp14:pctWidth>
            </wp14:sizeRelH>
            <wp14:sizeRelV relativeFrom="margin">
              <wp14:pctHeight>0</wp14:pctHeight>
            </wp14:sizeRelV>
          </wp:anchor>
        </w:drawing>
      </w:r>
      <w:r w:rsidR="00D4755A">
        <w:rPr>
          <w:rFonts w:ascii="Arial MT"/>
          <w:sz w:val="29"/>
        </w:rPr>
        <w:tab/>
      </w:r>
    </w:p>
    <w:p w14:paraId="3FA5D82D" w14:textId="25E03933" w:rsidR="00D4755A" w:rsidRPr="00D4755A" w:rsidRDefault="00340E4B" w:rsidP="00D4755A">
      <w:pPr>
        <w:rPr>
          <w:rFonts w:ascii="Arial MT"/>
          <w:sz w:val="29"/>
        </w:rPr>
      </w:pPr>
      <w:r>
        <w:rPr>
          <w:rFonts w:ascii="Arial MT"/>
          <w:noProof/>
          <w:sz w:val="29"/>
        </w:rPr>
        <mc:AlternateContent>
          <mc:Choice Requires="wps">
            <w:drawing>
              <wp:anchor distT="0" distB="0" distL="114300" distR="114300" simplePos="0" relativeHeight="251677696" behindDoc="0" locked="0" layoutInCell="1" allowOverlap="1" wp14:anchorId="25FF2189" wp14:editId="38F5430A">
                <wp:simplePos x="0" y="0"/>
                <wp:positionH relativeFrom="column">
                  <wp:posOffset>1692442</wp:posOffset>
                </wp:positionH>
                <wp:positionV relativeFrom="paragraph">
                  <wp:posOffset>115502</wp:posOffset>
                </wp:positionV>
                <wp:extent cx="408472" cy="356937"/>
                <wp:effectExtent l="0" t="0" r="10795" b="24130"/>
                <wp:wrapNone/>
                <wp:docPr id="1223032510" name="Oval 1"/>
                <wp:cNvGraphicFramePr/>
                <a:graphic xmlns:a="http://schemas.openxmlformats.org/drawingml/2006/main">
                  <a:graphicData uri="http://schemas.microsoft.com/office/word/2010/wordprocessingShape">
                    <wps:wsp>
                      <wps:cNvSpPr/>
                      <wps:spPr>
                        <a:xfrm>
                          <a:off x="0" y="0"/>
                          <a:ext cx="408472" cy="356937"/>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5AA01B" id="Oval 1" o:spid="_x0000_s1026" style="position:absolute;margin-left:133.25pt;margin-top:9.1pt;width:32.15pt;height:2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" filled="f" strokecolor="red" strokeweight="2pt"/>
            </w:pict>
          </mc:Fallback>
        </mc:AlternateContent>
      </w:r>
    </w:p>
    <w:p w14:paraId="6C316A71" w14:textId="77777777" w:rsidR="00D4755A" w:rsidRPr="00D4755A" w:rsidRDefault="00D4755A" w:rsidP="00D4755A">
      <w:pPr>
        <w:rPr>
          <w:rFonts w:ascii="Arial MT"/>
          <w:sz w:val="29"/>
        </w:rPr>
      </w:pPr>
    </w:p>
    <w:p w14:paraId="694B0A1F" w14:textId="77777777" w:rsidR="00D4755A" w:rsidRPr="00D4755A" w:rsidRDefault="00D4755A" w:rsidP="00D4755A">
      <w:pPr>
        <w:rPr>
          <w:rFonts w:ascii="Arial MT"/>
          <w:sz w:val="29"/>
        </w:rPr>
      </w:pPr>
    </w:p>
    <w:p w14:paraId="1458B42D" w14:textId="77777777" w:rsidR="00D4755A" w:rsidRPr="00D4755A" w:rsidRDefault="00D4755A" w:rsidP="00D4755A">
      <w:pPr>
        <w:rPr>
          <w:rFonts w:ascii="Arial MT"/>
          <w:sz w:val="29"/>
        </w:rPr>
      </w:pPr>
    </w:p>
    <w:p w14:paraId="192C7311" w14:textId="77777777" w:rsidR="00D4755A" w:rsidRDefault="00D4755A" w:rsidP="00D4755A">
      <w:pPr>
        <w:rPr>
          <w:rFonts w:ascii="Arial MT"/>
          <w:sz w:val="29"/>
        </w:rPr>
      </w:pPr>
    </w:p>
    <w:p w14:paraId="66C00573" w14:textId="1B25E4B9" w:rsidR="00D4755A" w:rsidRDefault="00D4755A" w:rsidP="00D4755A">
      <w:pPr>
        <w:jc w:val="center"/>
        <w:rPr>
          <w:sz w:val="18"/>
          <w:szCs w:val="12"/>
        </w:rPr>
      </w:pPr>
      <w:r w:rsidRPr="00D4755A">
        <w:rPr>
          <w:sz w:val="18"/>
          <w:szCs w:val="12"/>
        </w:rPr>
        <w:t>(</w:t>
      </w:r>
      <w:r>
        <w:rPr>
          <w:sz w:val="18"/>
          <w:szCs w:val="12"/>
        </w:rPr>
        <w:t>c</w:t>
      </w:r>
      <w:r w:rsidRPr="00D4755A">
        <w:rPr>
          <w:sz w:val="18"/>
          <w:szCs w:val="12"/>
        </w:rPr>
        <w:t>)</w:t>
      </w:r>
    </w:p>
    <w:p w14:paraId="61AFABB0" w14:textId="3AAEAF69" w:rsidR="00D4755A" w:rsidRPr="00D4755A" w:rsidRDefault="00D4755A" w:rsidP="000E23D4">
      <w:pPr>
        <w:ind w:left="851" w:right="895" w:hanging="142"/>
        <w:jc w:val="center"/>
        <w:rPr>
          <w:sz w:val="18"/>
          <w:szCs w:val="12"/>
        </w:rPr>
      </w:pPr>
      <w:r w:rsidRPr="00D4755A">
        <w:rPr>
          <w:b/>
          <w:bCs/>
          <w:sz w:val="18"/>
          <w:szCs w:val="12"/>
        </w:rPr>
        <w:t xml:space="preserve">Fig. </w:t>
      </w:r>
      <w:r w:rsidR="003A3644">
        <w:rPr>
          <w:b/>
          <w:bCs/>
          <w:sz w:val="18"/>
          <w:szCs w:val="12"/>
        </w:rPr>
        <w:t>3</w:t>
      </w:r>
      <w:r w:rsidRPr="00D4755A">
        <w:rPr>
          <w:b/>
          <w:bCs/>
          <w:sz w:val="18"/>
          <w:szCs w:val="12"/>
        </w:rPr>
        <w:t>.</w:t>
      </w:r>
      <w:r>
        <w:rPr>
          <w:sz w:val="18"/>
          <w:szCs w:val="12"/>
        </w:rPr>
        <w:t xml:space="preserve"> Three different types of simulated beam specimen</w:t>
      </w:r>
      <w:r w:rsidR="001274A2">
        <w:rPr>
          <w:sz w:val="18"/>
          <w:szCs w:val="12"/>
        </w:rPr>
        <w:t>s: (a) mold cast, (b)</w:t>
      </w:r>
      <w:r>
        <w:rPr>
          <w:sz w:val="18"/>
          <w:szCs w:val="12"/>
        </w:rPr>
        <w:t xml:space="preserve"> </w:t>
      </w:r>
      <w:r w:rsidR="001274A2">
        <w:rPr>
          <w:sz w:val="18"/>
          <w:szCs w:val="12"/>
        </w:rPr>
        <w:t>printed with no pore, (c) printed with pore of radius 1 mm</w:t>
      </w:r>
      <w:r w:rsidR="0038699A">
        <w:rPr>
          <w:sz w:val="18"/>
          <w:szCs w:val="12"/>
        </w:rPr>
        <w:t xml:space="preserve"> along with enlarged view</w:t>
      </w:r>
    </w:p>
    <w:p w14:paraId="3C1CB34E" w14:textId="1CC9E978" w:rsidR="000E23D4" w:rsidRDefault="000E23D4" w:rsidP="000E23D4">
      <w:pPr>
        <w:tabs>
          <w:tab w:val="left" w:pos="1383"/>
        </w:tabs>
        <w:rPr>
          <w:rFonts w:ascii="Arial MT"/>
          <w:sz w:val="29"/>
        </w:rPr>
      </w:pPr>
    </w:p>
    <w:p w14:paraId="77ED143E" w14:textId="77777777" w:rsidR="000E23D4" w:rsidRDefault="000E23D4" w:rsidP="000E23D4">
      <w:pPr>
        <w:pStyle w:val="Heading1"/>
        <w:numPr>
          <w:ilvl w:val="0"/>
          <w:numId w:val="7"/>
        </w:numPr>
        <w:tabs>
          <w:tab w:val="left" w:pos="1267"/>
          <w:tab w:val="left" w:pos="1268"/>
        </w:tabs>
        <w:ind w:left="1267" w:hanging="455"/>
      </w:pPr>
      <w:r>
        <w:t>Results and Discussions</w:t>
      </w:r>
    </w:p>
    <w:p w14:paraId="5D2E989D" w14:textId="77777777" w:rsidR="000E23D4" w:rsidRDefault="000E23D4" w:rsidP="000E23D4">
      <w:pPr>
        <w:pStyle w:val="BodyText"/>
        <w:spacing w:before="11"/>
        <w:rPr>
          <w:b/>
          <w:sz w:val="23"/>
        </w:rPr>
      </w:pPr>
    </w:p>
    <w:p w14:paraId="5FA1B63F" w14:textId="77777777" w:rsidR="000E23D4" w:rsidRDefault="000E23D4" w:rsidP="000E23D4">
      <w:pPr>
        <w:pStyle w:val="Heading2"/>
        <w:numPr>
          <w:ilvl w:val="1"/>
          <w:numId w:val="5"/>
        </w:numPr>
        <w:tabs>
          <w:tab w:val="left" w:pos="1381"/>
          <w:tab w:val="left" w:pos="1382"/>
        </w:tabs>
        <w:ind w:hanging="569"/>
      </w:pPr>
      <w:r w:rsidRPr="00213D3C">
        <w:t>Simulation of mold cast specimen</w:t>
      </w:r>
    </w:p>
    <w:p w14:paraId="59D9685A" w14:textId="4A8C4591" w:rsidR="000E23D4" w:rsidRPr="007E1D0F" w:rsidRDefault="000E23D4" w:rsidP="000E23D4">
      <w:pPr>
        <w:pStyle w:val="BodyText"/>
        <w:spacing w:before="189" w:line="252" w:lineRule="auto"/>
        <w:ind w:left="813" w:right="808"/>
        <w:jc w:val="both"/>
      </w:pPr>
      <w:r>
        <w:t xml:space="preserve">Fig. </w:t>
      </w:r>
      <w:r w:rsidR="003A3644">
        <w:t>4</w:t>
      </w:r>
      <w:r w:rsidRPr="007E1D0F">
        <w:t xml:space="preserve"> presents the load deflection behavior of mold cast specimen, from which the peak load capacity of the beam is found to be approximately 9273 N. Beyond the peak load value, the post peak behaviour of concrete typically belongs to material with brittle to quasi-brittle in nature. </w:t>
      </w:r>
    </w:p>
    <w:p w14:paraId="085CCF2F" w14:textId="77777777" w:rsidR="000E23D4" w:rsidRPr="000E23D4" w:rsidRDefault="000E23D4" w:rsidP="000E23D4">
      <w:pPr>
        <w:rPr>
          <w:rFonts w:ascii="Arial MT"/>
          <w:sz w:val="29"/>
        </w:rPr>
      </w:pPr>
    </w:p>
    <w:p w14:paraId="4BFE8389" w14:textId="77B4A46E" w:rsidR="000E23D4" w:rsidRPr="000E23D4" w:rsidRDefault="000E23D4" w:rsidP="000E23D4">
      <w:pPr>
        <w:tabs>
          <w:tab w:val="left" w:pos="1004"/>
        </w:tabs>
        <w:rPr>
          <w:rFonts w:ascii="Arial MT"/>
          <w:sz w:val="29"/>
        </w:rPr>
        <w:sectPr w:rsidR="000E23D4" w:rsidRPr="000E23D4">
          <w:pgSz w:w="11910" w:h="16840"/>
          <w:pgMar w:top="2600" w:right="1680" w:bottom="280" w:left="1680" w:header="2417" w:footer="0" w:gutter="0"/>
          <w:cols w:space="720"/>
        </w:sectPr>
      </w:pPr>
    </w:p>
    <w:p w14:paraId="17CE16C7" w14:textId="77777777" w:rsidR="00C26D2F" w:rsidRDefault="00C26D2F">
      <w:pPr>
        <w:pStyle w:val="BodyText"/>
        <w:spacing w:before="3"/>
        <w:rPr>
          <w:sz w:val="32"/>
        </w:rPr>
      </w:pPr>
    </w:p>
    <w:p w14:paraId="3CB85211" w14:textId="5DD4C0DA" w:rsidR="007E1D0F" w:rsidRPr="007E1D0F" w:rsidRDefault="00213D3C" w:rsidP="007E1D0F">
      <w:pPr>
        <w:pStyle w:val="BodyText"/>
        <w:spacing w:before="189" w:line="252" w:lineRule="auto"/>
        <w:ind w:left="813" w:right="808"/>
        <w:jc w:val="both"/>
      </w:pPr>
      <w:r w:rsidRPr="007E1D0F">
        <w:rPr>
          <w:noProof/>
        </w:rPr>
        <w:drawing>
          <wp:anchor distT="0" distB="0" distL="114300" distR="114300" simplePos="0" relativeHeight="251659264" behindDoc="1" locked="0" layoutInCell="1" allowOverlap="1" wp14:anchorId="32012BB0" wp14:editId="2D54AF31">
            <wp:simplePos x="0" y="0"/>
            <wp:positionH relativeFrom="column">
              <wp:posOffset>951865</wp:posOffset>
            </wp:positionH>
            <wp:positionV relativeFrom="paragraph">
              <wp:posOffset>187114</wp:posOffset>
            </wp:positionV>
            <wp:extent cx="3522980" cy="2464435"/>
            <wp:effectExtent l="0" t="0" r="1270" b="12065"/>
            <wp:wrapTight wrapText="bothSides">
              <wp:wrapPolygon edited="0">
                <wp:start x="0" y="0"/>
                <wp:lineTo x="0" y="21539"/>
                <wp:lineTo x="21491" y="21539"/>
                <wp:lineTo x="21491"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14:paraId="06313317" w14:textId="14856DDF" w:rsidR="007E1D0F" w:rsidRPr="007E1D0F" w:rsidRDefault="007E1D0F" w:rsidP="007E1D0F">
      <w:pPr>
        <w:pStyle w:val="BodyText"/>
        <w:spacing w:before="189" w:line="252" w:lineRule="auto"/>
        <w:ind w:left="813" w:right="808"/>
        <w:jc w:val="both"/>
      </w:pPr>
    </w:p>
    <w:p w14:paraId="2881B5D3" w14:textId="77777777" w:rsidR="007E1D0F" w:rsidRPr="007E1D0F" w:rsidRDefault="007E1D0F" w:rsidP="007E1D0F">
      <w:pPr>
        <w:pStyle w:val="BodyText"/>
        <w:spacing w:before="189" w:line="252" w:lineRule="auto"/>
        <w:ind w:left="813" w:right="808"/>
        <w:jc w:val="both"/>
      </w:pPr>
      <w:r w:rsidRPr="007E1D0F">
        <w:br/>
      </w:r>
    </w:p>
    <w:p w14:paraId="13292989" w14:textId="77777777" w:rsidR="007E1D0F" w:rsidRPr="007E1D0F" w:rsidRDefault="007E1D0F" w:rsidP="007E1D0F">
      <w:pPr>
        <w:pStyle w:val="BodyText"/>
        <w:spacing w:before="189" w:line="252" w:lineRule="auto"/>
        <w:ind w:left="813" w:right="808"/>
        <w:jc w:val="both"/>
      </w:pPr>
    </w:p>
    <w:p w14:paraId="0691608A" w14:textId="77777777" w:rsidR="00213D3C" w:rsidRDefault="00213D3C" w:rsidP="007E1D0F">
      <w:pPr>
        <w:pStyle w:val="BodyText"/>
        <w:spacing w:before="189" w:line="252" w:lineRule="auto"/>
        <w:ind w:left="813" w:right="808"/>
        <w:jc w:val="both"/>
      </w:pPr>
    </w:p>
    <w:p w14:paraId="060AF6B8" w14:textId="77777777" w:rsidR="00213D3C" w:rsidRDefault="00213D3C" w:rsidP="007E1D0F">
      <w:pPr>
        <w:pStyle w:val="BodyText"/>
        <w:spacing w:before="189" w:line="252" w:lineRule="auto"/>
        <w:ind w:left="813" w:right="808"/>
        <w:jc w:val="both"/>
      </w:pPr>
    </w:p>
    <w:p w14:paraId="53FB8817" w14:textId="77777777" w:rsidR="00213D3C" w:rsidRDefault="00213D3C" w:rsidP="007E1D0F">
      <w:pPr>
        <w:pStyle w:val="BodyText"/>
        <w:spacing w:before="189" w:line="252" w:lineRule="auto"/>
        <w:ind w:left="813" w:right="808"/>
        <w:jc w:val="both"/>
      </w:pPr>
    </w:p>
    <w:p w14:paraId="766A3CA1" w14:textId="77777777" w:rsidR="00213D3C" w:rsidRDefault="00213D3C" w:rsidP="007E1D0F">
      <w:pPr>
        <w:pStyle w:val="BodyText"/>
        <w:spacing w:before="189" w:line="252" w:lineRule="auto"/>
        <w:ind w:left="813" w:right="808"/>
        <w:jc w:val="both"/>
      </w:pPr>
    </w:p>
    <w:p w14:paraId="220E429B" w14:textId="77777777" w:rsidR="00213D3C" w:rsidRDefault="00213D3C" w:rsidP="007E1D0F">
      <w:pPr>
        <w:pStyle w:val="BodyText"/>
        <w:spacing w:before="189" w:line="252" w:lineRule="auto"/>
        <w:ind w:left="813" w:right="808"/>
        <w:jc w:val="both"/>
      </w:pPr>
    </w:p>
    <w:p w14:paraId="5328C3F3" w14:textId="77777777" w:rsidR="00213D3C" w:rsidRDefault="00213D3C" w:rsidP="007E1D0F">
      <w:pPr>
        <w:pStyle w:val="BodyText"/>
        <w:spacing w:before="189" w:line="252" w:lineRule="auto"/>
        <w:ind w:left="813" w:right="808"/>
        <w:jc w:val="both"/>
      </w:pPr>
    </w:p>
    <w:p w14:paraId="6B109C17" w14:textId="2DA12943" w:rsidR="007E1D0F" w:rsidRPr="007E1D0F" w:rsidRDefault="0071028F" w:rsidP="00AB02A9">
      <w:pPr>
        <w:pStyle w:val="BodyText"/>
        <w:spacing w:before="189" w:line="252" w:lineRule="auto"/>
        <w:ind w:left="813" w:right="808"/>
        <w:jc w:val="center"/>
      </w:pPr>
      <w:r w:rsidRPr="00AB02A9">
        <w:rPr>
          <w:b/>
          <w:bCs/>
          <w:sz w:val="18"/>
          <w:szCs w:val="18"/>
        </w:rPr>
        <w:t xml:space="preserve">Fig. </w:t>
      </w:r>
      <w:r w:rsidR="003A3644">
        <w:rPr>
          <w:b/>
          <w:bCs/>
          <w:sz w:val="18"/>
          <w:szCs w:val="18"/>
        </w:rPr>
        <w:t>4</w:t>
      </w:r>
      <w:r w:rsidR="00AB02A9" w:rsidRPr="00AB02A9">
        <w:rPr>
          <w:b/>
          <w:bCs/>
          <w:sz w:val="18"/>
          <w:szCs w:val="18"/>
        </w:rPr>
        <w:t>.</w:t>
      </w:r>
      <w:r w:rsidRPr="00AB02A9">
        <w:rPr>
          <w:sz w:val="18"/>
          <w:szCs w:val="18"/>
        </w:rPr>
        <w:t xml:space="preserve"> </w:t>
      </w:r>
      <w:r w:rsidR="007E1D0F" w:rsidRPr="00AB02A9">
        <w:rPr>
          <w:sz w:val="18"/>
          <w:szCs w:val="18"/>
        </w:rPr>
        <w:t>Load deflection behavior</w:t>
      </w:r>
      <w:r w:rsidRPr="00AB02A9">
        <w:rPr>
          <w:sz w:val="18"/>
          <w:szCs w:val="18"/>
        </w:rPr>
        <w:t xml:space="preserve"> of mold cast beam</w:t>
      </w:r>
    </w:p>
    <w:p w14:paraId="5C042134" w14:textId="257AB19E" w:rsidR="00B20B56" w:rsidRDefault="007E1D0F" w:rsidP="00B20B56">
      <w:pPr>
        <w:pStyle w:val="BodyText"/>
        <w:numPr>
          <w:ilvl w:val="1"/>
          <w:numId w:val="5"/>
        </w:numPr>
        <w:spacing w:before="189" w:line="252" w:lineRule="auto"/>
        <w:ind w:right="808"/>
        <w:jc w:val="both"/>
        <w:rPr>
          <w:b/>
          <w:bCs/>
        </w:rPr>
      </w:pPr>
      <w:r w:rsidRPr="003A3644">
        <w:rPr>
          <w:b/>
          <w:bCs/>
        </w:rPr>
        <w:t>Simulation of printed specimen</w:t>
      </w:r>
    </w:p>
    <w:p w14:paraId="4C8F586E" w14:textId="0A708C62" w:rsidR="00E5393F" w:rsidRDefault="007E1D0F" w:rsidP="00E5393F">
      <w:pPr>
        <w:pStyle w:val="BodyText"/>
        <w:spacing w:before="189" w:line="252" w:lineRule="auto"/>
        <w:ind w:left="1381" w:right="808"/>
        <w:jc w:val="both"/>
      </w:pPr>
      <w:r w:rsidRPr="007E1D0F">
        <w:t>Fig.</w:t>
      </w:r>
      <w:r w:rsidR="003A3644">
        <w:t>5</w:t>
      </w:r>
      <w:r w:rsidRPr="007E1D0F">
        <w:t xml:space="preserve"> presents the load deflection behavior of printed specimen loaded in y direction for two pores conditions: one with no pore (Fig.</w:t>
      </w:r>
      <w:r w:rsidR="003A3644">
        <w:t>5</w:t>
      </w:r>
      <w:r w:rsidRPr="007E1D0F">
        <w:t>a) and another with an average interfilamnet pore of radius 1 mm (Fig.</w:t>
      </w:r>
      <w:r w:rsidR="003A3644">
        <w:t>5</w:t>
      </w:r>
      <w:r w:rsidRPr="007E1D0F">
        <w:t>b). Similarly, Fig.</w:t>
      </w:r>
      <w:r w:rsidR="003A3644">
        <w:t>6</w:t>
      </w:r>
      <w:r w:rsidRPr="007E1D0F">
        <w:t xml:space="preserve">(a-b) shows the load deflection characteristics of the same specimen when loaded in X-direction. In the case of both of above condition, two extreme values of tensile bond strength are considered, 0.25 MPa and 1.78 MPa. Here, the highest value of bond strength is taken as the split tensile of monolithic concrete layer. Whereas, the lowest value is inspired by the possible reported value of bond strength by previous </w:t>
      </w:r>
      <w:r w:rsidR="00DB3239">
        <w:t>researchers</w:t>
      </w:r>
      <w:r w:rsidRPr="007E1D0F">
        <w:t xml:space="preserve"> such as in </w:t>
      </w:r>
      <w:sdt>
        <w:sdtPr>
          <w:rPr>
            <w:color w:val="000000"/>
          </w:rPr>
          <w:tag w:val="MENDELEY_CITATION_v3_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"/>
          <w:id w:val="639771362"/>
          <w:placeholder>
            <w:docPart w:val="39B16A138D7C4037A27F8086FF190333"/>
          </w:placeholder>
        </w:sdtPr>
        <w:sdtContent>
          <w:r w:rsidR="00960D2E" w:rsidRPr="00960D2E">
            <w:rPr>
              <w:color w:val="000000"/>
            </w:rPr>
            <w:t>[31]</w:t>
          </w:r>
        </w:sdtContent>
      </w:sdt>
      <w:r w:rsidR="00411A49" w:rsidRPr="007E1D0F">
        <w:t xml:space="preserve"> </w:t>
      </w:r>
      <w:r w:rsidRPr="007E1D0F">
        <w:t xml:space="preserve">that could occur if the printed time gap between layers is higher. It is observed that interlayer bond strength has a stronger effect on the resultant load capacity of the beam when the load is applied in Y direction than X direction. In the case of Y direction loading, without any inter filament pore, the possible load capacity can range between 7959 N to 5847 N for the two extreme values of tensile bond strength. However, with interfilamnet pore of 1 mm radius in the case of Y direction loading, the same load capacity ranges between 7359 N to 3806 N. This implies for the two pores conditions (no pore and 1 mm pore), the load value can drop upto 26.5% and 48% with the drop in tensile bond strength from 1.78 MPa to 0.25 MPa. </w:t>
      </w:r>
      <w:r w:rsidR="00CA3EC2" w:rsidRPr="007E1D0F">
        <w:t>Lowering</w:t>
      </w:r>
      <w:r w:rsidRPr="007E1D0F">
        <w:t xml:space="preserve"> the interlayer bond strength introduces additional weak regions in the printed beam that resulted in the drop in load capacity of the printed beam when bond strength decreases. Further, introduction of interfilamnet pore of 1 mm radius resulted in the drop in load capacity by 7.5% and 35% for the interfilament bond strength values of 1.78 MPa and 0.25 MPa. Similar to interlayer bond strength values, introduction of pores or gaps between extruded layers effectively weaken the structure which causes the peak load value to drop with the introduction of inter filament pores. </w:t>
      </w:r>
      <w:r w:rsidR="003F21E1">
        <w:t>Fig.</w:t>
      </w:r>
      <w:r w:rsidR="003A3644">
        <w:t>7</w:t>
      </w:r>
      <w:r w:rsidR="00C71C7E">
        <w:t xml:space="preserve"> shows the damage pattern of the printed specimen under four point loading</w:t>
      </w:r>
      <w:r w:rsidR="008F56B3">
        <w:t xml:space="preserve">, in which </w:t>
      </w:r>
      <w:r w:rsidR="00AC6A90">
        <w:t>damage</w:t>
      </w:r>
      <w:r w:rsidR="008F56B3">
        <w:t xml:space="preserve"> or crack occur at the centroid of the specimen.</w:t>
      </w:r>
    </w:p>
    <w:p w14:paraId="698AD0E8" w14:textId="77777777" w:rsidR="00E5393F" w:rsidRPr="007E1D0F" w:rsidRDefault="00E5393F" w:rsidP="00AC6A90">
      <w:pPr>
        <w:pStyle w:val="BodyText"/>
        <w:spacing w:before="189" w:line="252" w:lineRule="auto"/>
        <w:ind w:left="813" w:right="808"/>
        <w:jc w:val="both"/>
      </w:pPr>
    </w:p>
    <w:p w14:paraId="354FEB87" w14:textId="77777777" w:rsidR="007E1D0F" w:rsidRPr="007E1D0F" w:rsidRDefault="007E1D0F" w:rsidP="007E1D0F">
      <w:pPr>
        <w:pStyle w:val="BodyText"/>
        <w:spacing w:before="189" w:line="252" w:lineRule="auto"/>
        <w:ind w:left="813" w:right="808"/>
        <w:jc w:val="both"/>
      </w:pPr>
      <w:r w:rsidRPr="007E1D0F">
        <w:rPr>
          <w:noProof/>
        </w:rPr>
        <w:drawing>
          <wp:anchor distT="0" distB="0" distL="114300" distR="114300" simplePos="0" relativeHeight="251674624" behindDoc="1" locked="0" layoutInCell="1" allowOverlap="1" wp14:anchorId="7BB02852" wp14:editId="126E24DC">
            <wp:simplePos x="0" y="0"/>
            <wp:positionH relativeFrom="column">
              <wp:posOffset>782955</wp:posOffset>
            </wp:positionH>
            <wp:positionV relativeFrom="paragraph">
              <wp:posOffset>120650</wp:posOffset>
            </wp:positionV>
            <wp:extent cx="3902710" cy="2120900"/>
            <wp:effectExtent l="0" t="0" r="2540" b="12700"/>
            <wp:wrapTight wrapText="bothSides">
              <wp:wrapPolygon edited="0">
                <wp:start x="0" y="0"/>
                <wp:lineTo x="0" y="21535"/>
                <wp:lineTo x="21509" y="21535"/>
                <wp:lineTo x="21509" y="0"/>
                <wp:lineTo x="0" y="0"/>
              </wp:wrapPolygon>
            </wp:wrapTight>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
    <w:p w14:paraId="20E57B8E" w14:textId="77777777" w:rsidR="007E1D0F" w:rsidRDefault="007E1D0F" w:rsidP="007E1D0F">
      <w:pPr>
        <w:pStyle w:val="BodyText"/>
        <w:spacing w:before="189" w:line="252" w:lineRule="auto"/>
        <w:ind w:left="813" w:right="808"/>
        <w:jc w:val="both"/>
      </w:pPr>
      <w:r>
        <w:t xml:space="preserve"> </w:t>
      </w:r>
    </w:p>
    <w:p w14:paraId="613C50C9" w14:textId="754CFAEB" w:rsidR="007E1D0F" w:rsidRDefault="007E1D0F" w:rsidP="007E1D0F">
      <w:pPr>
        <w:pStyle w:val="BodyText"/>
        <w:spacing w:before="189" w:line="252" w:lineRule="auto"/>
        <w:ind w:left="813" w:right="808"/>
        <w:jc w:val="both"/>
      </w:pPr>
      <w:r>
        <w:t xml:space="preserve"> </w:t>
      </w:r>
    </w:p>
    <w:p w14:paraId="6A0D5134" w14:textId="4CBF5A2D" w:rsidR="007E1D0F" w:rsidRDefault="007E1D0F" w:rsidP="007E1D0F">
      <w:pPr>
        <w:pStyle w:val="BodyText"/>
        <w:spacing w:before="189" w:line="252" w:lineRule="auto"/>
        <w:ind w:left="813" w:right="808"/>
        <w:jc w:val="both"/>
      </w:pPr>
    </w:p>
    <w:p w14:paraId="7190A82D" w14:textId="3F594491" w:rsidR="007E1D0F" w:rsidRDefault="007E1D0F" w:rsidP="007E1D0F">
      <w:pPr>
        <w:pStyle w:val="BodyText"/>
        <w:spacing w:before="189" w:line="252" w:lineRule="auto"/>
        <w:ind w:left="813" w:right="808"/>
        <w:jc w:val="both"/>
      </w:pPr>
      <w:r>
        <w:t xml:space="preserve">     </w:t>
      </w:r>
    </w:p>
    <w:p w14:paraId="2A5DCC2A" w14:textId="2A7A8C68" w:rsidR="007E1D0F" w:rsidRDefault="007E1D0F" w:rsidP="007E1D0F">
      <w:pPr>
        <w:pStyle w:val="BodyText"/>
        <w:spacing w:before="189" w:line="252" w:lineRule="auto"/>
        <w:ind w:left="813" w:right="808"/>
        <w:jc w:val="both"/>
      </w:pPr>
    </w:p>
    <w:p w14:paraId="000C0A86" w14:textId="57BEA6E2" w:rsidR="007E1D0F" w:rsidRDefault="007E1D0F" w:rsidP="007E1D0F">
      <w:pPr>
        <w:pStyle w:val="BodyText"/>
        <w:spacing w:before="189" w:line="252" w:lineRule="auto"/>
        <w:ind w:left="813" w:right="808"/>
        <w:jc w:val="both"/>
      </w:pPr>
    </w:p>
    <w:p w14:paraId="32C1666C" w14:textId="3C9639E7" w:rsidR="007E1D0F" w:rsidRDefault="007E1D0F" w:rsidP="007E1D0F">
      <w:pPr>
        <w:pStyle w:val="BodyText"/>
        <w:spacing w:before="189" w:line="252" w:lineRule="auto"/>
        <w:ind w:left="813" w:right="808"/>
        <w:jc w:val="both"/>
      </w:pPr>
      <w:r>
        <w:t xml:space="preserve">    </w:t>
      </w:r>
    </w:p>
    <w:p w14:paraId="0B3F5682" w14:textId="6B931AA4" w:rsidR="00E5393F" w:rsidRPr="007E1D0F" w:rsidRDefault="005720F0" w:rsidP="005720F0">
      <w:pPr>
        <w:pStyle w:val="BodyText"/>
        <w:spacing w:before="189" w:line="252" w:lineRule="auto"/>
        <w:ind w:left="813" w:right="808"/>
        <w:jc w:val="center"/>
      </w:pPr>
      <w:r>
        <w:t xml:space="preserve"> </w:t>
      </w:r>
      <w:r w:rsidR="007E1D0F" w:rsidRPr="007E1D0F">
        <w:t>(a)</w:t>
      </w:r>
    </w:p>
    <w:p w14:paraId="0F97A038" w14:textId="77777777" w:rsidR="007E1D0F" w:rsidRPr="007E1D0F" w:rsidRDefault="007E1D0F" w:rsidP="007E1D0F">
      <w:pPr>
        <w:pStyle w:val="BodyText"/>
        <w:spacing w:before="189" w:line="252" w:lineRule="auto"/>
        <w:ind w:left="813" w:right="808"/>
        <w:jc w:val="both"/>
      </w:pPr>
      <w:r w:rsidRPr="007E1D0F">
        <w:rPr>
          <w:noProof/>
        </w:rPr>
        <w:drawing>
          <wp:anchor distT="0" distB="0" distL="114300" distR="114300" simplePos="0" relativeHeight="251671552" behindDoc="1" locked="0" layoutInCell="1" allowOverlap="1" wp14:anchorId="361E59E2" wp14:editId="19E4EE7C">
            <wp:simplePos x="0" y="0"/>
            <wp:positionH relativeFrom="column">
              <wp:posOffset>719455</wp:posOffset>
            </wp:positionH>
            <wp:positionV relativeFrom="paragraph">
              <wp:posOffset>109220</wp:posOffset>
            </wp:positionV>
            <wp:extent cx="3978910" cy="2522855"/>
            <wp:effectExtent l="0" t="0" r="2540" b="10795"/>
            <wp:wrapTight wrapText="bothSides">
              <wp:wrapPolygon edited="0">
                <wp:start x="0" y="0"/>
                <wp:lineTo x="0" y="21529"/>
                <wp:lineTo x="21510" y="21529"/>
                <wp:lineTo x="21510"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
    <w:p w14:paraId="46D314C3" w14:textId="77777777" w:rsidR="007E1D0F" w:rsidRDefault="007E1D0F" w:rsidP="007E1D0F">
      <w:pPr>
        <w:pStyle w:val="BodyText"/>
        <w:spacing w:before="189" w:line="252" w:lineRule="auto"/>
        <w:ind w:left="813" w:right="808"/>
        <w:jc w:val="both"/>
      </w:pPr>
      <w:r>
        <w:t xml:space="preserve">   </w:t>
      </w:r>
    </w:p>
    <w:p w14:paraId="56C29E3C" w14:textId="0B17C4ED" w:rsidR="007E1D0F" w:rsidRDefault="007E1D0F" w:rsidP="007E1D0F">
      <w:pPr>
        <w:pStyle w:val="BodyText"/>
        <w:spacing w:before="189" w:line="252" w:lineRule="auto"/>
        <w:ind w:left="813" w:right="808"/>
        <w:jc w:val="both"/>
      </w:pPr>
      <w:r>
        <w:t xml:space="preserve"> </w:t>
      </w:r>
    </w:p>
    <w:p w14:paraId="6C6E5B7A" w14:textId="088CD67E" w:rsidR="007E1D0F" w:rsidRDefault="007E1D0F" w:rsidP="007E1D0F">
      <w:pPr>
        <w:pStyle w:val="BodyText"/>
        <w:spacing w:before="189" w:line="252" w:lineRule="auto"/>
        <w:ind w:left="813" w:right="808"/>
        <w:jc w:val="both"/>
      </w:pPr>
      <w:r>
        <w:t xml:space="preserve"> </w:t>
      </w:r>
    </w:p>
    <w:p w14:paraId="43D3DF4E" w14:textId="7407B263" w:rsidR="007E1D0F" w:rsidRDefault="007E1D0F" w:rsidP="007E1D0F">
      <w:pPr>
        <w:pStyle w:val="BodyText"/>
        <w:spacing w:before="189" w:line="252" w:lineRule="auto"/>
        <w:ind w:left="813" w:right="808"/>
        <w:jc w:val="both"/>
      </w:pPr>
      <w:r>
        <w:t xml:space="preserve">      </w:t>
      </w:r>
    </w:p>
    <w:p w14:paraId="25CD0524" w14:textId="3BC4F44C" w:rsidR="007E1D0F" w:rsidRDefault="007E1D0F" w:rsidP="007E1D0F">
      <w:pPr>
        <w:pStyle w:val="BodyText"/>
        <w:spacing w:before="189" w:line="252" w:lineRule="auto"/>
        <w:ind w:left="813" w:right="808"/>
        <w:jc w:val="both"/>
      </w:pPr>
    </w:p>
    <w:p w14:paraId="6ED7E881" w14:textId="07D5DA04" w:rsidR="007E1D0F" w:rsidRDefault="007E1D0F" w:rsidP="007E1D0F">
      <w:pPr>
        <w:pStyle w:val="BodyText"/>
        <w:spacing w:before="189" w:line="252" w:lineRule="auto"/>
        <w:ind w:left="813" w:right="808"/>
        <w:jc w:val="both"/>
      </w:pPr>
      <w:r>
        <w:t xml:space="preserve"> </w:t>
      </w:r>
    </w:p>
    <w:p w14:paraId="457EE646" w14:textId="71694C0D" w:rsidR="007E1D0F" w:rsidRDefault="007E1D0F" w:rsidP="007E1D0F">
      <w:pPr>
        <w:pStyle w:val="BodyText"/>
        <w:spacing w:before="189" w:line="252" w:lineRule="auto"/>
        <w:ind w:left="813" w:right="808"/>
        <w:jc w:val="both"/>
      </w:pPr>
    </w:p>
    <w:p w14:paraId="44765388" w14:textId="33532EE5" w:rsidR="007E1D0F" w:rsidRDefault="007E1D0F" w:rsidP="007E1D0F">
      <w:pPr>
        <w:pStyle w:val="BodyText"/>
        <w:spacing w:before="189" w:line="252" w:lineRule="auto"/>
        <w:ind w:left="813" w:right="808"/>
        <w:jc w:val="both"/>
      </w:pPr>
    </w:p>
    <w:p w14:paraId="61AE1396" w14:textId="65A46661" w:rsidR="007E1D0F" w:rsidRDefault="007E1D0F" w:rsidP="007E1D0F">
      <w:pPr>
        <w:pStyle w:val="BodyText"/>
        <w:spacing w:before="189" w:line="252" w:lineRule="auto"/>
        <w:ind w:left="813" w:right="808"/>
        <w:jc w:val="both"/>
      </w:pPr>
      <w:r>
        <w:t xml:space="preserve">      </w:t>
      </w:r>
    </w:p>
    <w:p w14:paraId="46EA314D" w14:textId="44158AA8" w:rsidR="007E1D0F" w:rsidRPr="007E1D0F" w:rsidRDefault="007E1D0F" w:rsidP="007E1D0F">
      <w:pPr>
        <w:pStyle w:val="BodyText"/>
        <w:spacing w:before="189" w:line="252" w:lineRule="auto"/>
        <w:ind w:left="813" w:right="808"/>
        <w:jc w:val="both"/>
      </w:pPr>
      <w:r>
        <w:t xml:space="preserve">                                                                       </w:t>
      </w:r>
      <w:r w:rsidRPr="007E1D0F">
        <w:t>(b)</w:t>
      </w:r>
    </w:p>
    <w:p w14:paraId="64254A46" w14:textId="6DA74AA5" w:rsidR="00207887" w:rsidRDefault="00636D55" w:rsidP="001B343E">
      <w:pPr>
        <w:pStyle w:val="BodyText"/>
        <w:spacing w:before="189" w:line="252" w:lineRule="auto"/>
        <w:ind w:left="813" w:right="808"/>
        <w:jc w:val="both"/>
      </w:pPr>
      <w:r w:rsidRPr="00636D55">
        <w:rPr>
          <w:b/>
          <w:bCs/>
        </w:rPr>
        <w:t xml:space="preserve">Fig. </w:t>
      </w:r>
      <w:r w:rsidR="003A3644">
        <w:rPr>
          <w:b/>
          <w:bCs/>
        </w:rPr>
        <w:t>5</w:t>
      </w:r>
      <w:r w:rsidRPr="00636D55">
        <w:rPr>
          <w:b/>
          <w:bCs/>
        </w:rPr>
        <w:t>.</w:t>
      </w:r>
      <w:r>
        <w:t xml:space="preserve"> </w:t>
      </w:r>
      <w:r w:rsidR="007E1D0F" w:rsidRPr="007E1D0F">
        <w:t xml:space="preserve">Load-deflection behavior of printed sample with each extruded layer of size 20mm x 10mm for load applied in Y direction in the case of (a) without pore, (b) with average pore of 1 mm </w:t>
      </w:r>
    </w:p>
    <w:p w14:paraId="5022BB45" w14:textId="77777777" w:rsidR="00E5393F" w:rsidRDefault="00E5393F" w:rsidP="00E5393F">
      <w:pPr>
        <w:pStyle w:val="BodyText"/>
        <w:spacing w:before="189" w:line="252" w:lineRule="auto"/>
        <w:ind w:left="813" w:right="808"/>
        <w:jc w:val="both"/>
      </w:pPr>
      <w:r w:rsidRPr="007E1D0F">
        <w:t xml:space="preserve">On the other hand, in the case of X direction loading, the relative difference in peak load for the two bond strength values is insignificant in the case of no pore and 1 mm pore conditions. However, the introduction of pore has an effect on the resulted peak load value in the case of X-direction loading condition also. Although the same effect is minimal with approximately 4.5% reduction in the peak load value with the introduction of 1 mm pore in comparison to the load value in the case of no pore condition. Such variable effect of the different loading direction on the peak load value of 3D printed beam implies the resultant anisotropic characteristics that could arise due to the effect of printing and loading direction. Consequently, a designer can choose the optimum printing direction of the beam based on the required performance and other </w:t>
      </w:r>
      <w:r w:rsidRPr="007E1D0F">
        <w:lastRenderedPageBreak/>
        <w:t>constraints.</w:t>
      </w:r>
      <w:r>
        <w:t xml:space="preserve"> Further, the comparison of the peak load of the printed specimen (loaded in X and Y direction) with respect to the mold cast sample shows a relative drop in the load value upto 60%. Incorporation of different degree of weakness in the system either through lowering the bond strength or through pore results in such drop in the load capacity of the printed beam with respect to the mold cast sample.</w:t>
      </w:r>
    </w:p>
    <w:p w14:paraId="36BA9BE6" w14:textId="77777777" w:rsidR="00207887" w:rsidRDefault="00207887" w:rsidP="00207887">
      <w:pPr>
        <w:pStyle w:val="BodyText"/>
        <w:spacing w:before="189" w:line="252" w:lineRule="auto"/>
        <w:ind w:right="808"/>
        <w:jc w:val="both"/>
      </w:pPr>
    </w:p>
    <w:p w14:paraId="14982E0B" w14:textId="7679B8FC" w:rsidR="007E1D0F" w:rsidRPr="007E1D0F" w:rsidRDefault="007E1D0F" w:rsidP="007E1D0F">
      <w:pPr>
        <w:pStyle w:val="BodyText"/>
        <w:spacing w:before="189" w:line="252" w:lineRule="auto"/>
        <w:ind w:left="813" w:right="808"/>
        <w:jc w:val="both"/>
      </w:pPr>
      <w:r w:rsidRPr="007E1D0F">
        <w:rPr>
          <w:noProof/>
        </w:rPr>
        <w:drawing>
          <wp:anchor distT="0" distB="0" distL="114300" distR="114300" simplePos="0" relativeHeight="251668480" behindDoc="1" locked="0" layoutInCell="1" allowOverlap="1" wp14:anchorId="37F8DE6C" wp14:editId="24060D6A">
            <wp:simplePos x="0" y="0"/>
            <wp:positionH relativeFrom="column">
              <wp:posOffset>710141</wp:posOffset>
            </wp:positionH>
            <wp:positionV relativeFrom="paragraph">
              <wp:posOffset>106680</wp:posOffset>
            </wp:positionV>
            <wp:extent cx="3750522" cy="2722033"/>
            <wp:effectExtent l="0" t="0" r="2540" b="2540"/>
            <wp:wrapTight wrapText="bothSides">
              <wp:wrapPolygon edited="0">
                <wp:start x="0" y="0"/>
                <wp:lineTo x="0" y="21469"/>
                <wp:lineTo x="21505" y="21469"/>
                <wp:lineTo x="21505"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14:paraId="45CD9575" w14:textId="4A83AEB5" w:rsidR="007E1D0F" w:rsidRDefault="007E1D0F" w:rsidP="007E1D0F">
      <w:pPr>
        <w:pStyle w:val="BodyText"/>
        <w:spacing w:before="189" w:line="252" w:lineRule="auto"/>
        <w:ind w:left="813" w:right="808"/>
        <w:jc w:val="both"/>
      </w:pPr>
      <w:r>
        <w:t xml:space="preserve">                                                                     </w:t>
      </w:r>
    </w:p>
    <w:p w14:paraId="3A1481E1" w14:textId="77777777" w:rsidR="007E1D0F" w:rsidRDefault="007E1D0F" w:rsidP="007E1D0F">
      <w:pPr>
        <w:pStyle w:val="BodyText"/>
        <w:spacing w:before="189" w:line="252" w:lineRule="auto"/>
        <w:ind w:left="813" w:right="808"/>
        <w:jc w:val="both"/>
      </w:pPr>
    </w:p>
    <w:p w14:paraId="61686FBF" w14:textId="77777777" w:rsidR="007E1D0F" w:rsidRDefault="007E1D0F" w:rsidP="007E1D0F">
      <w:pPr>
        <w:pStyle w:val="BodyText"/>
        <w:spacing w:before="189" w:line="252" w:lineRule="auto"/>
        <w:ind w:left="813" w:right="808"/>
        <w:jc w:val="both"/>
      </w:pPr>
    </w:p>
    <w:p w14:paraId="088FCD6B" w14:textId="77777777" w:rsidR="007E1D0F" w:rsidRDefault="007E1D0F" w:rsidP="007E1D0F">
      <w:pPr>
        <w:pStyle w:val="BodyText"/>
        <w:spacing w:before="189" w:line="252" w:lineRule="auto"/>
        <w:ind w:left="813" w:right="808"/>
        <w:jc w:val="both"/>
      </w:pPr>
    </w:p>
    <w:p w14:paraId="0C5D83E8" w14:textId="77777777" w:rsidR="007E1D0F" w:rsidRDefault="007E1D0F" w:rsidP="007E1D0F">
      <w:pPr>
        <w:pStyle w:val="BodyText"/>
        <w:spacing w:before="189" w:line="252" w:lineRule="auto"/>
        <w:ind w:left="813" w:right="808"/>
        <w:jc w:val="both"/>
      </w:pPr>
    </w:p>
    <w:p w14:paraId="051DA42B" w14:textId="77777777" w:rsidR="007E1D0F" w:rsidRDefault="007E1D0F" w:rsidP="007E1D0F">
      <w:pPr>
        <w:pStyle w:val="BodyText"/>
        <w:spacing w:before="189" w:line="252" w:lineRule="auto"/>
        <w:ind w:left="813" w:right="808"/>
        <w:jc w:val="both"/>
      </w:pPr>
    </w:p>
    <w:p w14:paraId="094A57DD" w14:textId="77777777" w:rsidR="007E1D0F" w:rsidRDefault="007E1D0F" w:rsidP="007E1D0F">
      <w:pPr>
        <w:pStyle w:val="BodyText"/>
        <w:spacing w:before="189" w:line="252" w:lineRule="auto"/>
        <w:ind w:left="813" w:right="808"/>
        <w:jc w:val="both"/>
      </w:pPr>
    </w:p>
    <w:p w14:paraId="5E9684B3" w14:textId="77777777" w:rsidR="007E1D0F" w:rsidRDefault="007E1D0F" w:rsidP="007E1D0F">
      <w:pPr>
        <w:pStyle w:val="BodyText"/>
        <w:spacing w:before="189" w:line="252" w:lineRule="auto"/>
        <w:ind w:left="813" w:right="808"/>
        <w:jc w:val="both"/>
      </w:pPr>
    </w:p>
    <w:p w14:paraId="3E8A163F" w14:textId="77777777" w:rsidR="007E1D0F" w:rsidRDefault="007E1D0F" w:rsidP="007E1D0F">
      <w:pPr>
        <w:pStyle w:val="BodyText"/>
        <w:spacing w:before="189" w:line="252" w:lineRule="auto"/>
        <w:ind w:left="813" w:right="808"/>
        <w:jc w:val="both"/>
      </w:pPr>
    </w:p>
    <w:p w14:paraId="25B353EE" w14:textId="77777777" w:rsidR="007E1D0F" w:rsidRDefault="007E1D0F" w:rsidP="007E1D0F">
      <w:pPr>
        <w:pStyle w:val="BodyText"/>
        <w:spacing w:before="189" w:line="252" w:lineRule="auto"/>
        <w:ind w:left="813" w:right="808"/>
        <w:jc w:val="both"/>
      </w:pPr>
      <w:r>
        <w:t xml:space="preserve">                                                           </w:t>
      </w:r>
    </w:p>
    <w:p w14:paraId="2D2B1D8F" w14:textId="3029588C" w:rsidR="007E1D0F" w:rsidRPr="007E1D0F" w:rsidRDefault="007E1D0F" w:rsidP="007E1D0F">
      <w:pPr>
        <w:pStyle w:val="BodyText"/>
        <w:spacing w:before="189" w:line="252" w:lineRule="auto"/>
        <w:ind w:left="813" w:right="808"/>
        <w:jc w:val="both"/>
      </w:pPr>
      <w:r>
        <w:t xml:space="preserve">                                                                     </w:t>
      </w:r>
      <w:r w:rsidRPr="007E1D0F">
        <w:t>(a)</w:t>
      </w:r>
    </w:p>
    <w:p w14:paraId="6A19CE50" w14:textId="77777777" w:rsidR="007E1D0F" w:rsidRPr="007E1D0F" w:rsidRDefault="007E1D0F" w:rsidP="007E1D0F">
      <w:pPr>
        <w:pStyle w:val="BodyText"/>
        <w:spacing w:before="189" w:line="252" w:lineRule="auto"/>
        <w:ind w:left="813" w:right="808"/>
        <w:jc w:val="both"/>
      </w:pPr>
    </w:p>
    <w:p w14:paraId="7B0CCB52" w14:textId="77777777" w:rsidR="007E1D0F" w:rsidRPr="007E1D0F" w:rsidRDefault="007E1D0F" w:rsidP="007E1D0F">
      <w:pPr>
        <w:pStyle w:val="BodyText"/>
        <w:spacing w:before="189" w:line="252" w:lineRule="auto"/>
        <w:ind w:left="813" w:right="808"/>
        <w:jc w:val="both"/>
      </w:pPr>
      <w:r w:rsidRPr="007E1D0F">
        <w:rPr>
          <w:noProof/>
        </w:rPr>
        <w:drawing>
          <wp:anchor distT="0" distB="0" distL="114300" distR="114300" simplePos="0" relativeHeight="251665408" behindDoc="1" locked="0" layoutInCell="1" allowOverlap="1" wp14:anchorId="1086C862" wp14:editId="76737D1A">
            <wp:simplePos x="0" y="0"/>
            <wp:positionH relativeFrom="column">
              <wp:posOffset>765810</wp:posOffset>
            </wp:positionH>
            <wp:positionV relativeFrom="paragraph">
              <wp:posOffset>105410</wp:posOffset>
            </wp:positionV>
            <wp:extent cx="3694430" cy="2345055"/>
            <wp:effectExtent l="0" t="0" r="1270" b="17145"/>
            <wp:wrapTight wrapText="bothSides">
              <wp:wrapPolygon edited="0">
                <wp:start x="0" y="0"/>
                <wp:lineTo x="0" y="21582"/>
                <wp:lineTo x="21496" y="21582"/>
                <wp:lineTo x="21496"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14:paraId="70643634" w14:textId="58584C90" w:rsidR="007E1D0F" w:rsidRDefault="007E1D0F" w:rsidP="007E1D0F">
      <w:pPr>
        <w:pStyle w:val="BodyText"/>
        <w:spacing w:before="189" w:line="252" w:lineRule="auto"/>
        <w:ind w:left="813" w:right="808"/>
        <w:jc w:val="both"/>
      </w:pPr>
    </w:p>
    <w:p w14:paraId="0B0A9DF4" w14:textId="77777777" w:rsidR="007E1D0F" w:rsidRDefault="007E1D0F" w:rsidP="007E1D0F">
      <w:pPr>
        <w:pStyle w:val="BodyText"/>
        <w:spacing w:before="189" w:line="252" w:lineRule="auto"/>
        <w:ind w:left="813" w:right="808"/>
        <w:jc w:val="both"/>
      </w:pPr>
    </w:p>
    <w:p w14:paraId="71755C3F" w14:textId="463D1971" w:rsidR="007E1D0F" w:rsidRDefault="007E1D0F" w:rsidP="007E1D0F">
      <w:pPr>
        <w:pStyle w:val="BodyText"/>
        <w:spacing w:before="189" w:line="252" w:lineRule="auto"/>
        <w:ind w:left="813" w:right="808"/>
        <w:jc w:val="both"/>
      </w:pPr>
    </w:p>
    <w:p w14:paraId="249E7213" w14:textId="10F89B2C" w:rsidR="007E1D0F" w:rsidRDefault="007E1D0F" w:rsidP="007E1D0F">
      <w:pPr>
        <w:pStyle w:val="BodyText"/>
        <w:spacing w:before="189" w:line="252" w:lineRule="auto"/>
        <w:ind w:left="813" w:right="808"/>
        <w:jc w:val="both"/>
      </w:pPr>
    </w:p>
    <w:p w14:paraId="08204D25" w14:textId="0CC07664" w:rsidR="007E1D0F" w:rsidRDefault="007E1D0F" w:rsidP="007E1D0F">
      <w:pPr>
        <w:pStyle w:val="BodyText"/>
        <w:spacing w:before="189" w:line="252" w:lineRule="auto"/>
        <w:ind w:left="813" w:right="808"/>
        <w:jc w:val="both"/>
      </w:pPr>
    </w:p>
    <w:p w14:paraId="547635D1" w14:textId="5BCB560D" w:rsidR="007E1D0F" w:rsidRDefault="007E1D0F" w:rsidP="007E1D0F">
      <w:pPr>
        <w:pStyle w:val="BodyText"/>
        <w:spacing w:before="189" w:line="252" w:lineRule="auto"/>
        <w:ind w:left="813" w:right="808"/>
        <w:jc w:val="both"/>
      </w:pPr>
    </w:p>
    <w:p w14:paraId="2A85617F" w14:textId="747E3968" w:rsidR="007E1D0F" w:rsidRDefault="007E1D0F" w:rsidP="007E1D0F">
      <w:pPr>
        <w:pStyle w:val="BodyText"/>
        <w:spacing w:before="189" w:line="252" w:lineRule="auto"/>
        <w:ind w:left="813" w:right="808"/>
        <w:jc w:val="both"/>
      </w:pPr>
    </w:p>
    <w:p w14:paraId="68D70D45" w14:textId="717378D8" w:rsidR="007E1D0F" w:rsidRDefault="007E1D0F" w:rsidP="007E1D0F">
      <w:pPr>
        <w:pStyle w:val="BodyText"/>
        <w:spacing w:before="189" w:line="252" w:lineRule="auto"/>
        <w:ind w:left="813" w:right="808"/>
        <w:jc w:val="both"/>
      </w:pPr>
    </w:p>
    <w:p w14:paraId="34E0F716" w14:textId="6490444E" w:rsidR="007E1D0F" w:rsidRPr="007E1D0F" w:rsidRDefault="007E1D0F" w:rsidP="007E1D0F">
      <w:pPr>
        <w:pStyle w:val="BodyText"/>
        <w:spacing w:before="189" w:line="252" w:lineRule="auto"/>
        <w:ind w:left="813" w:right="808"/>
        <w:jc w:val="both"/>
      </w:pPr>
      <w:r>
        <w:t xml:space="preserve">                                                                </w:t>
      </w:r>
      <w:r w:rsidRPr="007E1D0F">
        <w:t>(b)</w:t>
      </w:r>
    </w:p>
    <w:p w14:paraId="0203218B" w14:textId="5F772A65" w:rsidR="00E351AB" w:rsidRDefault="00636D55" w:rsidP="00E5393F">
      <w:pPr>
        <w:pStyle w:val="BodyText"/>
        <w:spacing w:before="189" w:line="252" w:lineRule="auto"/>
        <w:ind w:left="813" w:right="808"/>
        <w:jc w:val="both"/>
      </w:pPr>
      <w:r w:rsidRPr="00636D55">
        <w:rPr>
          <w:b/>
          <w:bCs/>
        </w:rPr>
        <w:t>Fig.</w:t>
      </w:r>
      <w:r w:rsidR="003A3644">
        <w:rPr>
          <w:b/>
          <w:bCs/>
        </w:rPr>
        <w:t>6</w:t>
      </w:r>
      <w:r w:rsidRPr="00636D55">
        <w:rPr>
          <w:b/>
          <w:bCs/>
        </w:rPr>
        <w:t>.</w:t>
      </w:r>
      <w:r>
        <w:t xml:space="preserve"> </w:t>
      </w:r>
      <w:r w:rsidR="007E1D0F" w:rsidRPr="007E1D0F">
        <w:t xml:space="preserve">Load-deflection behavior of printed sample with each extruded layer of size 20mm x 10mm for load applied in X direction in the case of (a) without pore, (b) with average pore of 1 mm </w:t>
      </w:r>
    </w:p>
    <w:p w14:paraId="4D2A7FBA" w14:textId="77777777" w:rsidR="00E351AB" w:rsidRDefault="00E351AB" w:rsidP="00E351AB">
      <w:pPr>
        <w:pStyle w:val="BodyText"/>
        <w:spacing w:before="189" w:line="252" w:lineRule="auto"/>
        <w:ind w:right="808"/>
        <w:jc w:val="both"/>
      </w:pPr>
      <w:r w:rsidRPr="00A60FA0">
        <w:rPr>
          <w:noProof/>
        </w:rPr>
        <w:lastRenderedPageBreak/>
        <w:drawing>
          <wp:anchor distT="0" distB="0" distL="114300" distR="114300" simplePos="0" relativeHeight="251683840" behindDoc="1" locked="0" layoutInCell="1" allowOverlap="1" wp14:anchorId="3BE8EC09" wp14:editId="71B3E6B7">
            <wp:simplePos x="0" y="0"/>
            <wp:positionH relativeFrom="column">
              <wp:posOffset>4262120</wp:posOffset>
            </wp:positionH>
            <wp:positionV relativeFrom="paragraph">
              <wp:posOffset>124460</wp:posOffset>
            </wp:positionV>
            <wp:extent cx="715010" cy="1022985"/>
            <wp:effectExtent l="0" t="0" r="8890" b="5715"/>
            <wp:wrapTight wrapText="bothSides">
              <wp:wrapPolygon edited="0">
                <wp:start x="0" y="0"/>
                <wp:lineTo x="0" y="21318"/>
                <wp:lineTo x="21293" y="21318"/>
                <wp:lineTo x="21293" y="0"/>
                <wp:lineTo x="0" y="0"/>
              </wp:wrapPolygon>
            </wp:wrapTight>
            <wp:docPr id="13" name="Picture 13" descr="C:\Users\DELL\Desktop\flexural beam files load deflection ss\damage T of Y direction d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flexural beam files load deflection ss\damage T of Y direction data.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15010" cy="1022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77633">
        <w:rPr>
          <w:noProof/>
        </w:rPr>
        <w:drawing>
          <wp:anchor distT="0" distB="0" distL="114300" distR="114300" simplePos="0" relativeHeight="251680768" behindDoc="1" locked="0" layoutInCell="1" allowOverlap="1" wp14:anchorId="1DA6E555" wp14:editId="26B8A241">
            <wp:simplePos x="0" y="0"/>
            <wp:positionH relativeFrom="column">
              <wp:posOffset>690245</wp:posOffset>
            </wp:positionH>
            <wp:positionV relativeFrom="paragraph">
              <wp:posOffset>-2540</wp:posOffset>
            </wp:positionV>
            <wp:extent cx="3586480" cy="1167130"/>
            <wp:effectExtent l="0" t="0" r="0" b="0"/>
            <wp:wrapTight wrapText="bothSides">
              <wp:wrapPolygon edited="0">
                <wp:start x="0" y="0"/>
                <wp:lineTo x="0" y="21153"/>
                <wp:lineTo x="21455" y="21153"/>
                <wp:lineTo x="21455" y="0"/>
                <wp:lineTo x="0" y="0"/>
              </wp:wrapPolygon>
            </wp:wrapTight>
            <wp:docPr id="12" name="Picture 12" descr="C:\Users\DELL\Desktop\flexural beam files load deflection ss\damage T of Y dire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esktop\flexural beam files load deflection ss\damage T of Y direction.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586480" cy="11671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4ED9B8" w14:textId="68C68487" w:rsidR="00E351AB" w:rsidRPr="000A7A24" w:rsidRDefault="00E351AB" w:rsidP="00960D2E">
      <w:pPr>
        <w:pStyle w:val="BodyText"/>
        <w:spacing w:before="189" w:line="252" w:lineRule="auto"/>
        <w:ind w:left="813" w:right="808"/>
        <w:jc w:val="both"/>
      </w:pPr>
      <w:r w:rsidRPr="003A3644">
        <w:rPr>
          <w:b/>
          <w:bCs/>
        </w:rPr>
        <w:t>Fig. 7.</w:t>
      </w:r>
      <w:r>
        <w:t xml:space="preserve"> Typical tensile damage pattern of printed beam under 4-point load along with the tensile damage value (d</w:t>
      </w:r>
      <w:r>
        <w:rPr>
          <w:vertAlign w:val="subscript"/>
        </w:rPr>
        <w:t>t</w:t>
      </w:r>
      <w:r>
        <w:t xml:space="preserve">) </w:t>
      </w:r>
    </w:p>
    <w:p w14:paraId="1C8A22B7" w14:textId="0849A085" w:rsidR="00C26D2F" w:rsidRDefault="001863D6">
      <w:pPr>
        <w:pStyle w:val="Heading1"/>
        <w:numPr>
          <w:ilvl w:val="0"/>
          <w:numId w:val="7"/>
        </w:numPr>
        <w:tabs>
          <w:tab w:val="left" w:pos="1267"/>
          <w:tab w:val="left" w:pos="1268"/>
        </w:tabs>
        <w:spacing w:before="185"/>
        <w:ind w:left="1267" w:hanging="455"/>
      </w:pPr>
      <w:r>
        <w:t>Conclusions</w:t>
      </w:r>
    </w:p>
    <w:p w14:paraId="7A629141" w14:textId="77777777" w:rsidR="00C26D2F" w:rsidRDefault="00C26D2F">
      <w:pPr>
        <w:pStyle w:val="BodyText"/>
        <w:spacing w:before="2"/>
        <w:rPr>
          <w:b/>
          <w:sz w:val="28"/>
        </w:rPr>
      </w:pPr>
    </w:p>
    <w:p w14:paraId="326B7575" w14:textId="22D83561" w:rsidR="00C26D2F" w:rsidRDefault="00FC05EF">
      <w:pPr>
        <w:pStyle w:val="BodyText"/>
        <w:spacing w:line="242" w:lineRule="auto"/>
        <w:ind w:left="813" w:right="808"/>
        <w:jc w:val="both"/>
      </w:pPr>
      <w:r>
        <w:t xml:space="preserve">In </w:t>
      </w:r>
      <w:r w:rsidRPr="00FC05EF">
        <w:t>this study</w:t>
      </w:r>
      <w:r w:rsidR="00460374">
        <w:t xml:space="preserve">, </w:t>
      </w:r>
      <w:r w:rsidRPr="00FC05EF">
        <w:t xml:space="preserve">load deflection behaviour of 3D printed beams under four-point loading condition </w:t>
      </w:r>
      <w:r w:rsidR="00F2724B">
        <w:t xml:space="preserve">is simulated </w:t>
      </w:r>
      <w:r w:rsidRPr="00FC05EF">
        <w:t xml:space="preserve">employing a finite element framework. In </w:t>
      </w:r>
      <w:r w:rsidR="00BF478E">
        <w:t>the model, two different types of interfilmant pore is considered, one with no pore and another with pore size of radius</w:t>
      </w:r>
      <w:r w:rsidR="00CB16E0">
        <w:t xml:space="preserve"> 1mm.</w:t>
      </w:r>
      <w:r w:rsidRPr="00FC05EF">
        <w:t xml:space="preserve"> Along with different interfilament pore condition, influence of interfilament bond strength and loading direction on the </w:t>
      </w:r>
      <w:r w:rsidR="00CB16E0">
        <w:t>load deflection</w:t>
      </w:r>
      <w:r w:rsidRPr="00FC05EF">
        <w:t xml:space="preserve"> behaviour of 3D printed concrete beam is also investigated. </w:t>
      </w:r>
      <w:r w:rsidR="00CB16E0">
        <w:t>Based on t</w:t>
      </w:r>
      <w:r w:rsidRPr="00FC05EF">
        <w:t>he simulated results</w:t>
      </w:r>
      <w:r w:rsidR="00CB16E0">
        <w:t>,</w:t>
      </w:r>
      <w:r w:rsidRPr="00FC05EF">
        <w:t xml:space="preserve"> </w:t>
      </w:r>
      <w:r w:rsidR="00CB16E0">
        <w:t>the following conclusions can be drawn:</w:t>
      </w:r>
    </w:p>
    <w:p w14:paraId="2F34E92C" w14:textId="73766958" w:rsidR="00CB16E0" w:rsidRDefault="00CA3EC2" w:rsidP="00CB16E0">
      <w:pPr>
        <w:pStyle w:val="BodyText"/>
        <w:numPr>
          <w:ilvl w:val="0"/>
          <w:numId w:val="8"/>
        </w:numPr>
        <w:spacing w:line="242" w:lineRule="auto"/>
        <w:ind w:right="808"/>
        <w:jc w:val="both"/>
      </w:pPr>
      <w:r>
        <w:t xml:space="preserve">Direction of loading with respect to the printing </w:t>
      </w:r>
      <w:r w:rsidR="00A43FA2">
        <w:t xml:space="preserve">direction has a strong effect on the load deflection behaviour of 3D printed beam under </w:t>
      </w:r>
      <w:r w:rsidR="00843EA2">
        <w:t>four-point</w:t>
      </w:r>
      <w:r w:rsidR="00A43FA2">
        <w:t xml:space="preserve"> loading.</w:t>
      </w:r>
    </w:p>
    <w:p w14:paraId="5B46F6B9" w14:textId="181CC5C8" w:rsidR="00702035" w:rsidRDefault="00702035" w:rsidP="00CB16E0">
      <w:pPr>
        <w:pStyle w:val="BodyText"/>
        <w:numPr>
          <w:ilvl w:val="0"/>
          <w:numId w:val="8"/>
        </w:numPr>
        <w:spacing w:line="242" w:lineRule="auto"/>
        <w:ind w:right="808"/>
        <w:jc w:val="both"/>
      </w:pPr>
      <w:r>
        <w:t>Interfilament pore of radius 1 mm could result in upto 35% reduction in load capacity of 3D printed beam considering different direction of loading.</w:t>
      </w:r>
    </w:p>
    <w:p w14:paraId="47A1198D" w14:textId="7D656191" w:rsidR="00702035" w:rsidRDefault="00702035" w:rsidP="00CB16E0">
      <w:pPr>
        <w:pStyle w:val="BodyText"/>
        <w:numPr>
          <w:ilvl w:val="0"/>
          <w:numId w:val="8"/>
        </w:numPr>
        <w:spacing w:line="242" w:lineRule="auto"/>
        <w:ind w:right="808"/>
        <w:jc w:val="both"/>
      </w:pPr>
      <w:r>
        <w:t>Interlayer bond strength has stronger effect on the load capacity when loaded perpendicular to thickness direction of extruded layer (Y-direction, see Fig.</w:t>
      </w:r>
      <w:r w:rsidR="00B84B94">
        <w:t>3b</w:t>
      </w:r>
      <w:r>
        <w:t>) than X-direction.</w:t>
      </w:r>
    </w:p>
    <w:p w14:paraId="152AECBC" w14:textId="77777777" w:rsidR="00DC4577" w:rsidRDefault="00DC4577" w:rsidP="00DC4577">
      <w:pPr>
        <w:pStyle w:val="BodyText"/>
        <w:spacing w:line="242" w:lineRule="auto"/>
        <w:ind w:left="851" w:right="808"/>
        <w:jc w:val="both"/>
      </w:pPr>
    </w:p>
    <w:p w14:paraId="56746730" w14:textId="590E7726" w:rsidR="003B3BA2" w:rsidRDefault="003B3BA2" w:rsidP="00DC4577">
      <w:pPr>
        <w:pStyle w:val="BodyText"/>
        <w:spacing w:line="242" w:lineRule="auto"/>
        <w:ind w:left="851" w:right="808"/>
        <w:jc w:val="both"/>
      </w:pPr>
      <w:r>
        <w:t>The present work can further be extended to study the influence of varying interfilmant pores across the beam thickness that occurs in a real printed specimen</w:t>
      </w:r>
      <w:r w:rsidR="00DC4577">
        <w:t>. In addition, the effect of other loading types, e.g., compressive load on the mechanical behaviour of printed specimen can be investigated.</w:t>
      </w:r>
    </w:p>
    <w:p w14:paraId="45C6F210" w14:textId="77777777" w:rsidR="00DF4498" w:rsidRDefault="00DF4498">
      <w:pPr>
        <w:spacing w:line="249" w:lineRule="auto"/>
        <w:jc w:val="both"/>
      </w:pPr>
    </w:p>
    <w:p w14:paraId="2B166453" w14:textId="2BD4D421" w:rsidR="000329EF" w:rsidRPr="000329EF" w:rsidRDefault="000329EF" w:rsidP="000329EF">
      <w:pPr>
        <w:pStyle w:val="BodyText"/>
        <w:spacing w:before="1" w:line="254" w:lineRule="auto"/>
        <w:ind w:left="813" w:right="807"/>
        <w:jc w:val="both"/>
        <w:rPr>
          <w:b/>
        </w:rPr>
      </w:pPr>
      <w:r w:rsidRPr="000329EF">
        <w:rPr>
          <w:b/>
        </w:rPr>
        <w:t>Acknowledgements</w:t>
      </w:r>
    </w:p>
    <w:p w14:paraId="7C4128C0" w14:textId="720DC1DD" w:rsidR="00DF4498" w:rsidRPr="000329EF" w:rsidRDefault="000329EF" w:rsidP="000329EF">
      <w:pPr>
        <w:pStyle w:val="BodyText"/>
        <w:spacing w:before="1" w:line="254" w:lineRule="auto"/>
        <w:ind w:left="813" w:right="807"/>
        <w:jc w:val="both"/>
        <w:rPr>
          <w:bCs/>
        </w:rPr>
      </w:pPr>
      <w:r w:rsidRPr="000329EF">
        <w:rPr>
          <w:bCs/>
        </w:rPr>
        <w:t xml:space="preserve">The authors are grateful to the CSIR-CBRI for granting permission to publish this work. The financial support provided by Ministry of Housing &amp; Urban Affairs, Govt. of India for supporting project No. GAP-0152 is also gratefully acknowledged. </w:t>
      </w:r>
    </w:p>
    <w:p w14:paraId="6AC53EE4" w14:textId="1200F581" w:rsidR="00DF4498" w:rsidRDefault="00DF4498" w:rsidP="00DF4498">
      <w:pPr>
        <w:pStyle w:val="BodyText"/>
        <w:ind w:firstLine="851"/>
        <w:rPr>
          <w:sz w:val="22"/>
        </w:rPr>
      </w:pPr>
    </w:p>
    <w:p w14:paraId="1D7661F1" w14:textId="3E85DBEC" w:rsidR="00DF4498" w:rsidRDefault="00DF4498" w:rsidP="00DF4498">
      <w:pPr>
        <w:pStyle w:val="Heading1"/>
        <w:spacing w:before="128"/>
        <w:ind w:left="813" w:firstLine="0"/>
        <w:rPr>
          <w:spacing w:val="-2"/>
        </w:rPr>
      </w:pPr>
      <w:r>
        <w:t>References</w:t>
      </w:r>
      <w:r>
        <w:rPr>
          <w:spacing w:val="-2"/>
        </w:rPr>
        <w:t xml:space="preserve"> </w:t>
      </w:r>
    </w:p>
    <w:p w14:paraId="3C1D76C6" w14:textId="77777777" w:rsidR="000329EF" w:rsidRDefault="000329EF" w:rsidP="000329EF">
      <w:pPr>
        <w:pStyle w:val="Heading1"/>
        <w:spacing w:before="128"/>
        <w:ind w:left="0" w:right="895" w:firstLine="0"/>
        <w:rPr>
          <w:spacing w:val="-2"/>
        </w:rPr>
      </w:pPr>
    </w:p>
    <w:sdt>
      <w:sdtPr>
        <w:rPr>
          <w:b/>
          <w:bCs/>
          <w:color w:val="000000"/>
          <w:sz w:val="24"/>
          <w:szCs w:val="24"/>
        </w:rPr>
        <w:tag w:val="MENDELEY_BIBLIOGRAPHY"/>
        <w:id w:val="823012861"/>
        <w:placeholder>
          <w:docPart w:val="C369AFBBA63D40BEB4F0251660891FB5"/>
        </w:placeholder>
      </w:sdtPr>
      <w:sdtContent>
        <w:p w14:paraId="59144E05" w14:textId="77777777" w:rsidR="00960D2E" w:rsidRPr="003C62A5" w:rsidRDefault="00960D2E" w:rsidP="003C62A5">
          <w:pPr>
            <w:ind w:left="426" w:right="753" w:hanging="284"/>
            <w:jc w:val="both"/>
            <w:divId w:val="1262421797"/>
            <w:rPr>
              <w:sz w:val="20"/>
              <w:szCs w:val="20"/>
            </w:rPr>
          </w:pPr>
          <w:r w:rsidRPr="003C62A5">
            <w:rPr>
              <w:sz w:val="18"/>
              <w:szCs w:val="18"/>
            </w:rPr>
            <w:t>[1]</w:t>
          </w:r>
          <w:r w:rsidRPr="003C62A5">
            <w:rPr>
              <w:sz w:val="18"/>
              <w:szCs w:val="18"/>
            </w:rPr>
            <w:tab/>
            <w:t>X. Kaikai, G. Yadong, Z. Qiang, Comparison of traditional processing and additive manufacturing technologies in various performance aspects: a review, Archives of Civil and Mechanical Engineering 23 (2023) 1–28.</w:t>
          </w:r>
        </w:p>
        <w:p w14:paraId="7B0209E1" w14:textId="77777777" w:rsidR="00960D2E" w:rsidRPr="003C62A5" w:rsidRDefault="00960D2E" w:rsidP="003C62A5">
          <w:pPr>
            <w:ind w:left="426" w:right="753" w:hanging="284"/>
            <w:jc w:val="both"/>
            <w:divId w:val="1870021817"/>
            <w:rPr>
              <w:sz w:val="18"/>
              <w:szCs w:val="18"/>
            </w:rPr>
          </w:pPr>
          <w:r w:rsidRPr="003C62A5">
            <w:rPr>
              <w:sz w:val="18"/>
              <w:szCs w:val="18"/>
            </w:rPr>
            <w:t>[2]</w:t>
          </w:r>
          <w:r w:rsidRPr="003C62A5">
            <w:rPr>
              <w:sz w:val="18"/>
              <w:szCs w:val="18"/>
            </w:rPr>
            <w:tab/>
            <w:t>H. Liu, C. Liu, Y. Wu, G. Bai, C. He, R. Zhang, Y. Wang, Hardened properties of 3D printed concrete with recycled coarse aggregate, Cem Concr Res 159 (2022). https://doi.org/10.1016/j.cemconres.2022.106868.</w:t>
          </w:r>
        </w:p>
        <w:p w14:paraId="1841E471" w14:textId="77777777" w:rsidR="00960D2E" w:rsidRPr="003C62A5" w:rsidRDefault="00960D2E" w:rsidP="003C62A5">
          <w:pPr>
            <w:ind w:left="426" w:right="753" w:hanging="284"/>
            <w:jc w:val="both"/>
            <w:divId w:val="232469452"/>
            <w:rPr>
              <w:sz w:val="18"/>
              <w:szCs w:val="18"/>
            </w:rPr>
          </w:pPr>
          <w:r w:rsidRPr="003C62A5">
            <w:rPr>
              <w:sz w:val="18"/>
              <w:szCs w:val="18"/>
            </w:rPr>
            <w:t>[3]</w:t>
          </w:r>
          <w:r w:rsidRPr="003C62A5">
            <w:rPr>
              <w:sz w:val="18"/>
              <w:szCs w:val="18"/>
            </w:rPr>
            <w:tab/>
            <w:t>R.A. Buswell, W.R.L. De Silva, S.Z. Jones, J. Dirrenberger, 3D printing using concrete extrusion: A roadmap for research, Cem Concr Res 112 (2018) 37–49.</w:t>
          </w:r>
        </w:p>
        <w:p w14:paraId="32E58583" w14:textId="77777777" w:rsidR="00960D2E" w:rsidRPr="003C62A5" w:rsidRDefault="00960D2E" w:rsidP="003C62A5">
          <w:pPr>
            <w:ind w:left="426" w:right="753" w:hanging="284"/>
            <w:jc w:val="both"/>
            <w:divId w:val="211818889"/>
            <w:rPr>
              <w:sz w:val="18"/>
              <w:szCs w:val="18"/>
            </w:rPr>
          </w:pPr>
          <w:r w:rsidRPr="003C62A5">
            <w:rPr>
              <w:sz w:val="18"/>
              <w:szCs w:val="18"/>
            </w:rPr>
            <w:t>[4]</w:t>
          </w:r>
          <w:r w:rsidRPr="003C62A5">
            <w:rPr>
              <w:sz w:val="18"/>
              <w:szCs w:val="18"/>
            </w:rPr>
            <w:tab/>
            <w:t>S.C. Paul, G.P.A.G. Van Zijl, M.J. Tan, I. Gibson, A review of 3D concrete printing systems and materials properties: Current status and future research prospects, Rapid Prototyp J 24 (2018) 784–798.</w:t>
          </w:r>
        </w:p>
        <w:p w14:paraId="2A3FD0DA" w14:textId="77777777" w:rsidR="00960D2E" w:rsidRPr="003C62A5" w:rsidRDefault="00960D2E" w:rsidP="003C62A5">
          <w:pPr>
            <w:ind w:left="426" w:right="753" w:hanging="284"/>
            <w:jc w:val="both"/>
            <w:divId w:val="2010793295"/>
            <w:rPr>
              <w:sz w:val="18"/>
              <w:szCs w:val="18"/>
            </w:rPr>
          </w:pPr>
          <w:r w:rsidRPr="003C62A5">
            <w:rPr>
              <w:sz w:val="18"/>
              <w:szCs w:val="18"/>
            </w:rPr>
            <w:t>[5]</w:t>
          </w:r>
          <w:r w:rsidRPr="003C62A5">
            <w:rPr>
              <w:sz w:val="18"/>
              <w:szCs w:val="18"/>
            </w:rPr>
            <w:tab/>
            <w:t>S. El-Sayegh, L. Romdhane, S. Manjikian, A critical review of 3D printing in construction: Benefits, challenges, and risks, Archives of Civil and Mechanical Engineering 20 (2020) 1–</w:t>
          </w:r>
          <w:r w:rsidRPr="003C62A5">
            <w:rPr>
              <w:sz w:val="18"/>
              <w:szCs w:val="18"/>
            </w:rPr>
            <w:lastRenderedPageBreak/>
            <w:t>25.</w:t>
          </w:r>
        </w:p>
        <w:p w14:paraId="6D3C0200" w14:textId="77777777" w:rsidR="00960D2E" w:rsidRPr="003C62A5" w:rsidRDefault="00960D2E" w:rsidP="003C62A5">
          <w:pPr>
            <w:ind w:left="426" w:right="753" w:hanging="284"/>
            <w:jc w:val="both"/>
            <w:divId w:val="1613322087"/>
            <w:rPr>
              <w:sz w:val="18"/>
              <w:szCs w:val="18"/>
            </w:rPr>
          </w:pPr>
          <w:r w:rsidRPr="003C62A5">
            <w:rPr>
              <w:sz w:val="18"/>
              <w:szCs w:val="18"/>
            </w:rPr>
            <w:t>[6]</w:t>
          </w:r>
          <w:r w:rsidRPr="003C62A5">
            <w:rPr>
              <w:sz w:val="18"/>
              <w:szCs w:val="18"/>
            </w:rPr>
            <w:tab/>
            <w:t>V. Nguyen-Van, H. Nguyen-Xuan, B. Panda, P. Tran, 3D concrete printing modelling of thin-walled structures, in: Structures, Elsevier, 2022: pp. 496–511.</w:t>
          </w:r>
        </w:p>
        <w:p w14:paraId="3225ACCB" w14:textId="77777777" w:rsidR="00960D2E" w:rsidRPr="003C62A5" w:rsidRDefault="00960D2E" w:rsidP="003C62A5">
          <w:pPr>
            <w:ind w:left="426" w:right="753" w:hanging="284"/>
            <w:jc w:val="both"/>
            <w:divId w:val="1771049653"/>
            <w:rPr>
              <w:sz w:val="18"/>
              <w:szCs w:val="18"/>
            </w:rPr>
          </w:pPr>
          <w:r w:rsidRPr="003C62A5">
            <w:rPr>
              <w:sz w:val="18"/>
              <w:szCs w:val="18"/>
            </w:rPr>
            <w:t>[7]</w:t>
          </w:r>
          <w:r w:rsidRPr="003C62A5">
            <w:rPr>
              <w:sz w:val="18"/>
              <w:szCs w:val="18"/>
            </w:rPr>
            <w:tab/>
            <w:t>G. Duarte, J.P. Duarte, A. Memari, N. Brown, J.P. Gevaudan, Towards a model for structural performance in concrete printing based on buildability and toolpath design, Journal of Building Engineering 69 (2023) 106325.</w:t>
          </w:r>
        </w:p>
        <w:p w14:paraId="6A62A5B6" w14:textId="77777777" w:rsidR="00960D2E" w:rsidRPr="003C62A5" w:rsidRDefault="00960D2E" w:rsidP="003C62A5">
          <w:pPr>
            <w:ind w:left="426" w:right="753" w:hanging="284"/>
            <w:jc w:val="both"/>
            <w:divId w:val="85880089"/>
            <w:rPr>
              <w:sz w:val="18"/>
              <w:szCs w:val="18"/>
            </w:rPr>
          </w:pPr>
          <w:r w:rsidRPr="003C62A5">
            <w:rPr>
              <w:sz w:val="18"/>
              <w:szCs w:val="18"/>
            </w:rPr>
            <w:t>[8]</w:t>
          </w:r>
          <w:r w:rsidRPr="003C62A5">
            <w:rPr>
              <w:sz w:val="18"/>
              <w:szCs w:val="18"/>
            </w:rPr>
            <w:tab/>
            <w:t>Z. Xu, D. Zhang, H. Li, X. Sun, Effects of the distribution of solid particles on the rheological properties and buildability of 3DPM fresh pastes with different FA/GGBFS content, Archives of Civil and Mechanical Engineering 23 (2023) 82.</w:t>
          </w:r>
        </w:p>
        <w:p w14:paraId="657C1945" w14:textId="77777777" w:rsidR="00960D2E" w:rsidRPr="003C62A5" w:rsidRDefault="00960D2E" w:rsidP="003C62A5">
          <w:pPr>
            <w:ind w:left="426" w:right="753" w:hanging="284"/>
            <w:jc w:val="both"/>
            <w:divId w:val="1275088536"/>
            <w:rPr>
              <w:sz w:val="18"/>
              <w:szCs w:val="18"/>
            </w:rPr>
          </w:pPr>
          <w:r w:rsidRPr="003C62A5">
            <w:rPr>
              <w:sz w:val="18"/>
              <w:szCs w:val="18"/>
            </w:rPr>
            <w:t>[9]</w:t>
          </w:r>
          <w:r w:rsidRPr="003C62A5">
            <w:rPr>
              <w:sz w:val="18"/>
              <w:szCs w:val="18"/>
            </w:rPr>
            <w:tab/>
            <w:t>R.J.M. Wolfs, F.P. Bos, T.A.M. Salet, Hardened properties of 3D printed concrete: The influence of process parameters on interlayer adhesion, Cem Concr Res 119 (2019) 132–140.</w:t>
          </w:r>
        </w:p>
        <w:p w14:paraId="64E26A52" w14:textId="77777777" w:rsidR="00960D2E" w:rsidRPr="003C62A5" w:rsidRDefault="00960D2E" w:rsidP="003C62A5">
          <w:pPr>
            <w:ind w:left="426" w:right="753" w:hanging="284"/>
            <w:jc w:val="both"/>
            <w:divId w:val="1214579203"/>
            <w:rPr>
              <w:sz w:val="18"/>
              <w:szCs w:val="18"/>
            </w:rPr>
          </w:pPr>
          <w:r w:rsidRPr="003C62A5">
            <w:rPr>
              <w:sz w:val="18"/>
              <w:szCs w:val="18"/>
            </w:rPr>
            <w:t>[10]</w:t>
          </w:r>
          <w:r w:rsidRPr="003C62A5">
            <w:rPr>
              <w:sz w:val="18"/>
              <w:szCs w:val="18"/>
            </w:rPr>
            <w:tab/>
            <w:t>H. Liu, C. Liu, Y. Wu, G. Bai, C. He, R. Zhang, Y. Wang, Hardened properties of 3D printed concrete with recycled coarse aggregate, Cem Concr Res 159 (2022) 106868.</w:t>
          </w:r>
        </w:p>
        <w:p w14:paraId="5D15A819" w14:textId="77777777" w:rsidR="00960D2E" w:rsidRPr="003C62A5" w:rsidRDefault="00960D2E" w:rsidP="003C62A5">
          <w:pPr>
            <w:ind w:left="426" w:right="753" w:hanging="284"/>
            <w:jc w:val="both"/>
            <w:divId w:val="146820082"/>
            <w:rPr>
              <w:sz w:val="18"/>
              <w:szCs w:val="18"/>
            </w:rPr>
          </w:pPr>
          <w:r w:rsidRPr="003C62A5">
            <w:rPr>
              <w:sz w:val="18"/>
              <w:szCs w:val="18"/>
            </w:rPr>
            <w:t>[11]</w:t>
          </w:r>
          <w:r w:rsidRPr="003C62A5">
            <w:rPr>
              <w:sz w:val="18"/>
              <w:szCs w:val="18"/>
            </w:rPr>
            <w:tab/>
            <w:t>B. Sun, P. Li, D. Wang, J. Ye, G. Liu, W. Zhao, Evaluation of mechanical properties and anisotropy of 3D printed concrete at different temperatures, Structures 51 (2023) 391–401. https://doi.org/10.1016/j.istruc.2023.03.045.</w:t>
          </w:r>
        </w:p>
        <w:p w14:paraId="22DEBEE5" w14:textId="77777777" w:rsidR="00960D2E" w:rsidRPr="003C62A5" w:rsidRDefault="00960D2E" w:rsidP="003C62A5">
          <w:pPr>
            <w:ind w:left="426" w:right="753" w:hanging="284"/>
            <w:jc w:val="both"/>
            <w:divId w:val="2046906322"/>
            <w:rPr>
              <w:sz w:val="18"/>
              <w:szCs w:val="18"/>
            </w:rPr>
          </w:pPr>
          <w:r w:rsidRPr="003C62A5">
            <w:rPr>
              <w:sz w:val="18"/>
              <w:szCs w:val="18"/>
            </w:rPr>
            <w:t>[12]</w:t>
          </w:r>
          <w:r w:rsidRPr="003C62A5">
            <w:rPr>
              <w:sz w:val="18"/>
              <w:szCs w:val="18"/>
            </w:rPr>
            <w:tab/>
            <w:t>L. Zhu, M. Zhang, Y. Zhang, J. Yao, G. Yang, X. Guan, Y. Zhao, Research progress on shrinkage properties of extruded 3D printed cement-based materials, Journal of Building Engineering (2023) 107394.</w:t>
          </w:r>
        </w:p>
        <w:p w14:paraId="564E1BAD" w14:textId="77777777" w:rsidR="00960D2E" w:rsidRPr="003C62A5" w:rsidRDefault="00960D2E" w:rsidP="003C62A5">
          <w:pPr>
            <w:ind w:left="426" w:right="753" w:hanging="284"/>
            <w:jc w:val="both"/>
            <w:divId w:val="1237593621"/>
            <w:rPr>
              <w:sz w:val="18"/>
              <w:szCs w:val="18"/>
            </w:rPr>
          </w:pPr>
          <w:r w:rsidRPr="003C62A5">
            <w:rPr>
              <w:sz w:val="18"/>
              <w:szCs w:val="18"/>
            </w:rPr>
            <w:t>[13]</w:t>
          </w:r>
          <w:r w:rsidRPr="003C62A5">
            <w:rPr>
              <w:sz w:val="18"/>
              <w:szCs w:val="18"/>
            </w:rPr>
            <w:tab/>
            <w:t>Q. Li, X. Gao, A. Su, X. Lu, Interlayer adhesion strength of 3D-printed cement-based materials exposed to varying curing conditions, Journal of Building Engineering 74 (2023) 106825.</w:t>
          </w:r>
        </w:p>
        <w:p w14:paraId="0D889670" w14:textId="77777777" w:rsidR="00960D2E" w:rsidRPr="003C62A5" w:rsidRDefault="00960D2E" w:rsidP="003C62A5">
          <w:pPr>
            <w:ind w:left="426" w:right="753" w:hanging="284"/>
            <w:jc w:val="both"/>
            <w:divId w:val="1230531427"/>
            <w:rPr>
              <w:sz w:val="18"/>
              <w:szCs w:val="18"/>
            </w:rPr>
          </w:pPr>
          <w:r w:rsidRPr="003C62A5">
            <w:rPr>
              <w:sz w:val="18"/>
              <w:szCs w:val="18"/>
            </w:rPr>
            <w:t>[14]</w:t>
          </w:r>
          <w:r w:rsidRPr="003C62A5">
            <w:rPr>
              <w:sz w:val="18"/>
              <w:szCs w:val="18"/>
            </w:rPr>
            <w:tab/>
            <w:t>Y. Wang, L. Qiu, Y. Hu, S. Chen, Y. Liu, Influential factors on mechanical properties and microscopic characteristics of underwater 3D printing concrete, Journal of Building Engineering (2023) 107571.</w:t>
          </w:r>
        </w:p>
        <w:p w14:paraId="4C001151" w14:textId="77777777" w:rsidR="00960D2E" w:rsidRPr="003C62A5" w:rsidRDefault="00960D2E" w:rsidP="003C62A5">
          <w:pPr>
            <w:ind w:left="426" w:right="753" w:hanging="284"/>
            <w:jc w:val="both"/>
            <w:divId w:val="1636371323"/>
            <w:rPr>
              <w:sz w:val="18"/>
              <w:szCs w:val="18"/>
            </w:rPr>
          </w:pPr>
          <w:r w:rsidRPr="003C62A5">
            <w:rPr>
              <w:sz w:val="18"/>
              <w:szCs w:val="18"/>
            </w:rPr>
            <w:t>[15]</w:t>
          </w:r>
          <w:r w:rsidRPr="003C62A5">
            <w:rPr>
              <w:sz w:val="18"/>
              <w:szCs w:val="18"/>
            </w:rPr>
            <w:tab/>
            <w:t>N. Roussel, F. Cussigh, Distinct-layer casting of SCC: The mechanical consequences of thixotropy, Cem Concr Res 38 (2008) 624–632.</w:t>
          </w:r>
        </w:p>
        <w:p w14:paraId="39A526F8" w14:textId="77777777" w:rsidR="00960D2E" w:rsidRPr="003C62A5" w:rsidRDefault="00960D2E" w:rsidP="003C62A5">
          <w:pPr>
            <w:ind w:left="426" w:right="753" w:hanging="284"/>
            <w:jc w:val="both"/>
            <w:divId w:val="1006596356"/>
            <w:rPr>
              <w:sz w:val="18"/>
              <w:szCs w:val="18"/>
            </w:rPr>
          </w:pPr>
          <w:r w:rsidRPr="003C62A5">
            <w:rPr>
              <w:sz w:val="18"/>
              <w:szCs w:val="18"/>
            </w:rPr>
            <w:t>[16]</w:t>
          </w:r>
          <w:r w:rsidRPr="003C62A5">
            <w:rPr>
              <w:sz w:val="18"/>
              <w:szCs w:val="18"/>
            </w:rPr>
            <w:tab/>
            <w:t>T.T. Le, S.A. Austin, S. Lim, R.A. Buswell, R. Law, A.G.F. Gibb, T. Thorpe, Hardened properties of high-performance printing concrete, Cem Concr Res 42 (2012) 558–566.</w:t>
          </w:r>
        </w:p>
        <w:p w14:paraId="0FD4CA12" w14:textId="77777777" w:rsidR="00960D2E" w:rsidRPr="003C62A5" w:rsidRDefault="00960D2E" w:rsidP="003C62A5">
          <w:pPr>
            <w:ind w:left="426" w:right="753" w:hanging="284"/>
            <w:jc w:val="both"/>
            <w:divId w:val="375281929"/>
            <w:rPr>
              <w:sz w:val="18"/>
              <w:szCs w:val="18"/>
            </w:rPr>
          </w:pPr>
          <w:r w:rsidRPr="003C62A5">
            <w:rPr>
              <w:sz w:val="18"/>
              <w:szCs w:val="18"/>
            </w:rPr>
            <w:t>[17]</w:t>
          </w:r>
          <w:r w:rsidRPr="003C62A5">
            <w:rPr>
              <w:sz w:val="18"/>
              <w:szCs w:val="18"/>
            </w:rPr>
            <w:tab/>
            <w:t>B. Panda, S.C. Paul, N.A.N. Mohamed, Y.W.D. Tay, M.J. Tan, Measurement of tensile bond strength of 3D printed geopolymer mortar, Measurement 113 (2018) 108–116.</w:t>
          </w:r>
        </w:p>
        <w:p w14:paraId="7158BD13" w14:textId="77777777" w:rsidR="00960D2E" w:rsidRPr="003C62A5" w:rsidRDefault="00960D2E" w:rsidP="003C62A5">
          <w:pPr>
            <w:ind w:left="426" w:right="753" w:hanging="284"/>
            <w:jc w:val="both"/>
            <w:divId w:val="640811169"/>
            <w:rPr>
              <w:sz w:val="18"/>
              <w:szCs w:val="18"/>
            </w:rPr>
          </w:pPr>
          <w:r w:rsidRPr="003C62A5">
            <w:rPr>
              <w:sz w:val="18"/>
              <w:szCs w:val="18"/>
            </w:rPr>
            <w:t>[18]</w:t>
          </w:r>
          <w:r w:rsidRPr="003C62A5">
            <w:rPr>
              <w:sz w:val="18"/>
              <w:szCs w:val="18"/>
            </w:rPr>
            <w:tab/>
            <w:t>Y.W.D. Tay, G.H.A. Ting, Y. Qian, B. Panda, L. He, M.J. Tan, Time gap effect on bond strength of 3D-printed concrete, Virtual Phys Prototyp 14 (2019) 104–113.</w:t>
          </w:r>
        </w:p>
        <w:p w14:paraId="745A6601" w14:textId="77777777" w:rsidR="00960D2E" w:rsidRPr="003C62A5" w:rsidRDefault="00960D2E" w:rsidP="003C62A5">
          <w:pPr>
            <w:ind w:left="426" w:right="753" w:hanging="284"/>
            <w:jc w:val="both"/>
            <w:divId w:val="746223884"/>
            <w:rPr>
              <w:sz w:val="18"/>
              <w:szCs w:val="18"/>
            </w:rPr>
          </w:pPr>
          <w:r w:rsidRPr="003C62A5">
            <w:rPr>
              <w:sz w:val="18"/>
              <w:szCs w:val="18"/>
            </w:rPr>
            <w:t>[19]</w:t>
          </w:r>
          <w:r w:rsidRPr="003C62A5">
            <w:rPr>
              <w:sz w:val="18"/>
              <w:szCs w:val="18"/>
            </w:rPr>
            <w:tab/>
            <w:t>J.G. Sanjayan, B. Nematollahi, M. Xia, T. Marchment, Effect of surface moisture on inter-layer strength of 3D printed concrete, Constr Build Mater 172 (2018) 468–475.</w:t>
          </w:r>
        </w:p>
        <w:p w14:paraId="4B0827FA" w14:textId="77777777" w:rsidR="00960D2E" w:rsidRPr="003C62A5" w:rsidRDefault="00960D2E" w:rsidP="003C62A5">
          <w:pPr>
            <w:ind w:left="426" w:right="753" w:hanging="284"/>
            <w:jc w:val="both"/>
            <w:divId w:val="615721399"/>
            <w:rPr>
              <w:sz w:val="18"/>
              <w:szCs w:val="18"/>
            </w:rPr>
          </w:pPr>
          <w:r w:rsidRPr="003C62A5">
            <w:rPr>
              <w:sz w:val="18"/>
              <w:szCs w:val="18"/>
            </w:rPr>
            <w:t>[20]</w:t>
          </w:r>
          <w:r w:rsidRPr="003C62A5">
            <w:rPr>
              <w:sz w:val="18"/>
              <w:szCs w:val="18"/>
            </w:rPr>
            <w:tab/>
            <w:t>E. Keita, H. Bessaies-Bey, W. Zuo, P. Belin, N. Roussel, Weak bond strength between successive layers in extrusion-based additive manufacturing: measurement and physical origin, Cem Concr Res 123 (2019) 105787.</w:t>
          </w:r>
        </w:p>
        <w:p w14:paraId="12F28627" w14:textId="77777777" w:rsidR="00960D2E" w:rsidRPr="003C62A5" w:rsidRDefault="00960D2E" w:rsidP="003C62A5">
          <w:pPr>
            <w:ind w:left="426" w:right="753" w:hanging="284"/>
            <w:jc w:val="both"/>
            <w:divId w:val="311258140"/>
            <w:rPr>
              <w:sz w:val="18"/>
              <w:szCs w:val="18"/>
            </w:rPr>
          </w:pPr>
          <w:r w:rsidRPr="003C62A5">
            <w:rPr>
              <w:sz w:val="18"/>
              <w:szCs w:val="18"/>
            </w:rPr>
            <w:t>[21]</w:t>
          </w:r>
          <w:r w:rsidRPr="003C62A5">
            <w:rPr>
              <w:sz w:val="18"/>
              <w:szCs w:val="18"/>
            </w:rPr>
            <w:tab/>
            <w:t>M. van den Heever, A. du Plessis, J. Kruger, G. van Zijl, Evaluating the effects of porosity on the mechanical properties of extrusion-based 3D printed concrete, Cem Concr Res 153 (2022). https://doi.org/10.1016/j.cemconres.2021.106695.</w:t>
          </w:r>
        </w:p>
        <w:p w14:paraId="7D1141F5" w14:textId="77777777" w:rsidR="00960D2E" w:rsidRPr="003C62A5" w:rsidRDefault="00960D2E" w:rsidP="003C62A5">
          <w:pPr>
            <w:ind w:left="426" w:right="753" w:hanging="284"/>
            <w:jc w:val="both"/>
            <w:divId w:val="1878273611"/>
            <w:rPr>
              <w:sz w:val="18"/>
              <w:szCs w:val="18"/>
            </w:rPr>
          </w:pPr>
          <w:r w:rsidRPr="003C62A5">
            <w:rPr>
              <w:sz w:val="18"/>
              <w:szCs w:val="18"/>
            </w:rPr>
            <w:t>[22]</w:t>
          </w:r>
          <w:r w:rsidRPr="003C62A5">
            <w:rPr>
              <w:sz w:val="18"/>
              <w:szCs w:val="18"/>
            </w:rPr>
            <w:tab/>
            <w:t>A. Singh, Q. Liu, J. Xiao, Q. Lyu, Mechanical and macrostructural properties of 3D printed concrete dosed with steel fibers under different loading direction, Constr Build Mater 323 (2022). https://doi.org/10.1016/j.conbuildmat.2022.126616.</w:t>
          </w:r>
        </w:p>
        <w:p w14:paraId="1A1C5243" w14:textId="77777777" w:rsidR="00960D2E" w:rsidRPr="003C62A5" w:rsidRDefault="00960D2E" w:rsidP="003C62A5">
          <w:pPr>
            <w:ind w:left="426" w:right="753" w:hanging="284"/>
            <w:jc w:val="both"/>
            <w:divId w:val="1278218961"/>
            <w:rPr>
              <w:sz w:val="18"/>
              <w:szCs w:val="18"/>
            </w:rPr>
          </w:pPr>
          <w:r w:rsidRPr="003C62A5">
            <w:rPr>
              <w:sz w:val="18"/>
              <w:szCs w:val="18"/>
            </w:rPr>
            <w:t>[23]</w:t>
          </w:r>
          <w:r w:rsidRPr="003C62A5">
            <w:rPr>
              <w:sz w:val="18"/>
              <w:szCs w:val="18"/>
            </w:rPr>
            <w:tab/>
            <w:t>S.C. Paul, Y.W.D. Tay, B. Panda, M.J. Tan, Fresh and hardened properties of 3D printable cementitious materials for building and construction, Archives of Civil and Mechanical Engineering 18 (2018) 311–319.</w:t>
          </w:r>
        </w:p>
        <w:p w14:paraId="4B8C8A5D" w14:textId="77777777" w:rsidR="00960D2E" w:rsidRPr="003C62A5" w:rsidRDefault="00960D2E" w:rsidP="003C62A5">
          <w:pPr>
            <w:ind w:left="426" w:right="753" w:hanging="284"/>
            <w:jc w:val="both"/>
            <w:divId w:val="792865265"/>
            <w:rPr>
              <w:sz w:val="18"/>
              <w:szCs w:val="18"/>
            </w:rPr>
          </w:pPr>
          <w:r w:rsidRPr="003C62A5">
            <w:rPr>
              <w:sz w:val="18"/>
              <w:szCs w:val="18"/>
            </w:rPr>
            <w:t>[24]</w:t>
          </w:r>
          <w:r w:rsidRPr="003C62A5">
            <w:rPr>
              <w:sz w:val="18"/>
              <w:szCs w:val="18"/>
            </w:rPr>
            <w:tab/>
            <w:t>B. Zareiyan, B. Khoshnevis, Effects of interlocking on interlayer adhesion and strength of structures in 3D printing of concrete, Autom Constr 83 (2017) 212–221.</w:t>
          </w:r>
        </w:p>
        <w:p w14:paraId="69A4EA33" w14:textId="77777777" w:rsidR="00960D2E" w:rsidRPr="003C62A5" w:rsidRDefault="00960D2E" w:rsidP="003C62A5">
          <w:pPr>
            <w:ind w:left="426" w:right="753" w:hanging="284"/>
            <w:jc w:val="both"/>
            <w:divId w:val="2141413211"/>
            <w:rPr>
              <w:sz w:val="18"/>
              <w:szCs w:val="18"/>
            </w:rPr>
          </w:pPr>
          <w:r w:rsidRPr="003C62A5">
            <w:rPr>
              <w:sz w:val="18"/>
              <w:szCs w:val="18"/>
            </w:rPr>
            <w:t>[25]</w:t>
          </w:r>
          <w:r w:rsidRPr="003C62A5">
            <w:rPr>
              <w:sz w:val="18"/>
              <w:szCs w:val="18"/>
            </w:rPr>
            <w:tab/>
            <w:t>G. Ma, Z. Li, L. Wang, F. Wang, J. Sanjayan, Mechanical anisotropy of aligned fiber reinforced composite for extrusion-based 3D printing, Constr Build Mater 202 (2019) 770–783.</w:t>
          </w:r>
        </w:p>
        <w:p w14:paraId="76B98D40" w14:textId="77777777" w:rsidR="00960D2E" w:rsidRPr="003C62A5" w:rsidRDefault="00960D2E" w:rsidP="003C62A5">
          <w:pPr>
            <w:ind w:left="426" w:right="753" w:hanging="284"/>
            <w:jc w:val="both"/>
            <w:divId w:val="167673317"/>
            <w:rPr>
              <w:sz w:val="18"/>
              <w:szCs w:val="18"/>
            </w:rPr>
          </w:pPr>
          <w:r w:rsidRPr="003C62A5">
            <w:rPr>
              <w:sz w:val="18"/>
              <w:szCs w:val="18"/>
            </w:rPr>
            <w:t>[26]</w:t>
          </w:r>
          <w:r w:rsidRPr="003C62A5">
            <w:rPr>
              <w:sz w:val="18"/>
              <w:szCs w:val="18"/>
            </w:rPr>
            <w:tab/>
            <w:t>W. Chen, J. Pan, B. Zhu, X. Ma, Y. Zhang, Y. Chen, X. Li, L. Meng, J. Cai, Improving mechanical properties of 3D printable ‘one-part’geopolymer concrete with steel fiber reinforcement, Journal of Building Engineering (2023) 107077.</w:t>
          </w:r>
        </w:p>
        <w:p w14:paraId="476CD193" w14:textId="77777777" w:rsidR="00960D2E" w:rsidRPr="003C62A5" w:rsidRDefault="00960D2E" w:rsidP="003C62A5">
          <w:pPr>
            <w:ind w:left="426" w:right="753" w:hanging="284"/>
            <w:jc w:val="both"/>
            <w:divId w:val="2057655920"/>
            <w:rPr>
              <w:sz w:val="18"/>
              <w:szCs w:val="18"/>
            </w:rPr>
          </w:pPr>
          <w:r w:rsidRPr="003C62A5">
            <w:rPr>
              <w:sz w:val="18"/>
              <w:szCs w:val="18"/>
            </w:rPr>
            <w:t>[27]</w:t>
          </w:r>
          <w:r w:rsidRPr="003C62A5">
            <w:rPr>
              <w:sz w:val="18"/>
              <w:szCs w:val="18"/>
            </w:rPr>
            <w:tab/>
            <w:t>Q. Yu, B. Zhu, X. Li, L. Meng, J. Cai, Y. Zhang, J. Pan, Investigation of the rheological and mechanical properties of 3D printed eco-friendly concrete with steel slag, Journal of Building Engineering 72 (2023) 106621.</w:t>
          </w:r>
        </w:p>
        <w:p w14:paraId="34B0E206" w14:textId="77777777" w:rsidR="00960D2E" w:rsidRPr="003C62A5" w:rsidRDefault="00960D2E" w:rsidP="003C62A5">
          <w:pPr>
            <w:ind w:left="426" w:right="753" w:hanging="284"/>
            <w:jc w:val="both"/>
            <w:divId w:val="2015061609"/>
            <w:rPr>
              <w:sz w:val="18"/>
              <w:szCs w:val="18"/>
            </w:rPr>
          </w:pPr>
          <w:r w:rsidRPr="003C62A5">
            <w:rPr>
              <w:sz w:val="18"/>
              <w:szCs w:val="18"/>
            </w:rPr>
            <w:t>[28]</w:t>
          </w:r>
          <w:r w:rsidRPr="003C62A5">
            <w:rPr>
              <w:sz w:val="18"/>
              <w:szCs w:val="18"/>
            </w:rPr>
            <w:tab/>
            <w:t>L. Wang, H. Jiang, Z. Li, G. Ma, Mechanical behaviors of 3D printed lightweight concrete structure with hollow section, Archives of Civil and Mechanical Engineering 20 (2020) 1–17.</w:t>
          </w:r>
        </w:p>
        <w:p w14:paraId="00DBD00F" w14:textId="77777777" w:rsidR="00960D2E" w:rsidRPr="003C62A5" w:rsidRDefault="00960D2E" w:rsidP="003C62A5">
          <w:pPr>
            <w:ind w:left="426" w:right="753" w:hanging="284"/>
            <w:jc w:val="both"/>
            <w:divId w:val="1728215777"/>
            <w:rPr>
              <w:sz w:val="18"/>
              <w:szCs w:val="18"/>
            </w:rPr>
          </w:pPr>
          <w:r w:rsidRPr="003C62A5">
            <w:rPr>
              <w:sz w:val="18"/>
              <w:szCs w:val="18"/>
            </w:rPr>
            <w:lastRenderedPageBreak/>
            <w:t>[29]</w:t>
          </w:r>
          <w:r w:rsidRPr="003C62A5">
            <w:rPr>
              <w:sz w:val="18"/>
              <w:szCs w:val="18"/>
            </w:rPr>
            <w:tab/>
            <w:t>M. van den Heever, F. Bester, M. Pourbehi, J. Kruger, S. Cho, G. van Zijl, Characterizing the fissility of 3D concrete printed elements via the cohesive zone method, in: Second RILEM International Conference on Concrete and Digital Fabrication: Digital Concrete 2020 2, Springer, 2020: pp. 489–499.</w:t>
          </w:r>
        </w:p>
        <w:p w14:paraId="0BC974B1" w14:textId="77777777" w:rsidR="00960D2E" w:rsidRPr="003C62A5" w:rsidRDefault="00960D2E" w:rsidP="003C62A5">
          <w:pPr>
            <w:ind w:left="426" w:right="753" w:hanging="284"/>
            <w:jc w:val="both"/>
            <w:divId w:val="1193300611"/>
            <w:rPr>
              <w:sz w:val="18"/>
              <w:szCs w:val="18"/>
            </w:rPr>
          </w:pPr>
          <w:r w:rsidRPr="003C62A5">
            <w:rPr>
              <w:sz w:val="18"/>
              <w:szCs w:val="18"/>
            </w:rPr>
            <w:t>[30]</w:t>
          </w:r>
          <w:r w:rsidRPr="003C62A5">
            <w:rPr>
              <w:sz w:val="18"/>
              <w:szCs w:val="18"/>
            </w:rPr>
            <w:tab/>
            <w:t>J. Xiao, H. Liu, T. Ding, Finite element analysis on the anisotropic behavior of 3D printed concrete under compression and flexure, Addit Manuf 39 (2021) 101712.</w:t>
          </w:r>
        </w:p>
        <w:p w14:paraId="4A8E6858" w14:textId="77777777" w:rsidR="00960D2E" w:rsidRPr="003C62A5" w:rsidRDefault="00960D2E" w:rsidP="003C62A5">
          <w:pPr>
            <w:ind w:left="426" w:right="753" w:hanging="284"/>
            <w:jc w:val="both"/>
            <w:divId w:val="458259910"/>
            <w:rPr>
              <w:sz w:val="18"/>
              <w:szCs w:val="18"/>
            </w:rPr>
          </w:pPr>
          <w:r w:rsidRPr="003C62A5">
            <w:rPr>
              <w:sz w:val="18"/>
              <w:szCs w:val="18"/>
            </w:rPr>
            <w:t>[31]</w:t>
          </w:r>
          <w:r w:rsidRPr="003C62A5">
            <w:rPr>
              <w:sz w:val="18"/>
              <w:szCs w:val="18"/>
            </w:rPr>
            <w:tab/>
            <w:t>B. Pal, A. Chourasia, A. Kapoor, Intricacies of various printing parameters on mechanical behaviour of additively constructed concrete, Archives of Civil and Mechanical Engineering 24 (2024) 41.</w:t>
          </w:r>
        </w:p>
        <w:p w14:paraId="5445C63B" w14:textId="77777777" w:rsidR="00960D2E" w:rsidRPr="003C62A5" w:rsidRDefault="00960D2E" w:rsidP="003C62A5">
          <w:pPr>
            <w:ind w:left="426" w:right="753" w:hanging="284"/>
            <w:jc w:val="both"/>
            <w:divId w:val="346446086"/>
            <w:rPr>
              <w:sz w:val="18"/>
              <w:szCs w:val="18"/>
            </w:rPr>
          </w:pPr>
          <w:r w:rsidRPr="003C62A5">
            <w:rPr>
              <w:sz w:val="18"/>
              <w:szCs w:val="18"/>
            </w:rPr>
            <w:t>[32]</w:t>
          </w:r>
          <w:r w:rsidRPr="003C62A5">
            <w:rPr>
              <w:sz w:val="18"/>
              <w:szCs w:val="18"/>
            </w:rPr>
            <w:tab/>
            <w:t>J. Xiao, W. Li, D.J. Corr, S.P. Shah, Effects of interfacial transition zones on the stress-strain behavior of modeled recycled aggregate concrete, Cem Concr Res 52 (2013) 82–99. https://doi.org/10.1016/j.cemconres.2013.05.004.</w:t>
          </w:r>
        </w:p>
        <w:p w14:paraId="13D2A7E4" w14:textId="77777777" w:rsidR="00960D2E" w:rsidRPr="003C62A5" w:rsidRDefault="00960D2E" w:rsidP="003C62A5">
          <w:pPr>
            <w:ind w:left="426" w:right="753" w:hanging="284"/>
            <w:jc w:val="both"/>
            <w:divId w:val="978147531"/>
            <w:rPr>
              <w:sz w:val="18"/>
              <w:szCs w:val="18"/>
            </w:rPr>
          </w:pPr>
          <w:r w:rsidRPr="003C62A5">
            <w:rPr>
              <w:sz w:val="18"/>
              <w:szCs w:val="18"/>
            </w:rPr>
            <w:t>[33]</w:t>
          </w:r>
          <w:r w:rsidRPr="003C62A5">
            <w:rPr>
              <w:sz w:val="18"/>
              <w:szCs w:val="18"/>
            </w:rPr>
            <w:tab/>
            <w:t>Y. Huang, Z. Yang, W. Ren, G. Liu, C. Zhang, 3D meso-scale fracture modelling and validation of concrete based on in-situ X-ray Computed Tomography images using damage plasticity model, Int J Solids Struct 67 (2015) 340–352.</w:t>
          </w:r>
        </w:p>
        <w:p w14:paraId="137FA33B" w14:textId="77777777" w:rsidR="00960D2E" w:rsidRPr="003C62A5" w:rsidRDefault="00960D2E" w:rsidP="003C62A5">
          <w:pPr>
            <w:ind w:left="426" w:right="753" w:hanging="284"/>
            <w:jc w:val="both"/>
            <w:divId w:val="417362165"/>
            <w:rPr>
              <w:sz w:val="18"/>
              <w:szCs w:val="18"/>
            </w:rPr>
          </w:pPr>
          <w:r w:rsidRPr="003C62A5">
            <w:rPr>
              <w:sz w:val="18"/>
              <w:szCs w:val="18"/>
            </w:rPr>
            <w:t>[34]</w:t>
          </w:r>
          <w:r w:rsidRPr="003C62A5">
            <w:rPr>
              <w:sz w:val="18"/>
              <w:szCs w:val="18"/>
            </w:rPr>
            <w:tab/>
            <w:t>B. Pal, A. Ramaswamy, Meso-scale study of notched and un-notched plain concrete beam under three-point bending, in: IABSE Congress, Christchurch 2020: Resilient Technologies for Sustainable Infrastructure-Proceedings, International Association for Bridge and Structural Engineering (IABSE), 2020: pp. 890–897.</w:t>
          </w:r>
        </w:p>
        <w:p w14:paraId="22A5DA43" w14:textId="77777777" w:rsidR="00960D2E" w:rsidRPr="003C62A5" w:rsidRDefault="00960D2E" w:rsidP="003C62A5">
          <w:pPr>
            <w:ind w:left="426" w:right="753" w:hanging="284"/>
            <w:jc w:val="both"/>
            <w:divId w:val="126900357"/>
            <w:rPr>
              <w:sz w:val="18"/>
              <w:szCs w:val="18"/>
            </w:rPr>
          </w:pPr>
          <w:r w:rsidRPr="003C62A5">
            <w:rPr>
              <w:sz w:val="18"/>
              <w:szCs w:val="18"/>
            </w:rPr>
            <w:t>[35]</w:t>
          </w:r>
          <w:r w:rsidRPr="003C62A5">
            <w:rPr>
              <w:sz w:val="18"/>
              <w:szCs w:val="18"/>
            </w:rPr>
            <w:tab/>
            <w:t>C.S. Jog, Continuum Mechanics: Volume 1: Foundations and Applications of Mechanics, Cambridge University Press, 2015.</w:t>
          </w:r>
        </w:p>
        <w:p w14:paraId="4FB30F49" w14:textId="77777777" w:rsidR="00960D2E" w:rsidRPr="003C62A5" w:rsidRDefault="00960D2E" w:rsidP="003C62A5">
          <w:pPr>
            <w:ind w:left="426" w:right="753" w:hanging="284"/>
            <w:jc w:val="both"/>
            <w:divId w:val="689069704"/>
            <w:rPr>
              <w:sz w:val="18"/>
              <w:szCs w:val="18"/>
            </w:rPr>
          </w:pPr>
          <w:r w:rsidRPr="003C62A5">
            <w:rPr>
              <w:sz w:val="18"/>
              <w:szCs w:val="18"/>
            </w:rPr>
            <w:t>[36]</w:t>
          </w:r>
          <w:r w:rsidRPr="003C62A5">
            <w:rPr>
              <w:sz w:val="18"/>
              <w:szCs w:val="18"/>
            </w:rPr>
            <w:tab/>
            <w:t>J. Lubliner, J. Oliver, S. Oller, E. Oñate, A plastic-damage model for concrete, Int J Solids Struct 25 (1989) 299–326.</w:t>
          </w:r>
        </w:p>
        <w:p w14:paraId="235E4048" w14:textId="77777777" w:rsidR="00960D2E" w:rsidRPr="003C62A5" w:rsidRDefault="00960D2E" w:rsidP="003C62A5">
          <w:pPr>
            <w:ind w:left="426" w:right="753" w:hanging="284"/>
            <w:jc w:val="both"/>
            <w:divId w:val="146675950"/>
            <w:rPr>
              <w:sz w:val="18"/>
              <w:szCs w:val="18"/>
            </w:rPr>
          </w:pPr>
          <w:r w:rsidRPr="003C62A5">
            <w:rPr>
              <w:sz w:val="18"/>
              <w:szCs w:val="18"/>
            </w:rPr>
            <w:t>[37]</w:t>
          </w:r>
          <w:r w:rsidRPr="003C62A5">
            <w:rPr>
              <w:sz w:val="18"/>
              <w:szCs w:val="18"/>
            </w:rPr>
            <w:tab/>
            <w:t>J. Lee, G.L. Fenves, Plastic-damage model for cyclic loading of concrete structures, J Eng Mech 124 (1998) 892–900.</w:t>
          </w:r>
        </w:p>
        <w:p w14:paraId="71D4DF0C" w14:textId="77777777" w:rsidR="00960D2E" w:rsidRPr="003C62A5" w:rsidRDefault="00960D2E" w:rsidP="003C62A5">
          <w:pPr>
            <w:ind w:left="426" w:right="753" w:hanging="284"/>
            <w:jc w:val="both"/>
            <w:divId w:val="2016876744"/>
            <w:rPr>
              <w:sz w:val="18"/>
              <w:szCs w:val="18"/>
            </w:rPr>
          </w:pPr>
          <w:r w:rsidRPr="003C62A5">
            <w:rPr>
              <w:sz w:val="18"/>
              <w:szCs w:val="18"/>
            </w:rPr>
            <w:t>[38]</w:t>
          </w:r>
          <w:r w:rsidRPr="003C62A5">
            <w:rPr>
              <w:sz w:val="18"/>
              <w:szCs w:val="18"/>
            </w:rPr>
            <w:tab/>
            <w:t>M. Hafezolghorani, F. Hejazi, R. Vaghei, M.S. Bin Jaafar, K. Karimzade, Simplified damage plasticity model for concrete, Structural Engineering International 27 (2017) 68–78.</w:t>
          </w:r>
        </w:p>
        <w:p w14:paraId="0E7DC7D9" w14:textId="77777777" w:rsidR="00960D2E" w:rsidRPr="003C62A5" w:rsidRDefault="00960D2E" w:rsidP="003C62A5">
          <w:pPr>
            <w:ind w:left="426" w:right="753" w:hanging="284"/>
            <w:jc w:val="both"/>
            <w:divId w:val="1106538829"/>
            <w:rPr>
              <w:sz w:val="18"/>
              <w:szCs w:val="18"/>
            </w:rPr>
          </w:pPr>
          <w:r w:rsidRPr="003C62A5">
            <w:rPr>
              <w:sz w:val="18"/>
              <w:szCs w:val="18"/>
            </w:rPr>
            <w:t>[39]</w:t>
          </w:r>
          <w:r w:rsidRPr="003C62A5">
            <w:rPr>
              <w:sz w:val="18"/>
              <w:szCs w:val="18"/>
            </w:rPr>
            <w:tab/>
            <w:t>X. Wang, Z. Yang, A.P. Jivkov, Monte Carlo simulations of mesoscale fracture of concrete with random aggregates and pores: A size effect study, Constr Build Mater 80 (2015) 262–272. https://doi.org/10.1016/j.conbuildmat.2015.02.002.</w:t>
          </w:r>
        </w:p>
        <w:p w14:paraId="05A8DCB1" w14:textId="0A68864F" w:rsidR="00C26D2F" w:rsidRPr="000329EF" w:rsidRDefault="00960D2E" w:rsidP="000329EF">
          <w:pPr>
            <w:pStyle w:val="Heading1"/>
            <w:spacing w:before="128"/>
            <w:ind w:left="0" w:right="895" w:firstLine="0"/>
            <w:rPr>
              <w:b w:val="0"/>
              <w:bCs w:val="0"/>
              <w:color w:val="000000"/>
              <w:sz w:val="22"/>
              <w:szCs w:val="22"/>
            </w:rPr>
          </w:pPr>
          <w:r>
            <w:t> </w:t>
          </w:r>
        </w:p>
      </w:sdtContent>
    </w:sdt>
    <w:sectPr w:rsidR="00C26D2F" w:rsidRPr="000329EF" w:rsidSect="00403E8A">
      <w:pgSz w:w="11910" w:h="16840"/>
      <w:pgMar w:top="2600" w:right="1680" w:bottom="1418" w:left="1680" w:header="24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7C1A8" w14:textId="77777777" w:rsidR="00A407A3" w:rsidRDefault="00A407A3">
      <w:r>
        <w:separator/>
      </w:r>
    </w:p>
  </w:endnote>
  <w:endnote w:type="continuationSeparator" w:id="0">
    <w:p w14:paraId="4A2F5C4B" w14:textId="77777777" w:rsidR="00A407A3" w:rsidRDefault="00A40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5AE48" w14:textId="77777777" w:rsidR="00A407A3" w:rsidRDefault="00A407A3">
      <w:r>
        <w:separator/>
      </w:r>
    </w:p>
  </w:footnote>
  <w:footnote w:type="continuationSeparator" w:id="0">
    <w:p w14:paraId="5B33E8A2" w14:textId="77777777" w:rsidR="00A407A3" w:rsidRDefault="00A40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BFF7C" w14:textId="3D25D700" w:rsidR="00C26D2F" w:rsidRDefault="00C26D2F">
    <w:pPr>
      <w:pStyle w:val="BodyText"/>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78EEB" w14:textId="6FB5E3AE" w:rsidR="00C26D2F" w:rsidRDefault="00C26D2F">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E6B45"/>
    <w:multiLevelType w:val="hybridMultilevel"/>
    <w:tmpl w:val="25F6B230"/>
    <w:lvl w:ilvl="0" w:tplc="40090001">
      <w:start w:val="1"/>
      <w:numFmt w:val="bullet"/>
      <w:lvlText w:val=""/>
      <w:lvlJc w:val="left"/>
      <w:pPr>
        <w:ind w:left="1533" w:hanging="360"/>
      </w:pPr>
      <w:rPr>
        <w:rFonts w:ascii="Symbol" w:hAnsi="Symbol" w:hint="default"/>
      </w:rPr>
    </w:lvl>
    <w:lvl w:ilvl="1" w:tplc="40090003" w:tentative="1">
      <w:start w:val="1"/>
      <w:numFmt w:val="bullet"/>
      <w:lvlText w:val="o"/>
      <w:lvlJc w:val="left"/>
      <w:pPr>
        <w:ind w:left="2253" w:hanging="360"/>
      </w:pPr>
      <w:rPr>
        <w:rFonts w:ascii="Courier New" w:hAnsi="Courier New" w:cs="Courier New" w:hint="default"/>
      </w:rPr>
    </w:lvl>
    <w:lvl w:ilvl="2" w:tplc="40090005" w:tentative="1">
      <w:start w:val="1"/>
      <w:numFmt w:val="bullet"/>
      <w:lvlText w:val=""/>
      <w:lvlJc w:val="left"/>
      <w:pPr>
        <w:ind w:left="2973" w:hanging="360"/>
      </w:pPr>
      <w:rPr>
        <w:rFonts w:ascii="Wingdings" w:hAnsi="Wingdings" w:hint="default"/>
      </w:rPr>
    </w:lvl>
    <w:lvl w:ilvl="3" w:tplc="40090001" w:tentative="1">
      <w:start w:val="1"/>
      <w:numFmt w:val="bullet"/>
      <w:lvlText w:val=""/>
      <w:lvlJc w:val="left"/>
      <w:pPr>
        <w:ind w:left="3693" w:hanging="360"/>
      </w:pPr>
      <w:rPr>
        <w:rFonts w:ascii="Symbol" w:hAnsi="Symbol" w:hint="default"/>
      </w:rPr>
    </w:lvl>
    <w:lvl w:ilvl="4" w:tplc="40090003" w:tentative="1">
      <w:start w:val="1"/>
      <w:numFmt w:val="bullet"/>
      <w:lvlText w:val="o"/>
      <w:lvlJc w:val="left"/>
      <w:pPr>
        <w:ind w:left="4413" w:hanging="360"/>
      </w:pPr>
      <w:rPr>
        <w:rFonts w:ascii="Courier New" w:hAnsi="Courier New" w:cs="Courier New" w:hint="default"/>
      </w:rPr>
    </w:lvl>
    <w:lvl w:ilvl="5" w:tplc="40090005" w:tentative="1">
      <w:start w:val="1"/>
      <w:numFmt w:val="bullet"/>
      <w:lvlText w:val=""/>
      <w:lvlJc w:val="left"/>
      <w:pPr>
        <w:ind w:left="5133" w:hanging="360"/>
      </w:pPr>
      <w:rPr>
        <w:rFonts w:ascii="Wingdings" w:hAnsi="Wingdings" w:hint="default"/>
      </w:rPr>
    </w:lvl>
    <w:lvl w:ilvl="6" w:tplc="40090001" w:tentative="1">
      <w:start w:val="1"/>
      <w:numFmt w:val="bullet"/>
      <w:lvlText w:val=""/>
      <w:lvlJc w:val="left"/>
      <w:pPr>
        <w:ind w:left="5853" w:hanging="360"/>
      </w:pPr>
      <w:rPr>
        <w:rFonts w:ascii="Symbol" w:hAnsi="Symbol" w:hint="default"/>
      </w:rPr>
    </w:lvl>
    <w:lvl w:ilvl="7" w:tplc="40090003" w:tentative="1">
      <w:start w:val="1"/>
      <w:numFmt w:val="bullet"/>
      <w:lvlText w:val="o"/>
      <w:lvlJc w:val="left"/>
      <w:pPr>
        <w:ind w:left="6573" w:hanging="360"/>
      </w:pPr>
      <w:rPr>
        <w:rFonts w:ascii="Courier New" w:hAnsi="Courier New" w:cs="Courier New" w:hint="default"/>
      </w:rPr>
    </w:lvl>
    <w:lvl w:ilvl="8" w:tplc="40090005" w:tentative="1">
      <w:start w:val="1"/>
      <w:numFmt w:val="bullet"/>
      <w:lvlText w:val=""/>
      <w:lvlJc w:val="left"/>
      <w:pPr>
        <w:ind w:left="7293" w:hanging="360"/>
      </w:pPr>
      <w:rPr>
        <w:rFonts w:ascii="Wingdings" w:hAnsi="Wingdings" w:hint="default"/>
      </w:rPr>
    </w:lvl>
  </w:abstractNum>
  <w:abstractNum w:abstractNumId="1" w15:restartNumberingAfterBreak="0">
    <w:nsid w:val="1FFE066E"/>
    <w:multiLevelType w:val="hybridMultilevel"/>
    <w:tmpl w:val="CDE0B132"/>
    <w:lvl w:ilvl="0" w:tplc="48D45094">
      <w:numFmt w:val="bullet"/>
      <w:lvlText w:val=""/>
      <w:lvlJc w:val="left"/>
      <w:pPr>
        <w:ind w:left="1040" w:hanging="227"/>
      </w:pPr>
      <w:rPr>
        <w:rFonts w:ascii="Symbol" w:eastAsia="Symbol" w:hAnsi="Symbol" w:cs="Symbol" w:hint="default"/>
        <w:w w:val="100"/>
        <w:sz w:val="20"/>
        <w:szCs w:val="20"/>
        <w:lang w:val="en-US" w:eastAsia="en-US" w:bidi="ar-SA"/>
      </w:rPr>
    </w:lvl>
    <w:lvl w:ilvl="1" w:tplc="8E90CF4E">
      <w:numFmt w:val="bullet"/>
      <w:lvlText w:val="•"/>
      <w:lvlJc w:val="left"/>
      <w:pPr>
        <w:ind w:left="1790" w:hanging="227"/>
      </w:pPr>
      <w:rPr>
        <w:rFonts w:hint="default"/>
        <w:lang w:val="en-US" w:eastAsia="en-US" w:bidi="ar-SA"/>
      </w:rPr>
    </w:lvl>
    <w:lvl w:ilvl="2" w:tplc="677A2914">
      <w:numFmt w:val="bullet"/>
      <w:lvlText w:val="•"/>
      <w:lvlJc w:val="left"/>
      <w:pPr>
        <w:ind w:left="2540" w:hanging="227"/>
      </w:pPr>
      <w:rPr>
        <w:rFonts w:hint="default"/>
        <w:lang w:val="en-US" w:eastAsia="en-US" w:bidi="ar-SA"/>
      </w:rPr>
    </w:lvl>
    <w:lvl w:ilvl="3" w:tplc="47864A80">
      <w:numFmt w:val="bullet"/>
      <w:lvlText w:val="•"/>
      <w:lvlJc w:val="left"/>
      <w:pPr>
        <w:ind w:left="3291" w:hanging="227"/>
      </w:pPr>
      <w:rPr>
        <w:rFonts w:hint="default"/>
        <w:lang w:val="en-US" w:eastAsia="en-US" w:bidi="ar-SA"/>
      </w:rPr>
    </w:lvl>
    <w:lvl w:ilvl="4" w:tplc="5D88C694">
      <w:numFmt w:val="bullet"/>
      <w:lvlText w:val="•"/>
      <w:lvlJc w:val="left"/>
      <w:pPr>
        <w:ind w:left="4041" w:hanging="227"/>
      </w:pPr>
      <w:rPr>
        <w:rFonts w:hint="default"/>
        <w:lang w:val="en-US" w:eastAsia="en-US" w:bidi="ar-SA"/>
      </w:rPr>
    </w:lvl>
    <w:lvl w:ilvl="5" w:tplc="BCEAE5A4">
      <w:numFmt w:val="bullet"/>
      <w:lvlText w:val="•"/>
      <w:lvlJc w:val="left"/>
      <w:pPr>
        <w:ind w:left="4792" w:hanging="227"/>
      </w:pPr>
      <w:rPr>
        <w:rFonts w:hint="default"/>
        <w:lang w:val="en-US" w:eastAsia="en-US" w:bidi="ar-SA"/>
      </w:rPr>
    </w:lvl>
    <w:lvl w:ilvl="6" w:tplc="84424F8C">
      <w:numFmt w:val="bullet"/>
      <w:lvlText w:val="•"/>
      <w:lvlJc w:val="left"/>
      <w:pPr>
        <w:ind w:left="5542" w:hanging="227"/>
      </w:pPr>
      <w:rPr>
        <w:rFonts w:hint="default"/>
        <w:lang w:val="en-US" w:eastAsia="en-US" w:bidi="ar-SA"/>
      </w:rPr>
    </w:lvl>
    <w:lvl w:ilvl="7" w:tplc="1C8A5CE4">
      <w:numFmt w:val="bullet"/>
      <w:lvlText w:val="•"/>
      <w:lvlJc w:val="left"/>
      <w:pPr>
        <w:ind w:left="6293" w:hanging="227"/>
      </w:pPr>
      <w:rPr>
        <w:rFonts w:hint="default"/>
        <w:lang w:val="en-US" w:eastAsia="en-US" w:bidi="ar-SA"/>
      </w:rPr>
    </w:lvl>
    <w:lvl w:ilvl="8" w:tplc="34E6E2D0">
      <w:numFmt w:val="bullet"/>
      <w:lvlText w:val="•"/>
      <w:lvlJc w:val="left"/>
      <w:pPr>
        <w:ind w:left="7043" w:hanging="227"/>
      </w:pPr>
      <w:rPr>
        <w:rFonts w:hint="default"/>
        <w:lang w:val="en-US" w:eastAsia="en-US" w:bidi="ar-SA"/>
      </w:rPr>
    </w:lvl>
  </w:abstractNum>
  <w:abstractNum w:abstractNumId="2" w15:restartNumberingAfterBreak="0">
    <w:nsid w:val="3006200B"/>
    <w:multiLevelType w:val="hybridMultilevel"/>
    <w:tmpl w:val="0D0269D6"/>
    <w:lvl w:ilvl="0" w:tplc="9D7631B0">
      <w:start w:val="1"/>
      <w:numFmt w:val="decimal"/>
      <w:lvlText w:val="%1"/>
      <w:lvlJc w:val="left"/>
      <w:pPr>
        <w:ind w:left="1381" w:hanging="568"/>
      </w:pPr>
      <w:rPr>
        <w:rFonts w:ascii="Times New Roman" w:eastAsia="Times New Roman" w:hAnsi="Times New Roman" w:cs="Times New Roman" w:hint="default"/>
        <w:b/>
        <w:bCs/>
        <w:w w:val="100"/>
        <w:sz w:val="24"/>
        <w:szCs w:val="24"/>
        <w:lang w:val="en-US" w:eastAsia="en-US" w:bidi="ar-SA"/>
      </w:rPr>
    </w:lvl>
    <w:lvl w:ilvl="1" w:tplc="90BABE7A">
      <w:numFmt w:val="bullet"/>
      <w:lvlText w:val=""/>
      <w:lvlJc w:val="left"/>
      <w:pPr>
        <w:ind w:left="1533" w:hanging="348"/>
      </w:pPr>
      <w:rPr>
        <w:rFonts w:ascii="Symbol" w:eastAsia="Symbol" w:hAnsi="Symbol" w:cs="Symbol" w:hint="default"/>
        <w:w w:val="100"/>
        <w:sz w:val="20"/>
        <w:szCs w:val="20"/>
        <w:lang w:val="en-US" w:eastAsia="en-US" w:bidi="ar-SA"/>
      </w:rPr>
    </w:lvl>
    <w:lvl w:ilvl="2" w:tplc="DA4C4206">
      <w:numFmt w:val="bullet"/>
      <w:lvlText w:val="•"/>
      <w:lvlJc w:val="left"/>
      <w:pPr>
        <w:ind w:left="2318" w:hanging="348"/>
      </w:pPr>
      <w:rPr>
        <w:rFonts w:hint="default"/>
        <w:lang w:val="en-US" w:eastAsia="en-US" w:bidi="ar-SA"/>
      </w:rPr>
    </w:lvl>
    <w:lvl w:ilvl="3" w:tplc="4AE48C50">
      <w:numFmt w:val="bullet"/>
      <w:lvlText w:val="•"/>
      <w:lvlJc w:val="left"/>
      <w:pPr>
        <w:ind w:left="3096" w:hanging="348"/>
      </w:pPr>
      <w:rPr>
        <w:rFonts w:hint="default"/>
        <w:lang w:val="en-US" w:eastAsia="en-US" w:bidi="ar-SA"/>
      </w:rPr>
    </w:lvl>
    <w:lvl w:ilvl="4" w:tplc="3DEE2928">
      <w:numFmt w:val="bullet"/>
      <w:lvlText w:val="•"/>
      <w:lvlJc w:val="left"/>
      <w:pPr>
        <w:ind w:left="3874" w:hanging="348"/>
      </w:pPr>
      <w:rPr>
        <w:rFonts w:hint="default"/>
        <w:lang w:val="en-US" w:eastAsia="en-US" w:bidi="ar-SA"/>
      </w:rPr>
    </w:lvl>
    <w:lvl w:ilvl="5" w:tplc="34089756">
      <w:numFmt w:val="bullet"/>
      <w:lvlText w:val="•"/>
      <w:lvlJc w:val="left"/>
      <w:pPr>
        <w:ind w:left="4653" w:hanging="348"/>
      </w:pPr>
      <w:rPr>
        <w:rFonts w:hint="default"/>
        <w:lang w:val="en-US" w:eastAsia="en-US" w:bidi="ar-SA"/>
      </w:rPr>
    </w:lvl>
    <w:lvl w:ilvl="6" w:tplc="31EA4C5E">
      <w:numFmt w:val="bullet"/>
      <w:lvlText w:val="•"/>
      <w:lvlJc w:val="left"/>
      <w:pPr>
        <w:ind w:left="5431" w:hanging="348"/>
      </w:pPr>
      <w:rPr>
        <w:rFonts w:hint="default"/>
        <w:lang w:val="en-US" w:eastAsia="en-US" w:bidi="ar-SA"/>
      </w:rPr>
    </w:lvl>
    <w:lvl w:ilvl="7" w:tplc="10C6C024">
      <w:numFmt w:val="bullet"/>
      <w:lvlText w:val="•"/>
      <w:lvlJc w:val="left"/>
      <w:pPr>
        <w:ind w:left="6209" w:hanging="348"/>
      </w:pPr>
      <w:rPr>
        <w:rFonts w:hint="default"/>
        <w:lang w:val="en-US" w:eastAsia="en-US" w:bidi="ar-SA"/>
      </w:rPr>
    </w:lvl>
    <w:lvl w:ilvl="8" w:tplc="AC523694">
      <w:numFmt w:val="bullet"/>
      <w:lvlText w:val="•"/>
      <w:lvlJc w:val="left"/>
      <w:pPr>
        <w:ind w:left="6987" w:hanging="348"/>
      </w:pPr>
      <w:rPr>
        <w:rFonts w:hint="default"/>
        <w:lang w:val="en-US" w:eastAsia="en-US" w:bidi="ar-SA"/>
      </w:rPr>
    </w:lvl>
  </w:abstractNum>
  <w:abstractNum w:abstractNumId="3" w15:restartNumberingAfterBreak="0">
    <w:nsid w:val="37696644"/>
    <w:multiLevelType w:val="multilevel"/>
    <w:tmpl w:val="0A6AE07E"/>
    <w:lvl w:ilvl="0">
      <w:start w:val="2"/>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1533" w:hanging="348"/>
      </w:pPr>
      <w:rPr>
        <w:rFonts w:ascii="Symbol" w:eastAsia="Symbol" w:hAnsi="Symbol" w:cs="Symbol" w:hint="default"/>
        <w:w w:val="100"/>
        <w:sz w:val="20"/>
        <w:szCs w:val="20"/>
        <w:lang w:val="en-US" w:eastAsia="en-US" w:bidi="ar-SA"/>
      </w:rPr>
    </w:lvl>
    <w:lvl w:ilvl="3">
      <w:numFmt w:val="bullet"/>
      <w:lvlText w:val="•"/>
      <w:lvlJc w:val="left"/>
      <w:pPr>
        <w:ind w:left="3096" w:hanging="348"/>
      </w:pPr>
      <w:rPr>
        <w:rFonts w:hint="default"/>
        <w:lang w:val="en-US" w:eastAsia="en-US" w:bidi="ar-SA"/>
      </w:rPr>
    </w:lvl>
    <w:lvl w:ilvl="4">
      <w:numFmt w:val="bullet"/>
      <w:lvlText w:val="•"/>
      <w:lvlJc w:val="left"/>
      <w:pPr>
        <w:ind w:left="3874" w:hanging="348"/>
      </w:pPr>
      <w:rPr>
        <w:rFonts w:hint="default"/>
        <w:lang w:val="en-US" w:eastAsia="en-US" w:bidi="ar-SA"/>
      </w:rPr>
    </w:lvl>
    <w:lvl w:ilvl="5">
      <w:numFmt w:val="bullet"/>
      <w:lvlText w:val="•"/>
      <w:lvlJc w:val="left"/>
      <w:pPr>
        <w:ind w:left="4653" w:hanging="348"/>
      </w:pPr>
      <w:rPr>
        <w:rFonts w:hint="default"/>
        <w:lang w:val="en-US" w:eastAsia="en-US" w:bidi="ar-SA"/>
      </w:rPr>
    </w:lvl>
    <w:lvl w:ilvl="6">
      <w:numFmt w:val="bullet"/>
      <w:lvlText w:val="•"/>
      <w:lvlJc w:val="left"/>
      <w:pPr>
        <w:ind w:left="5431" w:hanging="348"/>
      </w:pPr>
      <w:rPr>
        <w:rFonts w:hint="default"/>
        <w:lang w:val="en-US" w:eastAsia="en-US" w:bidi="ar-SA"/>
      </w:rPr>
    </w:lvl>
    <w:lvl w:ilvl="7">
      <w:numFmt w:val="bullet"/>
      <w:lvlText w:val="•"/>
      <w:lvlJc w:val="left"/>
      <w:pPr>
        <w:ind w:left="6209" w:hanging="348"/>
      </w:pPr>
      <w:rPr>
        <w:rFonts w:hint="default"/>
        <w:lang w:val="en-US" w:eastAsia="en-US" w:bidi="ar-SA"/>
      </w:rPr>
    </w:lvl>
    <w:lvl w:ilvl="8">
      <w:numFmt w:val="bullet"/>
      <w:lvlText w:val="•"/>
      <w:lvlJc w:val="left"/>
      <w:pPr>
        <w:ind w:left="6987" w:hanging="348"/>
      </w:pPr>
      <w:rPr>
        <w:rFonts w:hint="default"/>
        <w:lang w:val="en-US" w:eastAsia="en-US" w:bidi="ar-SA"/>
      </w:rPr>
    </w:lvl>
  </w:abstractNum>
  <w:abstractNum w:abstractNumId="4" w15:restartNumberingAfterBreak="0">
    <w:nsid w:val="4AFF5DA8"/>
    <w:multiLevelType w:val="hybridMultilevel"/>
    <w:tmpl w:val="7FE8500A"/>
    <w:lvl w:ilvl="0" w:tplc="1C76289E">
      <w:start w:val="1"/>
      <w:numFmt w:val="decimal"/>
      <w:lvlText w:val="%1."/>
      <w:lvlJc w:val="left"/>
      <w:pPr>
        <w:ind w:left="1154" w:hanging="249"/>
      </w:pPr>
      <w:rPr>
        <w:rFonts w:ascii="Times New Roman" w:eastAsia="Times New Roman" w:hAnsi="Times New Roman" w:cs="Times New Roman" w:hint="default"/>
        <w:w w:val="100"/>
        <w:sz w:val="18"/>
        <w:szCs w:val="18"/>
        <w:lang w:val="en-US" w:eastAsia="en-US" w:bidi="ar-SA"/>
      </w:rPr>
    </w:lvl>
    <w:lvl w:ilvl="1" w:tplc="8CA05B3A">
      <w:numFmt w:val="bullet"/>
      <w:lvlText w:val="•"/>
      <w:lvlJc w:val="left"/>
      <w:pPr>
        <w:ind w:left="1420" w:hanging="249"/>
      </w:pPr>
      <w:rPr>
        <w:rFonts w:hint="default"/>
        <w:lang w:val="en-US" w:eastAsia="en-US" w:bidi="ar-SA"/>
      </w:rPr>
    </w:lvl>
    <w:lvl w:ilvl="2" w:tplc="42288600">
      <w:numFmt w:val="bullet"/>
      <w:lvlText w:val="•"/>
      <w:lvlJc w:val="left"/>
      <w:pPr>
        <w:ind w:left="2211" w:hanging="249"/>
      </w:pPr>
      <w:rPr>
        <w:rFonts w:hint="default"/>
        <w:lang w:val="en-US" w:eastAsia="en-US" w:bidi="ar-SA"/>
      </w:rPr>
    </w:lvl>
    <w:lvl w:ilvl="3" w:tplc="1D06E0DC">
      <w:numFmt w:val="bullet"/>
      <w:lvlText w:val="•"/>
      <w:lvlJc w:val="left"/>
      <w:pPr>
        <w:ind w:left="3003" w:hanging="249"/>
      </w:pPr>
      <w:rPr>
        <w:rFonts w:hint="default"/>
        <w:lang w:val="en-US" w:eastAsia="en-US" w:bidi="ar-SA"/>
      </w:rPr>
    </w:lvl>
    <w:lvl w:ilvl="4" w:tplc="049AE4CA">
      <w:numFmt w:val="bullet"/>
      <w:lvlText w:val="•"/>
      <w:lvlJc w:val="left"/>
      <w:pPr>
        <w:ind w:left="3794" w:hanging="249"/>
      </w:pPr>
      <w:rPr>
        <w:rFonts w:hint="default"/>
        <w:lang w:val="en-US" w:eastAsia="en-US" w:bidi="ar-SA"/>
      </w:rPr>
    </w:lvl>
    <w:lvl w:ilvl="5" w:tplc="AC4EA0E2">
      <w:numFmt w:val="bullet"/>
      <w:lvlText w:val="•"/>
      <w:lvlJc w:val="left"/>
      <w:pPr>
        <w:ind w:left="4586" w:hanging="249"/>
      </w:pPr>
      <w:rPr>
        <w:rFonts w:hint="default"/>
        <w:lang w:val="en-US" w:eastAsia="en-US" w:bidi="ar-SA"/>
      </w:rPr>
    </w:lvl>
    <w:lvl w:ilvl="6" w:tplc="772A073A">
      <w:numFmt w:val="bullet"/>
      <w:lvlText w:val="•"/>
      <w:lvlJc w:val="left"/>
      <w:pPr>
        <w:ind w:left="5378" w:hanging="249"/>
      </w:pPr>
      <w:rPr>
        <w:rFonts w:hint="default"/>
        <w:lang w:val="en-US" w:eastAsia="en-US" w:bidi="ar-SA"/>
      </w:rPr>
    </w:lvl>
    <w:lvl w:ilvl="7" w:tplc="AF5E5418">
      <w:numFmt w:val="bullet"/>
      <w:lvlText w:val="•"/>
      <w:lvlJc w:val="left"/>
      <w:pPr>
        <w:ind w:left="6169" w:hanging="249"/>
      </w:pPr>
      <w:rPr>
        <w:rFonts w:hint="default"/>
        <w:lang w:val="en-US" w:eastAsia="en-US" w:bidi="ar-SA"/>
      </w:rPr>
    </w:lvl>
    <w:lvl w:ilvl="8" w:tplc="7096BD34">
      <w:numFmt w:val="bullet"/>
      <w:lvlText w:val="•"/>
      <w:lvlJc w:val="left"/>
      <w:pPr>
        <w:ind w:left="6961" w:hanging="249"/>
      </w:pPr>
      <w:rPr>
        <w:rFonts w:hint="default"/>
        <w:lang w:val="en-US" w:eastAsia="en-US" w:bidi="ar-SA"/>
      </w:rPr>
    </w:lvl>
  </w:abstractNum>
  <w:abstractNum w:abstractNumId="5" w15:restartNumberingAfterBreak="0">
    <w:nsid w:val="4C4D728E"/>
    <w:multiLevelType w:val="multilevel"/>
    <w:tmpl w:val="0E981B3A"/>
    <w:lvl w:ilvl="0">
      <w:start w:val="3"/>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2812" w:hanging="568"/>
      </w:pPr>
      <w:rPr>
        <w:rFonts w:hint="default"/>
        <w:lang w:val="en-US" w:eastAsia="en-US" w:bidi="ar-SA"/>
      </w:rPr>
    </w:lvl>
    <w:lvl w:ilvl="3">
      <w:numFmt w:val="bullet"/>
      <w:lvlText w:val="•"/>
      <w:lvlJc w:val="left"/>
      <w:pPr>
        <w:ind w:left="3529" w:hanging="568"/>
      </w:pPr>
      <w:rPr>
        <w:rFonts w:hint="default"/>
        <w:lang w:val="en-US" w:eastAsia="en-US" w:bidi="ar-SA"/>
      </w:rPr>
    </w:lvl>
    <w:lvl w:ilvl="4">
      <w:numFmt w:val="bullet"/>
      <w:lvlText w:val="•"/>
      <w:lvlJc w:val="left"/>
      <w:pPr>
        <w:ind w:left="4245" w:hanging="568"/>
      </w:pPr>
      <w:rPr>
        <w:rFonts w:hint="default"/>
        <w:lang w:val="en-US" w:eastAsia="en-US" w:bidi="ar-SA"/>
      </w:rPr>
    </w:lvl>
    <w:lvl w:ilvl="5">
      <w:numFmt w:val="bullet"/>
      <w:lvlText w:val="•"/>
      <w:lvlJc w:val="left"/>
      <w:pPr>
        <w:ind w:left="4962" w:hanging="568"/>
      </w:pPr>
      <w:rPr>
        <w:rFonts w:hint="default"/>
        <w:lang w:val="en-US" w:eastAsia="en-US" w:bidi="ar-SA"/>
      </w:rPr>
    </w:lvl>
    <w:lvl w:ilvl="6">
      <w:numFmt w:val="bullet"/>
      <w:lvlText w:val="•"/>
      <w:lvlJc w:val="left"/>
      <w:pPr>
        <w:ind w:left="5678" w:hanging="568"/>
      </w:pPr>
      <w:rPr>
        <w:rFonts w:hint="default"/>
        <w:lang w:val="en-US" w:eastAsia="en-US" w:bidi="ar-SA"/>
      </w:rPr>
    </w:lvl>
    <w:lvl w:ilvl="7">
      <w:numFmt w:val="bullet"/>
      <w:lvlText w:val="•"/>
      <w:lvlJc w:val="left"/>
      <w:pPr>
        <w:ind w:left="6395" w:hanging="568"/>
      </w:pPr>
      <w:rPr>
        <w:rFonts w:hint="default"/>
        <w:lang w:val="en-US" w:eastAsia="en-US" w:bidi="ar-SA"/>
      </w:rPr>
    </w:lvl>
    <w:lvl w:ilvl="8">
      <w:numFmt w:val="bullet"/>
      <w:lvlText w:val="•"/>
      <w:lvlJc w:val="left"/>
      <w:pPr>
        <w:ind w:left="7111" w:hanging="568"/>
      </w:pPr>
      <w:rPr>
        <w:rFonts w:hint="default"/>
        <w:lang w:val="en-US" w:eastAsia="en-US" w:bidi="ar-SA"/>
      </w:rPr>
    </w:lvl>
  </w:abstractNum>
  <w:abstractNum w:abstractNumId="6" w15:restartNumberingAfterBreak="0">
    <w:nsid w:val="5F837C6D"/>
    <w:multiLevelType w:val="hybridMultilevel"/>
    <w:tmpl w:val="81FADC62"/>
    <w:lvl w:ilvl="0" w:tplc="5F386DE6">
      <w:start w:val="1"/>
      <w:numFmt w:val="decimal"/>
      <w:lvlText w:val="%1."/>
      <w:lvlJc w:val="left"/>
      <w:pPr>
        <w:ind w:left="1154" w:hanging="249"/>
      </w:pPr>
      <w:rPr>
        <w:rFonts w:ascii="Times New Roman" w:eastAsia="Times New Roman" w:hAnsi="Times New Roman" w:cs="Times New Roman" w:hint="default"/>
        <w:w w:val="100"/>
        <w:sz w:val="18"/>
        <w:szCs w:val="18"/>
        <w:lang w:val="en-US" w:eastAsia="en-US" w:bidi="ar-SA"/>
      </w:rPr>
    </w:lvl>
    <w:lvl w:ilvl="1" w:tplc="A6800B5C">
      <w:numFmt w:val="bullet"/>
      <w:lvlText w:val="•"/>
      <w:lvlJc w:val="left"/>
      <w:pPr>
        <w:ind w:left="1898" w:hanging="249"/>
      </w:pPr>
      <w:rPr>
        <w:rFonts w:hint="default"/>
        <w:lang w:val="en-US" w:eastAsia="en-US" w:bidi="ar-SA"/>
      </w:rPr>
    </w:lvl>
    <w:lvl w:ilvl="2" w:tplc="3692072A">
      <w:numFmt w:val="bullet"/>
      <w:lvlText w:val="•"/>
      <w:lvlJc w:val="left"/>
      <w:pPr>
        <w:ind w:left="2636" w:hanging="249"/>
      </w:pPr>
      <w:rPr>
        <w:rFonts w:hint="default"/>
        <w:lang w:val="en-US" w:eastAsia="en-US" w:bidi="ar-SA"/>
      </w:rPr>
    </w:lvl>
    <w:lvl w:ilvl="3" w:tplc="4DBEC820">
      <w:numFmt w:val="bullet"/>
      <w:lvlText w:val="•"/>
      <w:lvlJc w:val="left"/>
      <w:pPr>
        <w:ind w:left="3375" w:hanging="249"/>
      </w:pPr>
      <w:rPr>
        <w:rFonts w:hint="default"/>
        <w:lang w:val="en-US" w:eastAsia="en-US" w:bidi="ar-SA"/>
      </w:rPr>
    </w:lvl>
    <w:lvl w:ilvl="4" w:tplc="02F6DB2C">
      <w:numFmt w:val="bullet"/>
      <w:lvlText w:val="•"/>
      <w:lvlJc w:val="left"/>
      <w:pPr>
        <w:ind w:left="4113" w:hanging="249"/>
      </w:pPr>
      <w:rPr>
        <w:rFonts w:hint="default"/>
        <w:lang w:val="en-US" w:eastAsia="en-US" w:bidi="ar-SA"/>
      </w:rPr>
    </w:lvl>
    <w:lvl w:ilvl="5" w:tplc="9F249644">
      <w:numFmt w:val="bullet"/>
      <w:lvlText w:val="•"/>
      <w:lvlJc w:val="left"/>
      <w:pPr>
        <w:ind w:left="4852" w:hanging="249"/>
      </w:pPr>
      <w:rPr>
        <w:rFonts w:hint="default"/>
        <w:lang w:val="en-US" w:eastAsia="en-US" w:bidi="ar-SA"/>
      </w:rPr>
    </w:lvl>
    <w:lvl w:ilvl="6" w:tplc="1CDEEE30">
      <w:numFmt w:val="bullet"/>
      <w:lvlText w:val="•"/>
      <w:lvlJc w:val="left"/>
      <w:pPr>
        <w:ind w:left="5590" w:hanging="249"/>
      </w:pPr>
      <w:rPr>
        <w:rFonts w:hint="default"/>
        <w:lang w:val="en-US" w:eastAsia="en-US" w:bidi="ar-SA"/>
      </w:rPr>
    </w:lvl>
    <w:lvl w:ilvl="7" w:tplc="480C748A">
      <w:numFmt w:val="bullet"/>
      <w:lvlText w:val="•"/>
      <w:lvlJc w:val="left"/>
      <w:pPr>
        <w:ind w:left="6329" w:hanging="249"/>
      </w:pPr>
      <w:rPr>
        <w:rFonts w:hint="default"/>
        <w:lang w:val="en-US" w:eastAsia="en-US" w:bidi="ar-SA"/>
      </w:rPr>
    </w:lvl>
    <w:lvl w:ilvl="8" w:tplc="6E0E668A">
      <w:numFmt w:val="bullet"/>
      <w:lvlText w:val="•"/>
      <w:lvlJc w:val="left"/>
      <w:pPr>
        <w:ind w:left="7067" w:hanging="249"/>
      </w:pPr>
      <w:rPr>
        <w:rFonts w:hint="default"/>
        <w:lang w:val="en-US" w:eastAsia="en-US" w:bidi="ar-SA"/>
      </w:rPr>
    </w:lvl>
  </w:abstractNum>
  <w:abstractNum w:abstractNumId="7" w15:restartNumberingAfterBreak="0">
    <w:nsid w:val="7E177A30"/>
    <w:multiLevelType w:val="multilevel"/>
    <w:tmpl w:val="CC58CB72"/>
    <w:lvl w:ilvl="0">
      <w:start w:val="4"/>
      <w:numFmt w:val="decimal"/>
      <w:lvlText w:val="%1"/>
      <w:lvlJc w:val="left"/>
      <w:pPr>
        <w:ind w:left="1381" w:hanging="568"/>
      </w:pPr>
      <w:rPr>
        <w:rFonts w:hint="default"/>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spacing w:val="-1"/>
        <w:w w:val="100"/>
        <w:sz w:val="20"/>
        <w:szCs w:val="20"/>
        <w:lang w:val="en-US" w:eastAsia="en-US" w:bidi="ar-SA"/>
      </w:rPr>
    </w:lvl>
    <w:lvl w:ilvl="2">
      <w:numFmt w:val="bullet"/>
      <w:lvlText w:val="•"/>
      <w:lvlJc w:val="left"/>
      <w:pPr>
        <w:ind w:left="2812" w:hanging="568"/>
      </w:pPr>
      <w:rPr>
        <w:rFonts w:hint="default"/>
        <w:lang w:val="en-US" w:eastAsia="en-US" w:bidi="ar-SA"/>
      </w:rPr>
    </w:lvl>
    <w:lvl w:ilvl="3">
      <w:numFmt w:val="bullet"/>
      <w:lvlText w:val="•"/>
      <w:lvlJc w:val="left"/>
      <w:pPr>
        <w:ind w:left="3529" w:hanging="568"/>
      </w:pPr>
      <w:rPr>
        <w:rFonts w:hint="default"/>
        <w:lang w:val="en-US" w:eastAsia="en-US" w:bidi="ar-SA"/>
      </w:rPr>
    </w:lvl>
    <w:lvl w:ilvl="4">
      <w:numFmt w:val="bullet"/>
      <w:lvlText w:val="•"/>
      <w:lvlJc w:val="left"/>
      <w:pPr>
        <w:ind w:left="4245" w:hanging="568"/>
      </w:pPr>
      <w:rPr>
        <w:rFonts w:hint="default"/>
        <w:lang w:val="en-US" w:eastAsia="en-US" w:bidi="ar-SA"/>
      </w:rPr>
    </w:lvl>
    <w:lvl w:ilvl="5">
      <w:numFmt w:val="bullet"/>
      <w:lvlText w:val="•"/>
      <w:lvlJc w:val="left"/>
      <w:pPr>
        <w:ind w:left="4962" w:hanging="568"/>
      </w:pPr>
      <w:rPr>
        <w:rFonts w:hint="default"/>
        <w:lang w:val="en-US" w:eastAsia="en-US" w:bidi="ar-SA"/>
      </w:rPr>
    </w:lvl>
    <w:lvl w:ilvl="6">
      <w:numFmt w:val="bullet"/>
      <w:lvlText w:val="•"/>
      <w:lvlJc w:val="left"/>
      <w:pPr>
        <w:ind w:left="5678" w:hanging="568"/>
      </w:pPr>
      <w:rPr>
        <w:rFonts w:hint="default"/>
        <w:lang w:val="en-US" w:eastAsia="en-US" w:bidi="ar-SA"/>
      </w:rPr>
    </w:lvl>
    <w:lvl w:ilvl="7">
      <w:numFmt w:val="bullet"/>
      <w:lvlText w:val="•"/>
      <w:lvlJc w:val="left"/>
      <w:pPr>
        <w:ind w:left="6395" w:hanging="568"/>
      </w:pPr>
      <w:rPr>
        <w:rFonts w:hint="default"/>
        <w:lang w:val="en-US" w:eastAsia="en-US" w:bidi="ar-SA"/>
      </w:rPr>
    </w:lvl>
    <w:lvl w:ilvl="8">
      <w:numFmt w:val="bullet"/>
      <w:lvlText w:val="•"/>
      <w:lvlJc w:val="left"/>
      <w:pPr>
        <w:ind w:left="7111" w:hanging="568"/>
      </w:pPr>
      <w:rPr>
        <w:rFonts w:hint="default"/>
        <w:lang w:val="en-US" w:eastAsia="en-US" w:bidi="ar-SA"/>
      </w:rPr>
    </w:lvl>
  </w:abstractNum>
  <w:num w:numId="1" w16cid:durableId="1378894555">
    <w:abstractNumId w:val="6"/>
  </w:num>
  <w:num w:numId="2" w16cid:durableId="1324236593">
    <w:abstractNumId w:val="4"/>
  </w:num>
  <w:num w:numId="3" w16cid:durableId="1522209223">
    <w:abstractNumId w:val="1"/>
  </w:num>
  <w:num w:numId="4" w16cid:durableId="1577861171">
    <w:abstractNumId w:val="7"/>
  </w:num>
  <w:num w:numId="5" w16cid:durableId="1900746339">
    <w:abstractNumId w:val="5"/>
  </w:num>
  <w:num w:numId="6" w16cid:durableId="766968020">
    <w:abstractNumId w:val="3"/>
  </w:num>
  <w:num w:numId="7" w16cid:durableId="332536358">
    <w:abstractNumId w:val="2"/>
  </w:num>
  <w:num w:numId="8" w16cid:durableId="373119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D2F"/>
    <w:rsid w:val="00012C7C"/>
    <w:rsid w:val="000329EF"/>
    <w:rsid w:val="000A7A24"/>
    <w:rsid w:val="000D242F"/>
    <w:rsid w:val="000E23D4"/>
    <w:rsid w:val="000E3FAF"/>
    <w:rsid w:val="001076EB"/>
    <w:rsid w:val="00124DB0"/>
    <w:rsid w:val="001274A2"/>
    <w:rsid w:val="001863D6"/>
    <w:rsid w:val="00192DF8"/>
    <w:rsid w:val="001961EF"/>
    <w:rsid w:val="001B343E"/>
    <w:rsid w:val="001E135D"/>
    <w:rsid w:val="001F4164"/>
    <w:rsid w:val="002062F1"/>
    <w:rsid w:val="00207887"/>
    <w:rsid w:val="00213D3C"/>
    <w:rsid w:val="002228D6"/>
    <w:rsid w:val="002572EB"/>
    <w:rsid w:val="0029750A"/>
    <w:rsid w:val="002B3E63"/>
    <w:rsid w:val="00312CD0"/>
    <w:rsid w:val="00340E4B"/>
    <w:rsid w:val="00341639"/>
    <w:rsid w:val="0038699A"/>
    <w:rsid w:val="003A3644"/>
    <w:rsid w:val="003B3BA2"/>
    <w:rsid w:val="003C62A5"/>
    <w:rsid w:val="003D6306"/>
    <w:rsid w:val="003F21E1"/>
    <w:rsid w:val="00403E8A"/>
    <w:rsid w:val="004044E6"/>
    <w:rsid w:val="00411A49"/>
    <w:rsid w:val="00411BEC"/>
    <w:rsid w:val="00460374"/>
    <w:rsid w:val="0046234C"/>
    <w:rsid w:val="00515838"/>
    <w:rsid w:val="005720F0"/>
    <w:rsid w:val="005E0407"/>
    <w:rsid w:val="0061747A"/>
    <w:rsid w:val="00636D55"/>
    <w:rsid w:val="0068400B"/>
    <w:rsid w:val="00694474"/>
    <w:rsid w:val="006C521A"/>
    <w:rsid w:val="00702035"/>
    <w:rsid w:val="00706B88"/>
    <w:rsid w:val="0071028F"/>
    <w:rsid w:val="0072645A"/>
    <w:rsid w:val="00726B30"/>
    <w:rsid w:val="00791A6B"/>
    <w:rsid w:val="00797805"/>
    <w:rsid w:val="007A0781"/>
    <w:rsid w:val="007E1D0F"/>
    <w:rsid w:val="0080048E"/>
    <w:rsid w:val="00843EA2"/>
    <w:rsid w:val="008462A9"/>
    <w:rsid w:val="00865B1B"/>
    <w:rsid w:val="008B739B"/>
    <w:rsid w:val="008F56B3"/>
    <w:rsid w:val="00905B9B"/>
    <w:rsid w:val="00914CD7"/>
    <w:rsid w:val="00923533"/>
    <w:rsid w:val="00960D2E"/>
    <w:rsid w:val="00982FA2"/>
    <w:rsid w:val="009C270C"/>
    <w:rsid w:val="00A407A3"/>
    <w:rsid w:val="00A43FA2"/>
    <w:rsid w:val="00A64F1B"/>
    <w:rsid w:val="00AB02A9"/>
    <w:rsid w:val="00AC20AB"/>
    <w:rsid w:val="00AC6A90"/>
    <w:rsid w:val="00AD647C"/>
    <w:rsid w:val="00B123A9"/>
    <w:rsid w:val="00B20B56"/>
    <w:rsid w:val="00B84133"/>
    <w:rsid w:val="00B84B94"/>
    <w:rsid w:val="00BE3C8B"/>
    <w:rsid w:val="00BF14D9"/>
    <w:rsid w:val="00BF478E"/>
    <w:rsid w:val="00C108C8"/>
    <w:rsid w:val="00C26D2F"/>
    <w:rsid w:val="00C30DE3"/>
    <w:rsid w:val="00C71C7E"/>
    <w:rsid w:val="00C94B7D"/>
    <w:rsid w:val="00C9564F"/>
    <w:rsid w:val="00CA3EC2"/>
    <w:rsid w:val="00CB16E0"/>
    <w:rsid w:val="00CC15F6"/>
    <w:rsid w:val="00D4755A"/>
    <w:rsid w:val="00D70B0B"/>
    <w:rsid w:val="00DB3239"/>
    <w:rsid w:val="00DB69A2"/>
    <w:rsid w:val="00DC4577"/>
    <w:rsid w:val="00DD5D7F"/>
    <w:rsid w:val="00DF4498"/>
    <w:rsid w:val="00E351AB"/>
    <w:rsid w:val="00E45E52"/>
    <w:rsid w:val="00E5393F"/>
    <w:rsid w:val="00ED49B3"/>
    <w:rsid w:val="00F2724B"/>
    <w:rsid w:val="00F5098E"/>
    <w:rsid w:val="00FA1C9C"/>
    <w:rsid w:val="00FB341F"/>
    <w:rsid w:val="00FC05E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7909F"/>
  <w15:docId w15:val="{B7B83F9F-126A-437A-ACCA-451C90B77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381" w:hanging="569"/>
      <w:outlineLvl w:val="0"/>
    </w:pPr>
    <w:rPr>
      <w:b/>
      <w:bCs/>
      <w:sz w:val="24"/>
      <w:szCs w:val="24"/>
    </w:rPr>
  </w:style>
  <w:style w:type="paragraph" w:styleId="Heading2">
    <w:name w:val="heading 2"/>
    <w:basedOn w:val="Normal"/>
    <w:uiPriority w:val="9"/>
    <w:unhideWhenUsed/>
    <w:qFormat/>
    <w:pPr>
      <w:ind w:left="1381" w:hanging="569"/>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237"/>
      <w:ind w:left="2857" w:right="2855"/>
      <w:jc w:val="center"/>
    </w:pPr>
    <w:rPr>
      <w:b/>
      <w:bCs/>
      <w:sz w:val="28"/>
      <w:szCs w:val="28"/>
    </w:rPr>
  </w:style>
  <w:style w:type="paragraph" w:styleId="ListParagraph">
    <w:name w:val="List Paragraph"/>
    <w:basedOn w:val="Normal"/>
    <w:uiPriority w:val="1"/>
    <w:qFormat/>
    <w:pPr>
      <w:ind w:left="1381" w:hanging="569"/>
    </w:pPr>
  </w:style>
  <w:style w:type="paragraph" w:customStyle="1" w:styleId="TableParagraph">
    <w:name w:val="Table Paragraph"/>
    <w:basedOn w:val="Normal"/>
    <w:uiPriority w:val="1"/>
    <w:qFormat/>
    <w:pPr>
      <w:spacing w:before="41"/>
      <w:ind w:left="107"/>
    </w:pPr>
  </w:style>
  <w:style w:type="character" w:styleId="Hyperlink">
    <w:name w:val="Hyperlink"/>
    <w:basedOn w:val="DefaultParagraphFont"/>
    <w:uiPriority w:val="99"/>
    <w:unhideWhenUsed/>
    <w:rsid w:val="00905B9B"/>
    <w:rPr>
      <w:color w:val="0000FF" w:themeColor="hyperlink"/>
      <w:u w:val="single"/>
    </w:rPr>
  </w:style>
  <w:style w:type="character" w:styleId="UnresolvedMention">
    <w:name w:val="Unresolved Mention"/>
    <w:basedOn w:val="DefaultParagraphFont"/>
    <w:uiPriority w:val="99"/>
    <w:semiHidden/>
    <w:unhideWhenUsed/>
    <w:rsid w:val="00905B9B"/>
    <w:rPr>
      <w:color w:val="605E5C"/>
      <w:shd w:val="clear" w:color="auto" w:fill="E1DFDD"/>
    </w:rPr>
  </w:style>
  <w:style w:type="table" w:styleId="TableGrid">
    <w:name w:val="Table Grid"/>
    <w:basedOn w:val="TableNormal"/>
    <w:uiPriority w:val="39"/>
    <w:rsid w:val="0072645A"/>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123A9"/>
    <w:pPr>
      <w:tabs>
        <w:tab w:val="center" w:pos="4513"/>
        <w:tab w:val="right" w:pos="9026"/>
      </w:tabs>
    </w:pPr>
  </w:style>
  <w:style w:type="character" w:customStyle="1" w:styleId="FooterChar">
    <w:name w:val="Footer Char"/>
    <w:basedOn w:val="DefaultParagraphFont"/>
    <w:link w:val="Footer"/>
    <w:uiPriority w:val="99"/>
    <w:rsid w:val="00B123A9"/>
    <w:rPr>
      <w:rFonts w:ascii="Times New Roman" w:eastAsia="Times New Roman" w:hAnsi="Times New Roman" w:cs="Times New Roman"/>
    </w:rPr>
  </w:style>
  <w:style w:type="paragraph" w:styleId="Header">
    <w:name w:val="header"/>
    <w:basedOn w:val="Normal"/>
    <w:link w:val="HeaderChar"/>
    <w:uiPriority w:val="99"/>
    <w:unhideWhenUsed/>
    <w:rsid w:val="00B123A9"/>
    <w:pPr>
      <w:tabs>
        <w:tab w:val="center" w:pos="4513"/>
        <w:tab w:val="right" w:pos="9026"/>
      </w:tabs>
    </w:pPr>
  </w:style>
  <w:style w:type="character" w:customStyle="1" w:styleId="HeaderChar">
    <w:name w:val="Header Char"/>
    <w:basedOn w:val="DefaultParagraphFont"/>
    <w:link w:val="Header"/>
    <w:uiPriority w:val="99"/>
    <w:rsid w:val="00B123A9"/>
    <w:rPr>
      <w:rFonts w:ascii="Times New Roman" w:eastAsia="Times New Roman" w:hAnsi="Times New Roman" w:cs="Times New Roman"/>
    </w:rPr>
  </w:style>
  <w:style w:type="character" w:styleId="PlaceholderText">
    <w:name w:val="Placeholder Text"/>
    <w:basedOn w:val="DefaultParagraphFont"/>
    <w:uiPriority w:val="99"/>
    <w:semiHidden/>
    <w:rsid w:val="007A078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871138">
      <w:bodyDiv w:val="1"/>
      <w:marLeft w:val="0"/>
      <w:marRight w:val="0"/>
      <w:marTop w:val="0"/>
      <w:marBottom w:val="0"/>
      <w:divBdr>
        <w:top w:val="none" w:sz="0" w:space="0" w:color="auto"/>
        <w:left w:val="none" w:sz="0" w:space="0" w:color="auto"/>
        <w:bottom w:val="none" w:sz="0" w:space="0" w:color="auto"/>
        <w:right w:val="none" w:sz="0" w:space="0" w:color="auto"/>
      </w:divBdr>
      <w:divsChild>
        <w:div w:id="1262421797">
          <w:marLeft w:val="640"/>
          <w:marRight w:val="0"/>
          <w:marTop w:val="0"/>
          <w:marBottom w:val="0"/>
          <w:divBdr>
            <w:top w:val="none" w:sz="0" w:space="0" w:color="auto"/>
            <w:left w:val="none" w:sz="0" w:space="0" w:color="auto"/>
            <w:bottom w:val="none" w:sz="0" w:space="0" w:color="auto"/>
            <w:right w:val="none" w:sz="0" w:space="0" w:color="auto"/>
          </w:divBdr>
        </w:div>
        <w:div w:id="1870021817">
          <w:marLeft w:val="640"/>
          <w:marRight w:val="0"/>
          <w:marTop w:val="0"/>
          <w:marBottom w:val="0"/>
          <w:divBdr>
            <w:top w:val="none" w:sz="0" w:space="0" w:color="auto"/>
            <w:left w:val="none" w:sz="0" w:space="0" w:color="auto"/>
            <w:bottom w:val="none" w:sz="0" w:space="0" w:color="auto"/>
            <w:right w:val="none" w:sz="0" w:space="0" w:color="auto"/>
          </w:divBdr>
        </w:div>
        <w:div w:id="232469452">
          <w:marLeft w:val="640"/>
          <w:marRight w:val="0"/>
          <w:marTop w:val="0"/>
          <w:marBottom w:val="0"/>
          <w:divBdr>
            <w:top w:val="none" w:sz="0" w:space="0" w:color="auto"/>
            <w:left w:val="none" w:sz="0" w:space="0" w:color="auto"/>
            <w:bottom w:val="none" w:sz="0" w:space="0" w:color="auto"/>
            <w:right w:val="none" w:sz="0" w:space="0" w:color="auto"/>
          </w:divBdr>
        </w:div>
        <w:div w:id="211818889">
          <w:marLeft w:val="640"/>
          <w:marRight w:val="0"/>
          <w:marTop w:val="0"/>
          <w:marBottom w:val="0"/>
          <w:divBdr>
            <w:top w:val="none" w:sz="0" w:space="0" w:color="auto"/>
            <w:left w:val="none" w:sz="0" w:space="0" w:color="auto"/>
            <w:bottom w:val="none" w:sz="0" w:space="0" w:color="auto"/>
            <w:right w:val="none" w:sz="0" w:space="0" w:color="auto"/>
          </w:divBdr>
        </w:div>
        <w:div w:id="2010793295">
          <w:marLeft w:val="640"/>
          <w:marRight w:val="0"/>
          <w:marTop w:val="0"/>
          <w:marBottom w:val="0"/>
          <w:divBdr>
            <w:top w:val="none" w:sz="0" w:space="0" w:color="auto"/>
            <w:left w:val="none" w:sz="0" w:space="0" w:color="auto"/>
            <w:bottom w:val="none" w:sz="0" w:space="0" w:color="auto"/>
            <w:right w:val="none" w:sz="0" w:space="0" w:color="auto"/>
          </w:divBdr>
        </w:div>
        <w:div w:id="1613322087">
          <w:marLeft w:val="640"/>
          <w:marRight w:val="0"/>
          <w:marTop w:val="0"/>
          <w:marBottom w:val="0"/>
          <w:divBdr>
            <w:top w:val="none" w:sz="0" w:space="0" w:color="auto"/>
            <w:left w:val="none" w:sz="0" w:space="0" w:color="auto"/>
            <w:bottom w:val="none" w:sz="0" w:space="0" w:color="auto"/>
            <w:right w:val="none" w:sz="0" w:space="0" w:color="auto"/>
          </w:divBdr>
        </w:div>
        <w:div w:id="1771049653">
          <w:marLeft w:val="640"/>
          <w:marRight w:val="0"/>
          <w:marTop w:val="0"/>
          <w:marBottom w:val="0"/>
          <w:divBdr>
            <w:top w:val="none" w:sz="0" w:space="0" w:color="auto"/>
            <w:left w:val="none" w:sz="0" w:space="0" w:color="auto"/>
            <w:bottom w:val="none" w:sz="0" w:space="0" w:color="auto"/>
            <w:right w:val="none" w:sz="0" w:space="0" w:color="auto"/>
          </w:divBdr>
        </w:div>
        <w:div w:id="85880089">
          <w:marLeft w:val="640"/>
          <w:marRight w:val="0"/>
          <w:marTop w:val="0"/>
          <w:marBottom w:val="0"/>
          <w:divBdr>
            <w:top w:val="none" w:sz="0" w:space="0" w:color="auto"/>
            <w:left w:val="none" w:sz="0" w:space="0" w:color="auto"/>
            <w:bottom w:val="none" w:sz="0" w:space="0" w:color="auto"/>
            <w:right w:val="none" w:sz="0" w:space="0" w:color="auto"/>
          </w:divBdr>
        </w:div>
        <w:div w:id="1275088536">
          <w:marLeft w:val="640"/>
          <w:marRight w:val="0"/>
          <w:marTop w:val="0"/>
          <w:marBottom w:val="0"/>
          <w:divBdr>
            <w:top w:val="none" w:sz="0" w:space="0" w:color="auto"/>
            <w:left w:val="none" w:sz="0" w:space="0" w:color="auto"/>
            <w:bottom w:val="none" w:sz="0" w:space="0" w:color="auto"/>
            <w:right w:val="none" w:sz="0" w:space="0" w:color="auto"/>
          </w:divBdr>
        </w:div>
        <w:div w:id="1214579203">
          <w:marLeft w:val="640"/>
          <w:marRight w:val="0"/>
          <w:marTop w:val="0"/>
          <w:marBottom w:val="0"/>
          <w:divBdr>
            <w:top w:val="none" w:sz="0" w:space="0" w:color="auto"/>
            <w:left w:val="none" w:sz="0" w:space="0" w:color="auto"/>
            <w:bottom w:val="none" w:sz="0" w:space="0" w:color="auto"/>
            <w:right w:val="none" w:sz="0" w:space="0" w:color="auto"/>
          </w:divBdr>
        </w:div>
        <w:div w:id="146820082">
          <w:marLeft w:val="640"/>
          <w:marRight w:val="0"/>
          <w:marTop w:val="0"/>
          <w:marBottom w:val="0"/>
          <w:divBdr>
            <w:top w:val="none" w:sz="0" w:space="0" w:color="auto"/>
            <w:left w:val="none" w:sz="0" w:space="0" w:color="auto"/>
            <w:bottom w:val="none" w:sz="0" w:space="0" w:color="auto"/>
            <w:right w:val="none" w:sz="0" w:space="0" w:color="auto"/>
          </w:divBdr>
        </w:div>
        <w:div w:id="2046906322">
          <w:marLeft w:val="640"/>
          <w:marRight w:val="0"/>
          <w:marTop w:val="0"/>
          <w:marBottom w:val="0"/>
          <w:divBdr>
            <w:top w:val="none" w:sz="0" w:space="0" w:color="auto"/>
            <w:left w:val="none" w:sz="0" w:space="0" w:color="auto"/>
            <w:bottom w:val="none" w:sz="0" w:space="0" w:color="auto"/>
            <w:right w:val="none" w:sz="0" w:space="0" w:color="auto"/>
          </w:divBdr>
        </w:div>
        <w:div w:id="1237593621">
          <w:marLeft w:val="640"/>
          <w:marRight w:val="0"/>
          <w:marTop w:val="0"/>
          <w:marBottom w:val="0"/>
          <w:divBdr>
            <w:top w:val="none" w:sz="0" w:space="0" w:color="auto"/>
            <w:left w:val="none" w:sz="0" w:space="0" w:color="auto"/>
            <w:bottom w:val="none" w:sz="0" w:space="0" w:color="auto"/>
            <w:right w:val="none" w:sz="0" w:space="0" w:color="auto"/>
          </w:divBdr>
        </w:div>
        <w:div w:id="1230531427">
          <w:marLeft w:val="640"/>
          <w:marRight w:val="0"/>
          <w:marTop w:val="0"/>
          <w:marBottom w:val="0"/>
          <w:divBdr>
            <w:top w:val="none" w:sz="0" w:space="0" w:color="auto"/>
            <w:left w:val="none" w:sz="0" w:space="0" w:color="auto"/>
            <w:bottom w:val="none" w:sz="0" w:space="0" w:color="auto"/>
            <w:right w:val="none" w:sz="0" w:space="0" w:color="auto"/>
          </w:divBdr>
        </w:div>
        <w:div w:id="1636371323">
          <w:marLeft w:val="640"/>
          <w:marRight w:val="0"/>
          <w:marTop w:val="0"/>
          <w:marBottom w:val="0"/>
          <w:divBdr>
            <w:top w:val="none" w:sz="0" w:space="0" w:color="auto"/>
            <w:left w:val="none" w:sz="0" w:space="0" w:color="auto"/>
            <w:bottom w:val="none" w:sz="0" w:space="0" w:color="auto"/>
            <w:right w:val="none" w:sz="0" w:space="0" w:color="auto"/>
          </w:divBdr>
        </w:div>
        <w:div w:id="1006596356">
          <w:marLeft w:val="640"/>
          <w:marRight w:val="0"/>
          <w:marTop w:val="0"/>
          <w:marBottom w:val="0"/>
          <w:divBdr>
            <w:top w:val="none" w:sz="0" w:space="0" w:color="auto"/>
            <w:left w:val="none" w:sz="0" w:space="0" w:color="auto"/>
            <w:bottom w:val="none" w:sz="0" w:space="0" w:color="auto"/>
            <w:right w:val="none" w:sz="0" w:space="0" w:color="auto"/>
          </w:divBdr>
        </w:div>
        <w:div w:id="375281929">
          <w:marLeft w:val="640"/>
          <w:marRight w:val="0"/>
          <w:marTop w:val="0"/>
          <w:marBottom w:val="0"/>
          <w:divBdr>
            <w:top w:val="none" w:sz="0" w:space="0" w:color="auto"/>
            <w:left w:val="none" w:sz="0" w:space="0" w:color="auto"/>
            <w:bottom w:val="none" w:sz="0" w:space="0" w:color="auto"/>
            <w:right w:val="none" w:sz="0" w:space="0" w:color="auto"/>
          </w:divBdr>
        </w:div>
        <w:div w:id="640811169">
          <w:marLeft w:val="640"/>
          <w:marRight w:val="0"/>
          <w:marTop w:val="0"/>
          <w:marBottom w:val="0"/>
          <w:divBdr>
            <w:top w:val="none" w:sz="0" w:space="0" w:color="auto"/>
            <w:left w:val="none" w:sz="0" w:space="0" w:color="auto"/>
            <w:bottom w:val="none" w:sz="0" w:space="0" w:color="auto"/>
            <w:right w:val="none" w:sz="0" w:space="0" w:color="auto"/>
          </w:divBdr>
        </w:div>
        <w:div w:id="746223884">
          <w:marLeft w:val="640"/>
          <w:marRight w:val="0"/>
          <w:marTop w:val="0"/>
          <w:marBottom w:val="0"/>
          <w:divBdr>
            <w:top w:val="none" w:sz="0" w:space="0" w:color="auto"/>
            <w:left w:val="none" w:sz="0" w:space="0" w:color="auto"/>
            <w:bottom w:val="none" w:sz="0" w:space="0" w:color="auto"/>
            <w:right w:val="none" w:sz="0" w:space="0" w:color="auto"/>
          </w:divBdr>
        </w:div>
        <w:div w:id="615721399">
          <w:marLeft w:val="640"/>
          <w:marRight w:val="0"/>
          <w:marTop w:val="0"/>
          <w:marBottom w:val="0"/>
          <w:divBdr>
            <w:top w:val="none" w:sz="0" w:space="0" w:color="auto"/>
            <w:left w:val="none" w:sz="0" w:space="0" w:color="auto"/>
            <w:bottom w:val="none" w:sz="0" w:space="0" w:color="auto"/>
            <w:right w:val="none" w:sz="0" w:space="0" w:color="auto"/>
          </w:divBdr>
        </w:div>
        <w:div w:id="311258140">
          <w:marLeft w:val="640"/>
          <w:marRight w:val="0"/>
          <w:marTop w:val="0"/>
          <w:marBottom w:val="0"/>
          <w:divBdr>
            <w:top w:val="none" w:sz="0" w:space="0" w:color="auto"/>
            <w:left w:val="none" w:sz="0" w:space="0" w:color="auto"/>
            <w:bottom w:val="none" w:sz="0" w:space="0" w:color="auto"/>
            <w:right w:val="none" w:sz="0" w:space="0" w:color="auto"/>
          </w:divBdr>
        </w:div>
        <w:div w:id="1878273611">
          <w:marLeft w:val="640"/>
          <w:marRight w:val="0"/>
          <w:marTop w:val="0"/>
          <w:marBottom w:val="0"/>
          <w:divBdr>
            <w:top w:val="none" w:sz="0" w:space="0" w:color="auto"/>
            <w:left w:val="none" w:sz="0" w:space="0" w:color="auto"/>
            <w:bottom w:val="none" w:sz="0" w:space="0" w:color="auto"/>
            <w:right w:val="none" w:sz="0" w:space="0" w:color="auto"/>
          </w:divBdr>
        </w:div>
        <w:div w:id="1278218961">
          <w:marLeft w:val="640"/>
          <w:marRight w:val="0"/>
          <w:marTop w:val="0"/>
          <w:marBottom w:val="0"/>
          <w:divBdr>
            <w:top w:val="none" w:sz="0" w:space="0" w:color="auto"/>
            <w:left w:val="none" w:sz="0" w:space="0" w:color="auto"/>
            <w:bottom w:val="none" w:sz="0" w:space="0" w:color="auto"/>
            <w:right w:val="none" w:sz="0" w:space="0" w:color="auto"/>
          </w:divBdr>
        </w:div>
        <w:div w:id="792865265">
          <w:marLeft w:val="640"/>
          <w:marRight w:val="0"/>
          <w:marTop w:val="0"/>
          <w:marBottom w:val="0"/>
          <w:divBdr>
            <w:top w:val="none" w:sz="0" w:space="0" w:color="auto"/>
            <w:left w:val="none" w:sz="0" w:space="0" w:color="auto"/>
            <w:bottom w:val="none" w:sz="0" w:space="0" w:color="auto"/>
            <w:right w:val="none" w:sz="0" w:space="0" w:color="auto"/>
          </w:divBdr>
        </w:div>
        <w:div w:id="2141413211">
          <w:marLeft w:val="640"/>
          <w:marRight w:val="0"/>
          <w:marTop w:val="0"/>
          <w:marBottom w:val="0"/>
          <w:divBdr>
            <w:top w:val="none" w:sz="0" w:space="0" w:color="auto"/>
            <w:left w:val="none" w:sz="0" w:space="0" w:color="auto"/>
            <w:bottom w:val="none" w:sz="0" w:space="0" w:color="auto"/>
            <w:right w:val="none" w:sz="0" w:space="0" w:color="auto"/>
          </w:divBdr>
        </w:div>
        <w:div w:id="167673317">
          <w:marLeft w:val="640"/>
          <w:marRight w:val="0"/>
          <w:marTop w:val="0"/>
          <w:marBottom w:val="0"/>
          <w:divBdr>
            <w:top w:val="none" w:sz="0" w:space="0" w:color="auto"/>
            <w:left w:val="none" w:sz="0" w:space="0" w:color="auto"/>
            <w:bottom w:val="none" w:sz="0" w:space="0" w:color="auto"/>
            <w:right w:val="none" w:sz="0" w:space="0" w:color="auto"/>
          </w:divBdr>
        </w:div>
        <w:div w:id="2057655920">
          <w:marLeft w:val="640"/>
          <w:marRight w:val="0"/>
          <w:marTop w:val="0"/>
          <w:marBottom w:val="0"/>
          <w:divBdr>
            <w:top w:val="none" w:sz="0" w:space="0" w:color="auto"/>
            <w:left w:val="none" w:sz="0" w:space="0" w:color="auto"/>
            <w:bottom w:val="none" w:sz="0" w:space="0" w:color="auto"/>
            <w:right w:val="none" w:sz="0" w:space="0" w:color="auto"/>
          </w:divBdr>
        </w:div>
        <w:div w:id="2015061609">
          <w:marLeft w:val="640"/>
          <w:marRight w:val="0"/>
          <w:marTop w:val="0"/>
          <w:marBottom w:val="0"/>
          <w:divBdr>
            <w:top w:val="none" w:sz="0" w:space="0" w:color="auto"/>
            <w:left w:val="none" w:sz="0" w:space="0" w:color="auto"/>
            <w:bottom w:val="none" w:sz="0" w:space="0" w:color="auto"/>
            <w:right w:val="none" w:sz="0" w:space="0" w:color="auto"/>
          </w:divBdr>
        </w:div>
        <w:div w:id="1728215777">
          <w:marLeft w:val="640"/>
          <w:marRight w:val="0"/>
          <w:marTop w:val="0"/>
          <w:marBottom w:val="0"/>
          <w:divBdr>
            <w:top w:val="none" w:sz="0" w:space="0" w:color="auto"/>
            <w:left w:val="none" w:sz="0" w:space="0" w:color="auto"/>
            <w:bottom w:val="none" w:sz="0" w:space="0" w:color="auto"/>
            <w:right w:val="none" w:sz="0" w:space="0" w:color="auto"/>
          </w:divBdr>
        </w:div>
        <w:div w:id="1193300611">
          <w:marLeft w:val="640"/>
          <w:marRight w:val="0"/>
          <w:marTop w:val="0"/>
          <w:marBottom w:val="0"/>
          <w:divBdr>
            <w:top w:val="none" w:sz="0" w:space="0" w:color="auto"/>
            <w:left w:val="none" w:sz="0" w:space="0" w:color="auto"/>
            <w:bottom w:val="none" w:sz="0" w:space="0" w:color="auto"/>
            <w:right w:val="none" w:sz="0" w:space="0" w:color="auto"/>
          </w:divBdr>
        </w:div>
        <w:div w:id="458259910">
          <w:marLeft w:val="640"/>
          <w:marRight w:val="0"/>
          <w:marTop w:val="0"/>
          <w:marBottom w:val="0"/>
          <w:divBdr>
            <w:top w:val="none" w:sz="0" w:space="0" w:color="auto"/>
            <w:left w:val="none" w:sz="0" w:space="0" w:color="auto"/>
            <w:bottom w:val="none" w:sz="0" w:space="0" w:color="auto"/>
            <w:right w:val="none" w:sz="0" w:space="0" w:color="auto"/>
          </w:divBdr>
        </w:div>
        <w:div w:id="346446086">
          <w:marLeft w:val="640"/>
          <w:marRight w:val="0"/>
          <w:marTop w:val="0"/>
          <w:marBottom w:val="0"/>
          <w:divBdr>
            <w:top w:val="none" w:sz="0" w:space="0" w:color="auto"/>
            <w:left w:val="none" w:sz="0" w:space="0" w:color="auto"/>
            <w:bottom w:val="none" w:sz="0" w:space="0" w:color="auto"/>
            <w:right w:val="none" w:sz="0" w:space="0" w:color="auto"/>
          </w:divBdr>
        </w:div>
        <w:div w:id="978147531">
          <w:marLeft w:val="640"/>
          <w:marRight w:val="0"/>
          <w:marTop w:val="0"/>
          <w:marBottom w:val="0"/>
          <w:divBdr>
            <w:top w:val="none" w:sz="0" w:space="0" w:color="auto"/>
            <w:left w:val="none" w:sz="0" w:space="0" w:color="auto"/>
            <w:bottom w:val="none" w:sz="0" w:space="0" w:color="auto"/>
            <w:right w:val="none" w:sz="0" w:space="0" w:color="auto"/>
          </w:divBdr>
        </w:div>
        <w:div w:id="417362165">
          <w:marLeft w:val="640"/>
          <w:marRight w:val="0"/>
          <w:marTop w:val="0"/>
          <w:marBottom w:val="0"/>
          <w:divBdr>
            <w:top w:val="none" w:sz="0" w:space="0" w:color="auto"/>
            <w:left w:val="none" w:sz="0" w:space="0" w:color="auto"/>
            <w:bottom w:val="none" w:sz="0" w:space="0" w:color="auto"/>
            <w:right w:val="none" w:sz="0" w:space="0" w:color="auto"/>
          </w:divBdr>
        </w:div>
        <w:div w:id="126900357">
          <w:marLeft w:val="640"/>
          <w:marRight w:val="0"/>
          <w:marTop w:val="0"/>
          <w:marBottom w:val="0"/>
          <w:divBdr>
            <w:top w:val="none" w:sz="0" w:space="0" w:color="auto"/>
            <w:left w:val="none" w:sz="0" w:space="0" w:color="auto"/>
            <w:bottom w:val="none" w:sz="0" w:space="0" w:color="auto"/>
            <w:right w:val="none" w:sz="0" w:space="0" w:color="auto"/>
          </w:divBdr>
        </w:div>
        <w:div w:id="689069704">
          <w:marLeft w:val="640"/>
          <w:marRight w:val="0"/>
          <w:marTop w:val="0"/>
          <w:marBottom w:val="0"/>
          <w:divBdr>
            <w:top w:val="none" w:sz="0" w:space="0" w:color="auto"/>
            <w:left w:val="none" w:sz="0" w:space="0" w:color="auto"/>
            <w:bottom w:val="none" w:sz="0" w:space="0" w:color="auto"/>
            <w:right w:val="none" w:sz="0" w:space="0" w:color="auto"/>
          </w:divBdr>
        </w:div>
        <w:div w:id="146675950">
          <w:marLeft w:val="640"/>
          <w:marRight w:val="0"/>
          <w:marTop w:val="0"/>
          <w:marBottom w:val="0"/>
          <w:divBdr>
            <w:top w:val="none" w:sz="0" w:space="0" w:color="auto"/>
            <w:left w:val="none" w:sz="0" w:space="0" w:color="auto"/>
            <w:bottom w:val="none" w:sz="0" w:space="0" w:color="auto"/>
            <w:right w:val="none" w:sz="0" w:space="0" w:color="auto"/>
          </w:divBdr>
        </w:div>
        <w:div w:id="2016876744">
          <w:marLeft w:val="640"/>
          <w:marRight w:val="0"/>
          <w:marTop w:val="0"/>
          <w:marBottom w:val="0"/>
          <w:divBdr>
            <w:top w:val="none" w:sz="0" w:space="0" w:color="auto"/>
            <w:left w:val="none" w:sz="0" w:space="0" w:color="auto"/>
            <w:bottom w:val="none" w:sz="0" w:space="0" w:color="auto"/>
            <w:right w:val="none" w:sz="0" w:space="0" w:color="auto"/>
          </w:divBdr>
        </w:div>
        <w:div w:id="1106538829">
          <w:marLeft w:val="640"/>
          <w:marRight w:val="0"/>
          <w:marTop w:val="0"/>
          <w:marBottom w:val="0"/>
          <w:divBdr>
            <w:top w:val="none" w:sz="0" w:space="0" w:color="auto"/>
            <w:left w:val="none" w:sz="0" w:space="0" w:color="auto"/>
            <w:bottom w:val="none" w:sz="0" w:space="0" w:color="auto"/>
            <w:right w:val="none" w:sz="0" w:space="0" w:color="auto"/>
          </w:divBdr>
        </w:div>
      </w:divsChild>
    </w:div>
    <w:div w:id="791898467">
      <w:bodyDiv w:val="1"/>
      <w:marLeft w:val="0"/>
      <w:marRight w:val="0"/>
      <w:marTop w:val="0"/>
      <w:marBottom w:val="0"/>
      <w:divBdr>
        <w:top w:val="none" w:sz="0" w:space="0" w:color="auto"/>
        <w:left w:val="none" w:sz="0" w:space="0" w:color="auto"/>
        <w:bottom w:val="none" w:sz="0" w:space="0" w:color="auto"/>
        <w:right w:val="none" w:sz="0" w:space="0" w:color="auto"/>
      </w:divBdr>
      <w:divsChild>
        <w:div w:id="2058241676">
          <w:marLeft w:val="640"/>
          <w:marRight w:val="0"/>
          <w:marTop w:val="0"/>
          <w:marBottom w:val="0"/>
          <w:divBdr>
            <w:top w:val="none" w:sz="0" w:space="0" w:color="auto"/>
            <w:left w:val="none" w:sz="0" w:space="0" w:color="auto"/>
            <w:bottom w:val="none" w:sz="0" w:space="0" w:color="auto"/>
            <w:right w:val="none" w:sz="0" w:space="0" w:color="auto"/>
          </w:divBdr>
        </w:div>
        <w:div w:id="934168102">
          <w:marLeft w:val="640"/>
          <w:marRight w:val="0"/>
          <w:marTop w:val="0"/>
          <w:marBottom w:val="0"/>
          <w:divBdr>
            <w:top w:val="none" w:sz="0" w:space="0" w:color="auto"/>
            <w:left w:val="none" w:sz="0" w:space="0" w:color="auto"/>
            <w:bottom w:val="none" w:sz="0" w:space="0" w:color="auto"/>
            <w:right w:val="none" w:sz="0" w:space="0" w:color="auto"/>
          </w:divBdr>
        </w:div>
        <w:div w:id="1372994052">
          <w:marLeft w:val="640"/>
          <w:marRight w:val="0"/>
          <w:marTop w:val="0"/>
          <w:marBottom w:val="0"/>
          <w:divBdr>
            <w:top w:val="none" w:sz="0" w:space="0" w:color="auto"/>
            <w:left w:val="none" w:sz="0" w:space="0" w:color="auto"/>
            <w:bottom w:val="none" w:sz="0" w:space="0" w:color="auto"/>
            <w:right w:val="none" w:sz="0" w:space="0" w:color="auto"/>
          </w:divBdr>
        </w:div>
        <w:div w:id="1483765745">
          <w:marLeft w:val="640"/>
          <w:marRight w:val="0"/>
          <w:marTop w:val="0"/>
          <w:marBottom w:val="0"/>
          <w:divBdr>
            <w:top w:val="none" w:sz="0" w:space="0" w:color="auto"/>
            <w:left w:val="none" w:sz="0" w:space="0" w:color="auto"/>
            <w:bottom w:val="none" w:sz="0" w:space="0" w:color="auto"/>
            <w:right w:val="none" w:sz="0" w:space="0" w:color="auto"/>
          </w:divBdr>
        </w:div>
        <w:div w:id="569922336">
          <w:marLeft w:val="640"/>
          <w:marRight w:val="0"/>
          <w:marTop w:val="0"/>
          <w:marBottom w:val="0"/>
          <w:divBdr>
            <w:top w:val="none" w:sz="0" w:space="0" w:color="auto"/>
            <w:left w:val="none" w:sz="0" w:space="0" w:color="auto"/>
            <w:bottom w:val="none" w:sz="0" w:space="0" w:color="auto"/>
            <w:right w:val="none" w:sz="0" w:space="0" w:color="auto"/>
          </w:divBdr>
        </w:div>
        <w:div w:id="687221136">
          <w:marLeft w:val="640"/>
          <w:marRight w:val="0"/>
          <w:marTop w:val="0"/>
          <w:marBottom w:val="0"/>
          <w:divBdr>
            <w:top w:val="none" w:sz="0" w:space="0" w:color="auto"/>
            <w:left w:val="none" w:sz="0" w:space="0" w:color="auto"/>
            <w:bottom w:val="none" w:sz="0" w:space="0" w:color="auto"/>
            <w:right w:val="none" w:sz="0" w:space="0" w:color="auto"/>
          </w:divBdr>
        </w:div>
        <w:div w:id="121314343">
          <w:marLeft w:val="640"/>
          <w:marRight w:val="0"/>
          <w:marTop w:val="0"/>
          <w:marBottom w:val="0"/>
          <w:divBdr>
            <w:top w:val="none" w:sz="0" w:space="0" w:color="auto"/>
            <w:left w:val="none" w:sz="0" w:space="0" w:color="auto"/>
            <w:bottom w:val="none" w:sz="0" w:space="0" w:color="auto"/>
            <w:right w:val="none" w:sz="0" w:space="0" w:color="auto"/>
          </w:divBdr>
        </w:div>
        <w:div w:id="1645543542">
          <w:marLeft w:val="640"/>
          <w:marRight w:val="0"/>
          <w:marTop w:val="0"/>
          <w:marBottom w:val="0"/>
          <w:divBdr>
            <w:top w:val="none" w:sz="0" w:space="0" w:color="auto"/>
            <w:left w:val="none" w:sz="0" w:space="0" w:color="auto"/>
            <w:bottom w:val="none" w:sz="0" w:space="0" w:color="auto"/>
            <w:right w:val="none" w:sz="0" w:space="0" w:color="auto"/>
          </w:divBdr>
        </w:div>
        <w:div w:id="1059747402">
          <w:marLeft w:val="640"/>
          <w:marRight w:val="0"/>
          <w:marTop w:val="0"/>
          <w:marBottom w:val="0"/>
          <w:divBdr>
            <w:top w:val="none" w:sz="0" w:space="0" w:color="auto"/>
            <w:left w:val="none" w:sz="0" w:space="0" w:color="auto"/>
            <w:bottom w:val="none" w:sz="0" w:space="0" w:color="auto"/>
            <w:right w:val="none" w:sz="0" w:space="0" w:color="auto"/>
          </w:divBdr>
        </w:div>
        <w:div w:id="299770372">
          <w:marLeft w:val="640"/>
          <w:marRight w:val="0"/>
          <w:marTop w:val="0"/>
          <w:marBottom w:val="0"/>
          <w:divBdr>
            <w:top w:val="none" w:sz="0" w:space="0" w:color="auto"/>
            <w:left w:val="none" w:sz="0" w:space="0" w:color="auto"/>
            <w:bottom w:val="none" w:sz="0" w:space="0" w:color="auto"/>
            <w:right w:val="none" w:sz="0" w:space="0" w:color="auto"/>
          </w:divBdr>
        </w:div>
        <w:div w:id="1063717698">
          <w:marLeft w:val="640"/>
          <w:marRight w:val="0"/>
          <w:marTop w:val="0"/>
          <w:marBottom w:val="0"/>
          <w:divBdr>
            <w:top w:val="none" w:sz="0" w:space="0" w:color="auto"/>
            <w:left w:val="none" w:sz="0" w:space="0" w:color="auto"/>
            <w:bottom w:val="none" w:sz="0" w:space="0" w:color="auto"/>
            <w:right w:val="none" w:sz="0" w:space="0" w:color="auto"/>
          </w:divBdr>
        </w:div>
        <w:div w:id="1367370610">
          <w:marLeft w:val="640"/>
          <w:marRight w:val="0"/>
          <w:marTop w:val="0"/>
          <w:marBottom w:val="0"/>
          <w:divBdr>
            <w:top w:val="none" w:sz="0" w:space="0" w:color="auto"/>
            <w:left w:val="none" w:sz="0" w:space="0" w:color="auto"/>
            <w:bottom w:val="none" w:sz="0" w:space="0" w:color="auto"/>
            <w:right w:val="none" w:sz="0" w:space="0" w:color="auto"/>
          </w:divBdr>
        </w:div>
        <w:div w:id="2017264320">
          <w:marLeft w:val="640"/>
          <w:marRight w:val="0"/>
          <w:marTop w:val="0"/>
          <w:marBottom w:val="0"/>
          <w:divBdr>
            <w:top w:val="none" w:sz="0" w:space="0" w:color="auto"/>
            <w:left w:val="none" w:sz="0" w:space="0" w:color="auto"/>
            <w:bottom w:val="none" w:sz="0" w:space="0" w:color="auto"/>
            <w:right w:val="none" w:sz="0" w:space="0" w:color="auto"/>
          </w:divBdr>
        </w:div>
        <w:div w:id="1405757911">
          <w:marLeft w:val="640"/>
          <w:marRight w:val="0"/>
          <w:marTop w:val="0"/>
          <w:marBottom w:val="0"/>
          <w:divBdr>
            <w:top w:val="none" w:sz="0" w:space="0" w:color="auto"/>
            <w:left w:val="none" w:sz="0" w:space="0" w:color="auto"/>
            <w:bottom w:val="none" w:sz="0" w:space="0" w:color="auto"/>
            <w:right w:val="none" w:sz="0" w:space="0" w:color="auto"/>
          </w:divBdr>
        </w:div>
        <w:div w:id="1458136928">
          <w:marLeft w:val="640"/>
          <w:marRight w:val="0"/>
          <w:marTop w:val="0"/>
          <w:marBottom w:val="0"/>
          <w:divBdr>
            <w:top w:val="none" w:sz="0" w:space="0" w:color="auto"/>
            <w:left w:val="none" w:sz="0" w:space="0" w:color="auto"/>
            <w:bottom w:val="none" w:sz="0" w:space="0" w:color="auto"/>
            <w:right w:val="none" w:sz="0" w:space="0" w:color="auto"/>
          </w:divBdr>
        </w:div>
        <w:div w:id="1322542628">
          <w:marLeft w:val="640"/>
          <w:marRight w:val="0"/>
          <w:marTop w:val="0"/>
          <w:marBottom w:val="0"/>
          <w:divBdr>
            <w:top w:val="none" w:sz="0" w:space="0" w:color="auto"/>
            <w:left w:val="none" w:sz="0" w:space="0" w:color="auto"/>
            <w:bottom w:val="none" w:sz="0" w:space="0" w:color="auto"/>
            <w:right w:val="none" w:sz="0" w:space="0" w:color="auto"/>
          </w:divBdr>
        </w:div>
        <w:div w:id="1456175712">
          <w:marLeft w:val="640"/>
          <w:marRight w:val="0"/>
          <w:marTop w:val="0"/>
          <w:marBottom w:val="0"/>
          <w:divBdr>
            <w:top w:val="none" w:sz="0" w:space="0" w:color="auto"/>
            <w:left w:val="none" w:sz="0" w:space="0" w:color="auto"/>
            <w:bottom w:val="none" w:sz="0" w:space="0" w:color="auto"/>
            <w:right w:val="none" w:sz="0" w:space="0" w:color="auto"/>
          </w:divBdr>
        </w:div>
        <w:div w:id="1873960005">
          <w:marLeft w:val="640"/>
          <w:marRight w:val="0"/>
          <w:marTop w:val="0"/>
          <w:marBottom w:val="0"/>
          <w:divBdr>
            <w:top w:val="none" w:sz="0" w:space="0" w:color="auto"/>
            <w:left w:val="none" w:sz="0" w:space="0" w:color="auto"/>
            <w:bottom w:val="none" w:sz="0" w:space="0" w:color="auto"/>
            <w:right w:val="none" w:sz="0" w:space="0" w:color="auto"/>
          </w:divBdr>
        </w:div>
        <w:div w:id="1321345094">
          <w:marLeft w:val="640"/>
          <w:marRight w:val="0"/>
          <w:marTop w:val="0"/>
          <w:marBottom w:val="0"/>
          <w:divBdr>
            <w:top w:val="none" w:sz="0" w:space="0" w:color="auto"/>
            <w:left w:val="none" w:sz="0" w:space="0" w:color="auto"/>
            <w:bottom w:val="none" w:sz="0" w:space="0" w:color="auto"/>
            <w:right w:val="none" w:sz="0" w:space="0" w:color="auto"/>
          </w:divBdr>
        </w:div>
        <w:div w:id="266735274">
          <w:marLeft w:val="640"/>
          <w:marRight w:val="0"/>
          <w:marTop w:val="0"/>
          <w:marBottom w:val="0"/>
          <w:divBdr>
            <w:top w:val="none" w:sz="0" w:space="0" w:color="auto"/>
            <w:left w:val="none" w:sz="0" w:space="0" w:color="auto"/>
            <w:bottom w:val="none" w:sz="0" w:space="0" w:color="auto"/>
            <w:right w:val="none" w:sz="0" w:space="0" w:color="auto"/>
          </w:divBdr>
        </w:div>
        <w:div w:id="2087216616">
          <w:marLeft w:val="640"/>
          <w:marRight w:val="0"/>
          <w:marTop w:val="0"/>
          <w:marBottom w:val="0"/>
          <w:divBdr>
            <w:top w:val="none" w:sz="0" w:space="0" w:color="auto"/>
            <w:left w:val="none" w:sz="0" w:space="0" w:color="auto"/>
            <w:bottom w:val="none" w:sz="0" w:space="0" w:color="auto"/>
            <w:right w:val="none" w:sz="0" w:space="0" w:color="auto"/>
          </w:divBdr>
        </w:div>
        <w:div w:id="2125227748">
          <w:marLeft w:val="640"/>
          <w:marRight w:val="0"/>
          <w:marTop w:val="0"/>
          <w:marBottom w:val="0"/>
          <w:divBdr>
            <w:top w:val="none" w:sz="0" w:space="0" w:color="auto"/>
            <w:left w:val="none" w:sz="0" w:space="0" w:color="auto"/>
            <w:bottom w:val="none" w:sz="0" w:space="0" w:color="auto"/>
            <w:right w:val="none" w:sz="0" w:space="0" w:color="auto"/>
          </w:divBdr>
        </w:div>
        <w:div w:id="1396662249">
          <w:marLeft w:val="640"/>
          <w:marRight w:val="0"/>
          <w:marTop w:val="0"/>
          <w:marBottom w:val="0"/>
          <w:divBdr>
            <w:top w:val="none" w:sz="0" w:space="0" w:color="auto"/>
            <w:left w:val="none" w:sz="0" w:space="0" w:color="auto"/>
            <w:bottom w:val="none" w:sz="0" w:space="0" w:color="auto"/>
            <w:right w:val="none" w:sz="0" w:space="0" w:color="auto"/>
          </w:divBdr>
        </w:div>
        <w:div w:id="1495801305">
          <w:marLeft w:val="640"/>
          <w:marRight w:val="0"/>
          <w:marTop w:val="0"/>
          <w:marBottom w:val="0"/>
          <w:divBdr>
            <w:top w:val="none" w:sz="0" w:space="0" w:color="auto"/>
            <w:left w:val="none" w:sz="0" w:space="0" w:color="auto"/>
            <w:bottom w:val="none" w:sz="0" w:space="0" w:color="auto"/>
            <w:right w:val="none" w:sz="0" w:space="0" w:color="auto"/>
          </w:divBdr>
        </w:div>
        <w:div w:id="941379297">
          <w:marLeft w:val="640"/>
          <w:marRight w:val="0"/>
          <w:marTop w:val="0"/>
          <w:marBottom w:val="0"/>
          <w:divBdr>
            <w:top w:val="none" w:sz="0" w:space="0" w:color="auto"/>
            <w:left w:val="none" w:sz="0" w:space="0" w:color="auto"/>
            <w:bottom w:val="none" w:sz="0" w:space="0" w:color="auto"/>
            <w:right w:val="none" w:sz="0" w:space="0" w:color="auto"/>
          </w:divBdr>
        </w:div>
        <w:div w:id="1654336131">
          <w:marLeft w:val="640"/>
          <w:marRight w:val="0"/>
          <w:marTop w:val="0"/>
          <w:marBottom w:val="0"/>
          <w:divBdr>
            <w:top w:val="none" w:sz="0" w:space="0" w:color="auto"/>
            <w:left w:val="none" w:sz="0" w:space="0" w:color="auto"/>
            <w:bottom w:val="none" w:sz="0" w:space="0" w:color="auto"/>
            <w:right w:val="none" w:sz="0" w:space="0" w:color="auto"/>
          </w:divBdr>
        </w:div>
        <w:div w:id="1223908661">
          <w:marLeft w:val="640"/>
          <w:marRight w:val="0"/>
          <w:marTop w:val="0"/>
          <w:marBottom w:val="0"/>
          <w:divBdr>
            <w:top w:val="none" w:sz="0" w:space="0" w:color="auto"/>
            <w:left w:val="none" w:sz="0" w:space="0" w:color="auto"/>
            <w:bottom w:val="none" w:sz="0" w:space="0" w:color="auto"/>
            <w:right w:val="none" w:sz="0" w:space="0" w:color="auto"/>
          </w:divBdr>
        </w:div>
        <w:div w:id="861936002">
          <w:marLeft w:val="640"/>
          <w:marRight w:val="0"/>
          <w:marTop w:val="0"/>
          <w:marBottom w:val="0"/>
          <w:divBdr>
            <w:top w:val="none" w:sz="0" w:space="0" w:color="auto"/>
            <w:left w:val="none" w:sz="0" w:space="0" w:color="auto"/>
            <w:bottom w:val="none" w:sz="0" w:space="0" w:color="auto"/>
            <w:right w:val="none" w:sz="0" w:space="0" w:color="auto"/>
          </w:divBdr>
        </w:div>
        <w:div w:id="624626200">
          <w:marLeft w:val="640"/>
          <w:marRight w:val="0"/>
          <w:marTop w:val="0"/>
          <w:marBottom w:val="0"/>
          <w:divBdr>
            <w:top w:val="none" w:sz="0" w:space="0" w:color="auto"/>
            <w:left w:val="none" w:sz="0" w:space="0" w:color="auto"/>
            <w:bottom w:val="none" w:sz="0" w:space="0" w:color="auto"/>
            <w:right w:val="none" w:sz="0" w:space="0" w:color="auto"/>
          </w:divBdr>
        </w:div>
        <w:div w:id="50154308">
          <w:marLeft w:val="640"/>
          <w:marRight w:val="0"/>
          <w:marTop w:val="0"/>
          <w:marBottom w:val="0"/>
          <w:divBdr>
            <w:top w:val="none" w:sz="0" w:space="0" w:color="auto"/>
            <w:left w:val="none" w:sz="0" w:space="0" w:color="auto"/>
            <w:bottom w:val="none" w:sz="0" w:space="0" w:color="auto"/>
            <w:right w:val="none" w:sz="0" w:space="0" w:color="auto"/>
          </w:divBdr>
        </w:div>
        <w:div w:id="1775904789">
          <w:marLeft w:val="640"/>
          <w:marRight w:val="0"/>
          <w:marTop w:val="0"/>
          <w:marBottom w:val="0"/>
          <w:divBdr>
            <w:top w:val="none" w:sz="0" w:space="0" w:color="auto"/>
            <w:left w:val="none" w:sz="0" w:space="0" w:color="auto"/>
            <w:bottom w:val="none" w:sz="0" w:space="0" w:color="auto"/>
            <w:right w:val="none" w:sz="0" w:space="0" w:color="auto"/>
          </w:divBdr>
        </w:div>
        <w:div w:id="2087337152">
          <w:marLeft w:val="640"/>
          <w:marRight w:val="0"/>
          <w:marTop w:val="0"/>
          <w:marBottom w:val="0"/>
          <w:divBdr>
            <w:top w:val="none" w:sz="0" w:space="0" w:color="auto"/>
            <w:left w:val="none" w:sz="0" w:space="0" w:color="auto"/>
            <w:bottom w:val="none" w:sz="0" w:space="0" w:color="auto"/>
            <w:right w:val="none" w:sz="0" w:space="0" w:color="auto"/>
          </w:divBdr>
        </w:div>
        <w:div w:id="1535996869">
          <w:marLeft w:val="640"/>
          <w:marRight w:val="0"/>
          <w:marTop w:val="0"/>
          <w:marBottom w:val="0"/>
          <w:divBdr>
            <w:top w:val="none" w:sz="0" w:space="0" w:color="auto"/>
            <w:left w:val="none" w:sz="0" w:space="0" w:color="auto"/>
            <w:bottom w:val="none" w:sz="0" w:space="0" w:color="auto"/>
            <w:right w:val="none" w:sz="0" w:space="0" w:color="auto"/>
          </w:divBdr>
        </w:div>
        <w:div w:id="622735846">
          <w:marLeft w:val="640"/>
          <w:marRight w:val="0"/>
          <w:marTop w:val="0"/>
          <w:marBottom w:val="0"/>
          <w:divBdr>
            <w:top w:val="none" w:sz="0" w:space="0" w:color="auto"/>
            <w:left w:val="none" w:sz="0" w:space="0" w:color="auto"/>
            <w:bottom w:val="none" w:sz="0" w:space="0" w:color="auto"/>
            <w:right w:val="none" w:sz="0" w:space="0" w:color="auto"/>
          </w:divBdr>
        </w:div>
        <w:div w:id="912201509">
          <w:marLeft w:val="640"/>
          <w:marRight w:val="0"/>
          <w:marTop w:val="0"/>
          <w:marBottom w:val="0"/>
          <w:divBdr>
            <w:top w:val="none" w:sz="0" w:space="0" w:color="auto"/>
            <w:left w:val="none" w:sz="0" w:space="0" w:color="auto"/>
            <w:bottom w:val="none" w:sz="0" w:space="0" w:color="auto"/>
            <w:right w:val="none" w:sz="0" w:space="0" w:color="auto"/>
          </w:divBdr>
        </w:div>
        <w:div w:id="1995327326">
          <w:marLeft w:val="640"/>
          <w:marRight w:val="0"/>
          <w:marTop w:val="0"/>
          <w:marBottom w:val="0"/>
          <w:divBdr>
            <w:top w:val="none" w:sz="0" w:space="0" w:color="auto"/>
            <w:left w:val="none" w:sz="0" w:space="0" w:color="auto"/>
            <w:bottom w:val="none" w:sz="0" w:space="0" w:color="auto"/>
            <w:right w:val="none" w:sz="0" w:space="0" w:color="auto"/>
          </w:divBdr>
        </w:div>
        <w:div w:id="2132093108">
          <w:marLeft w:val="640"/>
          <w:marRight w:val="0"/>
          <w:marTop w:val="0"/>
          <w:marBottom w:val="0"/>
          <w:divBdr>
            <w:top w:val="none" w:sz="0" w:space="0" w:color="auto"/>
            <w:left w:val="none" w:sz="0" w:space="0" w:color="auto"/>
            <w:bottom w:val="none" w:sz="0" w:space="0" w:color="auto"/>
            <w:right w:val="none" w:sz="0" w:space="0" w:color="auto"/>
          </w:divBdr>
        </w:div>
        <w:div w:id="1279142103">
          <w:marLeft w:val="640"/>
          <w:marRight w:val="0"/>
          <w:marTop w:val="0"/>
          <w:marBottom w:val="0"/>
          <w:divBdr>
            <w:top w:val="none" w:sz="0" w:space="0" w:color="auto"/>
            <w:left w:val="none" w:sz="0" w:space="0" w:color="auto"/>
            <w:bottom w:val="none" w:sz="0" w:space="0" w:color="auto"/>
            <w:right w:val="none" w:sz="0" w:space="0" w:color="auto"/>
          </w:divBdr>
        </w:div>
        <w:div w:id="809596676">
          <w:marLeft w:val="640"/>
          <w:marRight w:val="0"/>
          <w:marTop w:val="0"/>
          <w:marBottom w:val="0"/>
          <w:divBdr>
            <w:top w:val="none" w:sz="0" w:space="0" w:color="auto"/>
            <w:left w:val="none" w:sz="0" w:space="0" w:color="auto"/>
            <w:bottom w:val="none" w:sz="0" w:space="0" w:color="auto"/>
            <w:right w:val="none" w:sz="0" w:space="0" w:color="auto"/>
          </w:divBdr>
        </w:div>
      </w:divsChild>
    </w:div>
    <w:div w:id="861742937">
      <w:bodyDiv w:val="1"/>
      <w:marLeft w:val="0"/>
      <w:marRight w:val="0"/>
      <w:marTop w:val="0"/>
      <w:marBottom w:val="0"/>
      <w:divBdr>
        <w:top w:val="none" w:sz="0" w:space="0" w:color="auto"/>
        <w:left w:val="none" w:sz="0" w:space="0" w:color="auto"/>
        <w:bottom w:val="none" w:sz="0" w:space="0" w:color="auto"/>
        <w:right w:val="none" w:sz="0" w:space="0" w:color="auto"/>
      </w:divBdr>
      <w:divsChild>
        <w:div w:id="1364137330">
          <w:marLeft w:val="640"/>
          <w:marRight w:val="0"/>
          <w:marTop w:val="0"/>
          <w:marBottom w:val="0"/>
          <w:divBdr>
            <w:top w:val="none" w:sz="0" w:space="0" w:color="auto"/>
            <w:left w:val="none" w:sz="0" w:space="0" w:color="auto"/>
            <w:bottom w:val="none" w:sz="0" w:space="0" w:color="auto"/>
            <w:right w:val="none" w:sz="0" w:space="0" w:color="auto"/>
          </w:divBdr>
        </w:div>
        <w:div w:id="937181384">
          <w:marLeft w:val="640"/>
          <w:marRight w:val="0"/>
          <w:marTop w:val="0"/>
          <w:marBottom w:val="0"/>
          <w:divBdr>
            <w:top w:val="none" w:sz="0" w:space="0" w:color="auto"/>
            <w:left w:val="none" w:sz="0" w:space="0" w:color="auto"/>
            <w:bottom w:val="none" w:sz="0" w:space="0" w:color="auto"/>
            <w:right w:val="none" w:sz="0" w:space="0" w:color="auto"/>
          </w:divBdr>
        </w:div>
        <w:div w:id="29499794">
          <w:marLeft w:val="640"/>
          <w:marRight w:val="0"/>
          <w:marTop w:val="0"/>
          <w:marBottom w:val="0"/>
          <w:divBdr>
            <w:top w:val="none" w:sz="0" w:space="0" w:color="auto"/>
            <w:left w:val="none" w:sz="0" w:space="0" w:color="auto"/>
            <w:bottom w:val="none" w:sz="0" w:space="0" w:color="auto"/>
            <w:right w:val="none" w:sz="0" w:space="0" w:color="auto"/>
          </w:divBdr>
        </w:div>
        <w:div w:id="911892092">
          <w:marLeft w:val="640"/>
          <w:marRight w:val="0"/>
          <w:marTop w:val="0"/>
          <w:marBottom w:val="0"/>
          <w:divBdr>
            <w:top w:val="none" w:sz="0" w:space="0" w:color="auto"/>
            <w:left w:val="none" w:sz="0" w:space="0" w:color="auto"/>
            <w:bottom w:val="none" w:sz="0" w:space="0" w:color="auto"/>
            <w:right w:val="none" w:sz="0" w:space="0" w:color="auto"/>
          </w:divBdr>
        </w:div>
        <w:div w:id="1927184034">
          <w:marLeft w:val="640"/>
          <w:marRight w:val="0"/>
          <w:marTop w:val="0"/>
          <w:marBottom w:val="0"/>
          <w:divBdr>
            <w:top w:val="none" w:sz="0" w:space="0" w:color="auto"/>
            <w:left w:val="none" w:sz="0" w:space="0" w:color="auto"/>
            <w:bottom w:val="none" w:sz="0" w:space="0" w:color="auto"/>
            <w:right w:val="none" w:sz="0" w:space="0" w:color="auto"/>
          </w:divBdr>
        </w:div>
        <w:div w:id="1985544513">
          <w:marLeft w:val="640"/>
          <w:marRight w:val="0"/>
          <w:marTop w:val="0"/>
          <w:marBottom w:val="0"/>
          <w:divBdr>
            <w:top w:val="none" w:sz="0" w:space="0" w:color="auto"/>
            <w:left w:val="none" w:sz="0" w:space="0" w:color="auto"/>
            <w:bottom w:val="none" w:sz="0" w:space="0" w:color="auto"/>
            <w:right w:val="none" w:sz="0" w:space="0" w:color="auto"/>
          </w:divBdr>
        </w:div>
        <w:div w:id="1138841480">
          <w:marLeft w:val="640"/>
          <w:marRight w:val="0"/>
          <w:marTop w:val="0"/>
          <w:marBottom w:val="0"/>
          <w:divBdr>
            <w:top w:val="none" w:sz="0" w:space="0" w:color="auto"/>
            <w:left w:val="none" w:sz="0" w:space="0" w:color="auto"/>
            <w:bottom w:val="none" w:sz="0" w:space="0" w:color="auto"/>
            <w:right w:val="none" w:sz="0" w:space="0" w:color="auto"/>
          </w:divBdr>
        </w:div>
        <w:div w:id="1693451686">
          <w:marLeft w:val="640"/>
          <w:marRight w:val="0"/>
          <w:marTop w:val="0"/>
          <w:marBottom w:val="0"/>
          <w:divBdr>
            <w:top w:val="none" w:sz="0" w:space="0" w:color="auto"/>
            <w:left w:val="none" w:sz="0" w:space="0" w:color="auto"/>
            <w:bottom w:val="none" w:sz="0" w:space="0" w:color="auto"/>
            <w:right w:val="none" w:sz="0" w:space="0" w:color="auto"/>
          </w:divBdr>
        </w:div>
        <w:div w:id="1478185126">
          <w:marLeft w:val="640"/>
          <w:marRight w:val="0"/>
          <w:marTop w:val="0"/>
          <w:marBottom w:val="0"/>
          <w:divBdr>
            <w:top w:val="none" w:sz="0" w:space="0" w:color="auto"/>
            <w:left w:val="none" w:sz="0" w:space="0" w:color="auto"/>
            <w:bottom w:val="none" w:sz="0" w:space="0" w:color="auto"/>
            <w:right w:val="none" w:sz="0" w:space="0" w:color="auto"/>
          </w:divBdr>
        </w:div>
        <w:div w:id="390154304">
          <w:marLeft w:val="640"/>
          <w:marRight w:val="0"/>
          <w:marTop w:val="0"/>
          <w:marBottom w:val="0"/>
          <w:divBdr>
            <w:top w:val="none" w:sz="0" w:space="0" w:color="auto"/>
            <w:left w:val="none" w:sz="0" w:space="0" w:color="auto"/>
            <w:bottom w:val="none" w:sz="0" w:space="0" w:color="auto"/>
            <w:right w:val="none" w:sz="0" w:space="0" w:color="auto"/>
          </w:divBdr>
        </w:div>
        <w:div w:id="320891210">
          <w:marLeft w:val="640"/>
          <w:marRight w:val="0"/>
          <w:marTop w:val="0"/>
          <w:marBottom w:val="0"/>
          <w:divBdr>
            <w:top w:val="none" w:sz="0" w:space="0" w:color="auto"/>
            <w:left w:val="none" w:sz="0" w:space="0" w:color="auto"/>
            <w:bottom w:val="none" w:sz="0" w:space="0" w:color="auto"/>
            <w:right w:val="none" w:sz="0" w:space="0" w:color="auto"/>
          </w:divBdr>
        </w:div>
        <w:div w:id="1325938977">
          <w:marLeft w:val="640"/>
          <w:marRight w:val="0"/>
          <w:marTop w:val="0"/>
          <w:marBottom w:val="0"/>
          <w:divBdr>
            <w:top w:val="none" w:sz="0" w:space="0" w:color="auto"/>
            <w:left w:val="none" w:sz="0" w:space="0" w:color="auto"/>
            <w:bottom w:val="none" w:sz="0" w:space="0" w:color="auto"/>
            <w:right w:val="none" w:sz="0" w:space="0" w:color="auto"/>
          </w:divBdr>
        </w:div>
        <w:div w:id="173570530">
          <w:marLeft w:val="640"/>
          <w:marRight w:val="0"/>
          <w:marTop w:val="0"/>
          <w:marBottom w:val="0"/>
          <w:divBdr>
            <w:top w:val="none" w:sz="0" w:space="0" w:color="auto"/>
            <w:left w:val="none" w:sz="0" w:space="0" w:color="auto"/>
            <w:bottom w:val="none" w:sz="0" w:space="0" w:color="auto"/>
            <w:right w:val="none" w:sz="0" w:space="0" w:color="auto"/>
          </w:divBdr>
        </w:div>
        <w:div w:id="648292082">
          <w:marLeft w:val="640"/>
          <w:marRight w:val="0"/>
          <w:marTop w:val="0"/>
          <w:marBottom w:val="0"/>
          <w:divBdr>
            <w:top w:val="none" w:sz="0" w:space="0" w:color="auto"/>
            <w:left w:val="none" w:sz="0" w:space="0" w:color="auto"/>
            <w:bottom w:val="none" w:sz="0" w:space="0" w:color="auto"/>
            <w:right w:val="none" w:sz="0" w:space="0" w:color="auto"/>
          </w:divBdr>
        </w:div>
        <w:div w:id="203640512">
          <w:marLeft w:val="640"/>
          <w:marRight w:val="0"/>
          <w:marTop w:val="0"/>
          <w:marBottom w:val="0"/>
          <w:divBdr>
            <w:top w:val="none" w:sz="0" w:space="0" w:color="auto"/>
            <w:left w:val="none" w:sz="0" w:space="0" w:color="auto"/>
            <w:bottom w:val="none" w:sz="0" w:space="0" w:color="auto"/>
            <w:right w:val="none" w:sz="0" w:space="0" w:color="auto"/>
          </w:divBdr>
        </w:div>
        <w:div w:id="82379796">
          <w:marLeft w:val="640"/>
          <w:marRight w:val="0"/>
          <w:marTop w:val="0"/>
          <w:marBottom w:val="0"/>
          <w:divBdr>
            <w:top w:val="none" w:sz="0" w:space="0" w:color="auto"/>
            <w:left w:val="none" w:sz="0" w:space="0" w:color="auto"/>
            <w:bottom w:val="none" w:sz="0" w:space="0" w:color="auto"/>
            <w:right w:val="none" w:sz="0" w:space="0" w:color="auto"/>
          </w:divBdr>
        </w:div>
        <w:div w:id="798453805">
          <w:marLeft w:val="640"/>
          <w:marRight w:val="0"/>
          <w:marTop w:val="0"/>
          <w:marBottom w:val="0"/>
          <w:divBdr>
            <w:top w:val="none" w:sz="0" w:space="0" w:color="auto"/>
            <w:left w:val="none" w:sz="0" w:space="0" w:color="auto"/>
            <w:bottom w:val="none" w:sz="0" w:space="0" w:color="auto"/>
            <w:right w:val="none" w:sz="0" w:space="0" w:color="auto"/>
          </w:divBdr>
        </w:div>
        <w:div w:id="1338537507">
          <w:marLeft w:val="640"/>
          <w:marRight w:val="0"/>
          <w:marTop w:val="0"/>
          <w:marBottom w:val="0"/>
          <w:divBdr>
            <w:top w:val="none" w:sz="0" w:space="0" w:color="auto"/>
            <w:left w:val="none" w:sz="0" w:space="0" w:color="auto"/>
            <w:bottom w:val="none" w:sz="0" w:space="0" w:color="auto"/>
            <w:right w:val="none" w:sz="0" w:space="0" w:color="auto"/>
          </w:divBdr>
        </w:div>
        <w:div w:id="1852256982">
          <w:marLeft w:val="640"/>
          <w:marRight w:val="0"/>
          <w:marTop w:val="0"/>
          <w:marBottom w:val="0"/>
          <w:divBdr>
            <w:top w:val="none" w:sz="0" w:space="0" w:color="auto"/>
            <w:left w:val="none" w:sz="0" w:space="0" w:color="auto"/>
            <w:bottom w:val="none" w:sz="0" w:space="0" w:color="auto"/>
            <w:right w:val="none" w:sz="0" w:space="0" w:color="auto"/>
          </w:divBdr>
        </w:div>
        <w:div w:id="582036341">
          <w:marLeft w:val="640"/>
          <w:marRight w:val="0"/>
          <w:marTop w:val="0"/>
          <w:marBottom w:val="0"/>
          <w:divBdr>
            <w:top w:val="none" w:sz="0" w:space="0" w:color="auto"/>
            <w:left w:val="none" w:sz="0" w:space="0" w:color="auto"/>
            <w:bottom w:val="none" w:sz="0" w:space="0" w:color="auto"/>
            <w:right w:val="none" w:sz="0" w:space="0" w:color="auto"/>
          </w:divBdr>
        </w:div>
        <w:div w:id="2112967009">
          <w:marLeft w:val="640"/>
          <w:marRight w:val="0"/>
          <w:marTop w:val="0"/>
          <w:marBottom w:val="0"/>
          <w:divBdr>
            <w:top w:val="none" w:sz="0" w:space="0" w:color="auto"/>
            <w:left w:val="none" w:sz="0" w:space="0" w:color="auto"/>
            <w:bottom w:val="none" w:sz="0" w:space="0" w:color="auto"/>
            <w:right w:val="none" w:sz="0" w:space="0" w:color="auto"/>
          </w:divBdr>
        </w:div>
        <w:div w:id="858008275">
          <w:marLeft w:val="640"/>
          <w:marRight w:val="0"/>
          <w:marTop w:val="0"/>
          <w:marBottom w:val="0"/>
          <w:divBdr>
            <w:top w:val="none" w:sz="0" w:space="0" w:color="auto"/>
            <w:left w:val="none" w:sz="0" w:space="0" w:color="auto"/>
            <w:bottom w:val="none" w:sz="0" w:space="0" w:color="auto"/>
            <w:right w:val="none" w:sz="0" w:space="0" w:color="auto"/>
          </w:divBdr>
        </w:div>
        <w:div w:id="2123568278">
          <w:marLeft w:val="640"/>
          <w:marRight w:val="0"/>
          <w:marTop w:val="0"/>
          <w:marBottom w:val="0"/>
          <w:divBdr>
            <w:top w:val="none" w:sz="0" w:space="0" w:color="auto"/>
            <w:left w:val="none" w:sz="0" w:space="0" w:color="auto"/>
            <w:bottom w:val="none" w:sz="0" w:space="0" w:color="auto"/>
            <w:right w:val="none" w:sz="0" w:space="0" w:color="auto"/>
          </w:divBdr>
        </w:div>
        <w:div w:id="552737330">
          <w:marLeft w:val="640"/>
          <w:marRight w:val="0"/>
          <w:marTop w:val="0"/>
          <w:marBottom w:val="0"/>
          <w:divBdr>
            <w:top w:val="none" w:sz="0" w:space="0" w:color="auto"/>
            <w:left w:val="none" w:sz="0" w:space="0" w:color="auto"/>
            <w:bottom w:val="none" w:sz="0" w:space="0" w:color="auto"/>
            <w:right w:val="none" w:sz="0" w:space="0" w:color="auto"/>
          </w:divBdr>
        </w:div>
        <w:div w:id="621376913">
          <w:marLeft w:val="640"/>
          <w:marRight w:val="0"/>
          <w:marTop w:val="0"/>
          <w:marBottom w:val="0"/>
          <w:divBdr>
            <w:top w:val="none" w:sz="0" w:space="0" w:color="auto"/>
            <w:left w:val="none" w:sz="0" w:space="0" w:color="auto"/>
            <w:bottom w:val="none" w:sz="0" w:space="0" w:color="auto"/>
            <w:right w:val="none" w:sz="0" w:space="0" w:color="auto"/>
          </w:divBdr>
        </w:div>
        <w:div w:id="1990592382">
          <w:marLeft w:val="640"/>
          <w:marRight w:val="0"/>
          <w:marTop w:val="0"/>
          <w:marBottom w:val="0"/>
          <w:divBdr>
            <w:top w:val="none" w:sz="0" w:space="0" w:color="auto"/>
            <w:left w:val="none" w:sz="0" w:space="0" w:color="auto"/>
            <w:bottom w:val="none" w:sz="0" w:space="0" w:color="auto"/>
            <w:right w:val="none" w:sz="0" w:space="0" w:color="auto"/>
          </w:divBdr>
        </w:div>
        <w:div w:id="1426531627">
          <w:marLeft w:val="640"/>
          <w:marRight w:val="0"/>
          <w:marTop w:val="0"/>
          <w:marBottom w:val="0"/>
          <w:divBdr>
            <w:top w:val="none" w:sz="0" w:space="0" w:color="auto"/>
            <w:left w:val="none" w:sz="0" w:space="0" w:color="auto"/>
            <w:bottom w:val="none" w:sz="0" w:space="0" w:color="auto"/>
            <w:right w:val="none" w:sz="0" w:space="0" w:color="auto"/>
          </w:divBdr>
        </w:div>
        <w:div w:id="842161878">
          <w:marLeft w:val="640"/>
          <w:marRight w:val="0"/>
          <w:marTop w:val="0"/>
          <w:marBottom w:val="0"/>
          <w:divBdr>
            <w:top w:val="none" w:sz="0" w:space="0" w:color="auto"/>
            <w:left w:val="none" w:sz="0" w:space="0" w:color="auto"/>
            <w:bottom w:val="none" w:sz="0" w:space="0" w:color="auto"/>
            <w:right w:val="none" w:sz="0" w:space="0" w:color="auto"/>
          </w:divBdr>
        </w:div>
        <w:div w:id="967977448">
          <w:marLeft w:val="640"/>
          <w:marRight w:val="0"/>
          <w:marTop w:val="0"/>
          <w:marBottom w:val="0"/>
          <w:divBdr>
            <w:top w:val="none" w:sz="0" w:space="0" w:color="auto"/>
            <w:left w:val="none" w:sz="0" w:space="0" w:color="auto"/>
            <w:bottom w:val="none" w:sz="0" w:space="0" w:color="auto"/>
            <w:right w:val="none" w:sz="0" w:space="0" w:color="auto"/>
          </w:divBdr>
        </w:div>
        <w:div w:id="1829593602">
          <w:marLeft w:val="640"/>
          <w:marRight w:val="0"/>
          <w:marTop w:val="0"/>
          <w:marBottom w:val="0"/>
          <w:divBdr>
            <w:top w:val="none" w:sz="0" w:space="0" w:color="auto"/>
            <w:left w:val="none" w:sz="0" w:space="0" w:color="auto"/>
            <w:bottom w:val="none" w:sz="0" w:space="0" w:color="auto"/>
            <w:right w:val="none" w:sz="0" w:space="0" w:color="auto"/>
          </w:divBdr>
        </w:div>
        <w:div w:id="1524132296">
          <w:marLeft w:val="640"/>
          <w:marRight w:val="0"/>
          <w:marTop w:val="0"/>
          <w:marBottom w:val="0"/>
          <w:divBdr>
            <w:top w:val="none" w:sz="0" w:space="0" w:color="auto"/>
            <w:left w:val="none" w:sz="0" w:space="0" w:color="auto"/>
            <w:bottom w:val="none" w:sz="0" w:space="0" w:color="auto"/>
            <w:right w:val="none" w:sz="0" w:space="0" w:color="auto"/>
          </w:divBdr>
        </w:div>
        <w:div w:id="2023043542">
          <w:marLeft w:val="640"/>
          <w:marRight w:val="0"/>
          <w:marTop w:val="0"/>
          <w:marBottom w:val="0"/>
          <w:divBdr>
            <w:top w:val="none" w:sz="0" w:space="0" w:color="auto"/>
            <w:left w:val="none" w:sz="0" w:space="0" w:color="auto"/>
            <w:bottom w:val="none" w:sz="0" w:space="0" w:color="auto"/>
            <w:right w:val="none" w:sz="0" w:space="0" w:color="auto"/>
          </w:divBdr>
        </w:div>
        <w:div w:id="1176771469">
          <w:marLeft w:val="640"/>
          <w:marRight w:val="0"/>
          <w:marTop w:val="0"/>
          <w:marBottom w:val="0"/>
          <w:divBdr>
            <w:top w:val="none" w:sz="0" w:space="0" w:color="auto"/>
            <w:left w:val="none" w:sz="0" w:space="0" w:color="auto"/>
            <w:bottom w:val="none" w:sz="0" w:space="0" w:color="auto"/>
            <w:right w:val="none" w:sz="0" w:space="0" w:color="auto"/>
          </w:divBdr>
        </w:div>
        <w:div w:id="1381055030">
          <w:marLeft w:val="640"/>
          <w:marRight w:val="0"/>
          <w:marTop w:val="0"/>
          <w:marBottom w:val="0"/>
          <w:divBdr>
            <w:top w:val="none" w:sz="0" w:space="0" w:color="auto"/>
            <w:left w:val="none" w:sz="0" w:space="0" w:color="auto"/>
            <w:bottom w:val="none" w:sz="0" w:space="0" w:color="auto"/>
            <w:right w:val="none" w:sz="0" w:space="0" w:color="auto"/>
          </w:divBdr>
        </w:div>
        <w:div w:id="1447041063">
          <w:marLeft w:val="640"/>
          <w:marRight w:val="0"/>
          <w:marTop w:val="0"/>
          <w:marBottom w:val="0"/>
          <w:divBdr>
            <w:top w:val="none" w:sz="0" w:space="0" w:color="auto"/>
            <w:left w:val="none" w:sz="0" w:space="0" w:color="auto"/>
            <w:bottom w:val="none" w:sz="0" w:space="0" w:color="auto"/>
            <w:right w:val="none" w:sz="0" w:space="0" w:color="auto"/>
          </w:divBdr>
        </w:div>
        <w:div w:id="925264934">
          <w:marLeft w:val="640"/>
          <w:marRight w:val="0"/>
          <w:marTop w:val="0"/>
          <w:marBottom w:val="0"/>
          <w:divBdr>
            <w:top w:val="none" w:sz="0" w:space="0" w:color="auto"/>
            <w:left w:val="none" w:sz="0" w:space="0" w:color="auto"/>
            <w:bottom w:val="none" w:sz="0" w:space="0" w:color="auto"/>
            <w:right w:val="none" w:sz="0" w:space="0" w:color="auto"/>
          </w:divBdr>
        </w:div>
        <w:div w:id="1324355626">
          <w:marLeft w:val="640"/>
          <w:marRight w:val="0"/>
          <w:marTop w:val="0"/>
          <w:marBottom w:val="0"/>
          <w:divBdr>
            <w:top w:val="none" w:sz="0" w:space="0" w:color="auto"/>
            <w:left w:val="none" w:sz="0" w:space="0" w:color="auto"/>
            <w:bottom w:val="none" w:sz="0" w:space="0" w:color="auto"/>
            <w:right w:val="none" w:sz="0" w:space="0" w:color="auto"/>
          </w:divBdr>
        </w:div>
        <w:div w:id="1777292966">
          <w:marLeft w:val="640"/>
          <w:marRight w:val="0"/>
          <w:marTop w:val="0"/>
          <w:marBottom w:val="0"/>
          <w:divBdr>
            <w:top w:val="none" w:sz="0" w:space="0" w:color="auto"/>
            <w:left w:val="none" w:sz="0" w:space="0" w:color="auto"/>
            <w:bottom w:val="none" w:sz="0" w:space="0" w:color="auto"/>
            <w:right w:val="none" w:sz="0" w:space="0" w:color="auto"/>
          </w:divBdr>
        </w:div>
        <w:div w:id="397939943">
          <w:marLeft w:val="640"/>
          <w:marRight w:val="0"/>
          <w:marTop w:val="0"/>
          <w:marBottom w:val="0"/>
          <w:divBdr>
            <w:top w:val="none" w:sz="0" w:space="0" w:color="auto"/>
            <w:left w:val="none" w:sz="0" w:space="0" w:color="auto"/>
            <w:bottom w:val="none" w:sz="0" w:space="0" w:color="auto"/>
            <w:right w:val="none" w:sz="0" w:space="0" w:color="auto"/>
          </w:divBdr>
        </w:div>
        <w:div w:id="1195383417">
          <w:marLeft w:val="640"/>
          <w:marRight w:val="0"/>
          <w:marTop w:val="0"/>
          <w:marBottom w:val="0"/>
          <w:divBdr>
            <w:top w:val="none" w:sz="0" w:space="0" w:color="auto"/>
            <w:left w:val="none" w:sz="0" w:space="0" w:color="auto"/>
            <w:bottom w:val="none" w:sz="0" w:space="0" w:color="auto"/>
            <w:right w:val="none" w:sz="0" w:space="0" w:color="auto"/>
          </w:divBdr>
        </w:div>
        <w:div w:id="2106145834">
          <w:marLeft w:val="640"/>
          <w:marRight w:val="0"/>
          <w:marTop w:val="0"/>
          <w:marBottom w:val="0"/>
          <w:divBdr>
            <w:top w:val="none" w:sz="0" w:space="0" w:color="auto"/>
            <w:left w:val="none" w:sz="0" w:space="0" w:color="auto"/>
            <w:bottom w:val="none" w:sz="0" w:space="0" w:color="auto"/>
            <w:right w:val="none" w:sz="0" w:space="0" w:color="auto"/>
          </w:divBdr>
        </w:div>
      </w:divsChild>
    </w:div>
    <w:div w:id="1163474054">
      <w:bodyDiv w:val="1"/>
      <w:marLeft w:val="0"/>
      <w:marRight w:val="0"/>
      <w:marTop w:val="0"/>
      <w:marBottom w:val="0"/>
      <w:divBdr>
        <w:top w:val="none" w:sz="0" w:space="0" w:color="auto"/>
        <w:left w:val="none" w:sz="0" w:space="0" w:color="auto"/>
        <w:bottom w:val="none" w:sz="0" w:space="0" w:color="auto"/>
        <w:right w:val="none" w:sz="0" w:space="0" w:color="auto"/>
      </w:divBdr>
    </w:div>
    <w:div w:id="1750419620">
      <w:bodyDiv w:val="1"/>
      <w:marLeft w:val="0"/>
      <w:marRight w:val="0"/>
      <w:marTop w:val="0"/>
      <w:marBottom w:val="0"/>
      <w:divBdr>
        <w:top w:val="none" w:sz="0" w:space="0" w:color="auto"/>
        <w:left w:val="none" w:sz="0" w:space="0" w:color="auto"/>
        <w:bottom w:val="none" w:sz="0" w:space="0" w:color="auto"/>
        <w:right w:val="none" w:sz="0" w:space="0" w:color="auto"/>
      </w:divBdr>
      <w:divsChild>
        <w:div w:id="113257855">
          <w:marLeft w:val="640"/>
          <w:marRight w:val="0"/>
          <w:marTop w:val="0"/>
          <w:marBottom w:val="0"/>
          <w:divBdr>
            <w:top w:val="none" w:sz="0" w:space="0" w:color="auto"/>
            <w:left w:val="none" w:sz="0" w:space="0" w:color="auto"/>
            <w:bottom w:val="none" w:sz="0" w:space="0" w:color="auto"/>
            <w:right w:val="none" w:sz="0" w:space="0" w:color="auto"/>
          </w:divBdr>
        </w:div>
        <w:div w:id="1618024826">
          <w:marLeft w:val="640"/>
          <w:marRight w:val="0"/>
          <w:marTop w:val="0"/>
          <w:marBottom w:val="0"/>
          <w:divBdr>
            <w:top w:val="none" w:sz="0" w:space="0" w:color="auto"/>
            <w:left w:val="none" w:sz="0" w:space="0" w:color="auto"/>
            <w:bottom w:val="none" w:sz="0" w:space="0" w:color="auto"/>
            <w:right w:val="none" w:sz="0" w:space="0" w:color="auto"/>
          </w:divBdr>
        </w:div>
        <w:div w:id="261841984">
          <w:marLeft w:val="640"/>
          <w:marRight w:val="0"/>
          <w:marTop w:val="0"/>
          <w:marBottom w:val="0"/>
          <w:divBdr>
            <w:top w:val="none" w:sz="0" w:space="0" w:color="auto"/>
            <w:left w:val="none" w:sz="0" w:space="0" w:color="auto"/>
            <w:bottom w:val="none" w:sz="0" w:space="0" w:color="auto"/>
            <w:right w:val="none" w:sz="0" w:space="0" w:color="auto"/>
          </w:divBdr>
        </w:div>
        <w:div w:id="996684907">
          <w:marLeft w:val="640"/>
          <w:marRight w:val="0"/>
          <w:marTop w:val="0"/>
          <w:marBottom w:val="0"/>
          <w:divBdr>
            <w:top w:val="none" w:sz="0" w:space="0" w:color="auto"/>
            <w:left w:val="none" w:sz="0" w:space="0" w:color="auto"/>
            <w:bottom w:val="none" w:sz="0" w:space="0" w:color="auto"/>
            <w:right w:val="none" w:sz="0" w:space="0" w:color="auto"/>
          </w:divBdr>
        </w:div>
        <w:div w:id="140777843">
          <w:marLeft w:val="640"/>
          <w:marRight w:val="0"/>
          <w:marTop w:val="0"/>
          <w:marBottom w:val="0"/>
          <w:divBdr>
            <w:top w:val="none" w:sz="0" w:space="0" w:color="auto"/>
            <w:left w:val="none" w:sz="0" w:space="0" w:color="auto"/>
            <w:bottom w:val="none" w:sz="0" w:space="0" w:color="auto"/>
            <w:right w:val="none" w:sz="0" w:space="0" w:color="auto"/>
          </w:divBdr>
        </w:div>
        <w:div w:id="1166164222">
          <w:marLeft w:val="640"/>
          <w:marRight w:val="0"/>
          <w:marTop w:val="0"/>
          <w:marBottom w:val="0"/>
          <w:divBdr>
            <w:top w:val="none" w:sz="0" w:space="0" w:color="auto"/>
            <w:left w:val="none" w:sz="0" w:space="0" w:color="auto"/>
            <w:bottom w:val="none" w:sz="0" w:space="0" w:color="auto"/>
            <w:right w:val="none" w:sz="0" w:space="0" w:color="auto"/>
          </w:divBdr>
        </w:div>
        <w:div w:id="539366048">
          <w:marLeft w:val="640"/>
          <w:marRight w:val="0"/>
          <w:marTop w:val="0"/>
          <w:marBottom w:val="0"/>
          <w:divBdr>
            <w:top w:val="none" w:sz="0" w:space="0" w:color="auto"/>
            <w:left w:val="none" w:sz="0" w:space="0" w:color="auto"/>
            <w:bottom w:val="none" w:sz="0" w:space="0" w:color="auto"/>
            <w:right w:val="none" w:sz="0" w:space="0" w:color="auto"/>
          </w:divBdr>
        </w:div>
        <w:div w:id="1357656219">
          <w:marLeft w:val="640"/>
          <w:marRight w:val="0"/>
          <w:marTop w:val="0"/>
          <w:marBottom w:val="0"/>
          <w:divBdr>
            <w:top w:val="none" w:sz="0" w:space="0" w:color="auto"/>
            <w:left w:val="none" w:sz="0" w:space="0" w:color="auto"/>
            <w:bottom w:val="none" w:sz="0" w:space="0" w:color="auto"/>
            <w:right w:val="none" w:sz="0" w:space="0" w:color="auto"/>
          </w:divBdr>
        </w:div>
        <w:div w:id="1206524748">
          <w:marLeft w:val="640"/>
          <w:marRight w:val="0"/>
          <w:marTop w:val="0"/>
          <w:marBottom w:val="0"/>
          <w:divBdr>
            <w:top w:val="none" w:sz="0" w:space="0" w:color="auto"/>
            <w:left w:val="none" w:sz="0" w:space="0" w:color="auto"/>
            <w:bottom w:val="none" w:sz="0" w:space="0" w:color="auto"/>
            <w:right w:val="none" w:sz="0" w:space="0" w:color="auto"/>
          </w:divBdr>
        </w:div>
        <w:div w:id="581111128">
          <w:marLeft w:val="640"/>
          <w:marRight w:val="0"/>
          <w:marTop w:val="0"/>
          <w:marBottom w:val="0"/>
          <w:divBdr>
            <w:top w:val="none" w:sz="0" w:space="0" w:color="auto"/>
            <w:left w:val="none" w:sz="0" w:space="0" w:color="auto"/>
            <w:bottom w:val="none" w:sz="0" w:space="0" w:color="auto"/>
            <w:right w:val="none" w:sz="0" w:space="0" w:color="auto"/>
          </w:divBdr>
        </w:div>
        <w:div w:id="1446654671">
          <w:marLeft w:val="640"/>
          <w:marRight w:val="0"/>
          <w:marTop w:val="0"/>
          <w:marBottom w:val="0"/>
          <w:divBdr>
            <w:top w:val="none" w:sz="0" w:space="0" w:color="auto"/>
            <w:left w:val="none" w:sz="0" w:space="0" w:color="auto"/>
            <w:bottom w:val="none" w:sz="0" w:space="0" w:color="auto"/>
            <w:right w:val="none" w:sz="0" w:space="0" w:color="auto"/>
          </w:divBdr>
        </w:div>
        <w:div w:id="1961954685">
          <w:marLeft w:val="640"/>
          <w:marRight w:val="0"/>
          <w:marTop w:val="0"/>
          <w:marBottom w:val="0"/>
          <w:divBdr>
            <w:top w:val="none" w:sz="0" w:space="0" w:color="auto"/>
            <w:left w:val="none" w:sz="0" w:space="0" w:color="auto"/>
            <w:bottom w:val="none" w:sz="0" w:space="0" w:color="auto"/>
            <w:right w:val="none" w:sz="0" w:space="0" w:color="auto"/>
          </w:divBdr>
        </w:div>
        <w:div w:id="67071074">
          <w:marLeft w:val="640"/>
          <w:marRight w:val="0"/>
          <w:marTop w:val="0"/>
          <w:marBottom w:val="0"/>
          <w:divBdr>
            <w:top w:val="none" w:sz="0" w:space="0" w:color="auto"/>
            <w:left w:val="none" w:sz="0" w:space="0" w:color="auto"/>
            <w:bottom w:val="none" w:sz="0" w:space="0" w:color="auto"/>
            <w:right w:val="none" w:sz="0" w:space="0" w:color="auto"/>
          </w:divBdr>
        </w:div>
        <w:div w:id="1374888971">
          <w:marLeft w:val="640"/>
          <w:marRight w:val="0"/>
          <w:marTop w:val="0"/>
          <w:marBottom w:val="0"/>
          <w:divBdr>
            <w:top w:val="none" w:sz="0" w:space="0" w:color="auto"/>
            <w:left w:val="none" w:sz="0" w:space="0" w:color="auto"/>
            <w:bottom w:val="none" w:sz="0" w:space="0" w:color="auto"/>
            <w:right w:val="none" w:sz="0" w:space="0" w:color="auto"/>
          </w:divBdr>
        </w:div>
        <w:div w:id="890001671">
          <w:marLeft w:val="640"/>
          <w:marRight w:val="0"/>
          <w:marTop w:val="0"/>
          <w:marBottom w:val="0"/>
          <w:divBdr>
            <w:top w:val="none" w:sz="0" w:space="0" w:color="auto"/>
            <w:left w:val="none" w:sz="0" w:space="0" w:color="auto"/>
            <w:bottom w:val="none" w:sz="0" w:space="0" w:color="auto"/>
            <w:right w:val="none" w:sz="0" w:space="0" w:color="auto"/>
          </w:divBdr>
        </w:div>
        <w:div w:id="405689006">
          <w:marLeft w:val="640"/>
          <w:marRight w:val="0"/>
          <w:marTop w:val="0"/>
          <w:marBottom w:val="0"/>
          <w:divBdr>
            <w:top w:val="none" w:sz="0" w:space="0" w:color="auto"/>
            <w:left w:val="none" w:sz="0" w:space="0" w:color="auto"/>
            <w:bottom w:val="none" w:sz="0" w:space="0" w:color="auto"/>
            <w:right w:val="none" w:sz="0" w:space="0" w:color="auto"/>
          </w:divBdr>
        </w:div>
        <w:div w:id="1293711508">
          <w:marLeft w:val="640"/>
          <w:marRight w:val="0"/>
          <w:marTop w:val="0"/>
          <w:marBottom w:val="0"/>
          <w:divBdr>
            <w:top w:val="none" w:sz="0" w:space="0" w:color="auto"/>
            <w:left w:val="none" w:sz="0" w:space="0" w:color="auto"/>
            <w:bottom w:val="none" w:sz="0" w:space="0" w:color="auto"/>
            <w:right w:val="none" w:sz="0" w:space="0" w:color="auto"/>
          </w:divBdr>
        </w:div>
        <w:div w:id="737214852">
          <w:marLeft w:val="640"/>
          <w:marRight w:val="0"/>
          <w:marTop w:val="0"/>
          <w:marBottom w:val="0"/>
          <w:divBdr>
            <w:top w:val="none" w:sz="0" w:space="0" w:color="auto"/>
            <w:left w:val="none" w:sz="0" w:space="0" w:color="auto"/>
            <w:bottom w:val="none" w:sz="0" w:space="0" w:color="auto"/>
            <w:right w:val="none" w:sz="0" w:space="0" w:color="auto"/>
          </w:divBdr>
        </w:div>
        <w:div w:id="1859540158">
          <w:marLeft w:val="640"/>
          <w:marRight w:val="0"/>
          <w:marTop w:val="0"/>
          <w:marBottom w:val="0"/>
          <w:divBdr>
            <w:top w:val="none" w:sz="0" w:space="0" w:color="auto"/>
            <w:left w:val="none" w:sz="0" w:space="0" w:color="auto"/>
            <w:bottom w:val="none" w:sz="0" w:space="0" w:color="auto"/>
            <w:right w:val="none" w:sz="0" w:space="0" w:color="auto"/>
          </w:divBdr>
        </w:div>
        <w:div w:id="117336825">
          <w:marLeft w:val="640"/>
          <w:marRight w:val="0"/>
          <w:marTop w:val="0"/>
          <w:marBottom w:val="0"/>
          <w:divBdr>
            <w:top w:val="none" w:sz="0" w:space="0" w:color="auto"/>
            <w:left w:val="none" w:sz="0" w:space="0" w:color="auto"/>
            <w:bottom w:val="none" w:sz="0" w:space="0" w:color="auto"/>
            <w:right w:val="none" w:sz="0" w:space="0" w:color="auto"/>
          </w:divBdr>
        </w:div>
        <w:div w:id="1209604949">
          <w:marLeft w:val="640"/>
          <w:marRight w:val="0"/>
          <w:marTop w:val="0"/>
          <w:marBottom w:val="0"/>
          <w:divBdr>
            <w:top w:val="none" w:sz="0" w:space="0" w:color="auto"/>
            <w:left w:val="none" w:sz="0" w:space="0" w:color="auto"/>
            <w:bottom w:val="none" w:sz="0" w:space="0" w:color="auto"/>
            <w:right w:val="none" w:sz="0" w:space="0" w:color="auto"/>
          </w:divBdr>
        </w:div>
        <w:div w:id="1162309229">
          <w:marLeft w:val="640"/>
          <w:marRight w:val="0"/>
          <w:marTop w:val="0"/>
          <w:marBottom w:val="0"/>
          <w:divBdr>
            <w:top w:val="none" w:sz="0" w:space="0" w:color="auto"/>
            <w:left w:val="none" w:sz="0" w:space="0" w:color="auto"/>
            <w:bottom w:val="none" w:sz="0" w:space="0" w:color="auto"/>
            <w:right w:val="none" w:sz="0" w:space="0" w:color="auto"/>
          </w:divBdr>
        </w:div>
        <w:div w:id="951471864">
          <w:marLeft w:val="640"/>
          <w:marRight w:val="0"/>
          <w:marTop w:val="0"/>
          <w:marBottom w:val="0"/>
          <w:divBdr>
            <w:top w:val="none" w:sz="0" w:space="0" w:color="auto"/>
            <w:left w:val="none" w:sz="0" w:space="0" w:color="auto"/>
            <w:bottom w:val="none" w:sz="0" w:space="0" w:color="auto"/>
            <w:right w:val="none" w:sz="0" w:space="0" w:color="auto"/>
          </w:divBdr>
        </w:div>
        <w:div w:id="903249762">
          <w:marLeft w:val="640"/>
          <w:marRight w:val="0"/>
          <w:marTop w:val="0"/>
          <w:marBottom w:val="0"/>
          <w:divBdr>
            <w:top w:val="none" w:sz="0" w:space="0" w:color="auto"/>
            <w:left w:val="none" w:sz="0" w:space="0" w:color="auto"/>
            <w:bottom w:val="none" w:sz="0" w:space="0" w:color="auto"/>
            <w:right w:val="none" w:sz="0" w:space="0" w:color="auto"/>
          </w:divBdr>
        </w:div>
        <w:div w:id="1005011019">
          <w:marLeft w:val="640"/>
          <w:marRight w:val="0"/>
          <w:marTop w:val="0"/>
          <w:marBottom w:val="0"/>
          <w:divBdr>
            <w:top w:val="none" w:sz="0" w:space="0" w:color="auto"/>
            <w:left w:val="none" w:sz="0" w:space="0" w:color="auto"/>
            <w:bottom w:val="none" w:sz="0" w:space="0" w:color="auto"/>
            <w:right w:val="none" w:sz="0" w:space="0" w:color="auto"/>
          </w:divBdr>
        </w:div>
        <w:div w:id="1716813207">
          <w:marLeft w:val="640"/>
          <w:marRight w:val="0"/>
          <w:marTop w:val="0"/>
          <w:marBottom w:val="0"/>
          <w:divBdr>
            <w:top w:val="none" w:sz="0" w:space="0" w:color="auto"/>
            <w:left w:val="none" w:sz="0" w:space="0" w:color="auto"/>
            <w:bottom w:val="none" w:sz="0" w:space="0" w:color="auto"/>
            <w:right w:val="none" w:sz="0" w:space="0" w:color="auto"/>
          </w:divBdr>
        </w:div>
        <w:div w:id="618269039">
          <w:marLeft w:val="640"/>
          <w:marRight w:val="0"/>
          <w:marTop w:val="0"/>
          <w:marBottom w:val="0"/>
          <w:divBdr>
            <w:top w:val="none" w:sz="0" w:space="0" w:color="auto"/>
            <w:left w:val="none" w:sz="0" w:space="0" w:color="auto"/>
            <w:bottom w:val="none" w:sz="0" w:space="0" w:color="auto"/>
            <w:right w:val="none" w:sz="0" w:space="0" w:color="auto"/>
          </w:divBdr>
        </w:div>
        <w:div w:id="1919174439">
          <w:marLeft w:val="640"/>
          <w:marRight w:val="0"/>
          <w:marTop w:val="0"/>
          <w:marBottom w:val="0"/>
          <w:divBdr>
            <w:top w:val="none" w:sz="0" w:space="0" w:color="auto"/>
            <w:left w:val="none" w:sz="0" w:space="0" w:color="auto"/>
            <w:bottom w:val="none" w:sz="0" w:space="0" w:color="auto"/>
            <w:right w:val="none" w:sz="0" w:space="0" w:color="auto"/>
          </w:divBdr>
        </w:div>
        <w:div w:id="667288523">
          <w:marLeft w:val="640"/>
          <w:marRight w:val="0"/>
          <w:marTop w:val="0"/>
          <w:marBottom w:val="0"/>
          <w:divBdr>
            <w:top w:val="none" w:sz="0" w:space="0" w:color="auto"/>
            <w:left w:val="none" w:sz="0" w:space="0" w:color="auto"/>
            <w:bottom w:val="none" w:sz="0" w:space="0" w:color="auto"/>
            <w:right w:val="none" w:sz="0" w:space="0" w:color="auto"/>
          </w:divBdr>
        </w:div>
        <w:div w:id="2031563280">
          <w:marLeft w:val="640"/>
          <w:marRight w:val="0"/>
          <w:marTop w:val="0"/>
          <w:marBottom w:val="0"/>
          <w:divBdr>
            <w:top w:val="none" w:sz="0" w:space="0" w:color="auto"/>
            <w:left w:val="none" w:sz="0" w:space="0" w:color="auto"/>
            <w:bottom w:val="none" w:sz="0" w:space="0" w:color="auto"/>
            <w:right w:val="none" w:sz="0" w:space="0" w:color="auto"/>
          </w:divBdr>
        </w:div>
        <w:div w:id="493493796">
          <w:marLeft w:val="640"/>
          <w:marRight w:val="0"/>
          <w:marTop w:val="0"/>
          <w:marBottom w:val="0"/>
          <w:divBdr>
            <w:top w:val="none" w:sz="0" w:space="0" w:color="auto"/>
            <w:left w:val="none" w:sz="0" w:space="0" w:color="auto"/>
            <w:bottom w:val="none" w:sz="0" w:space="0" w:color="auto"/>
            <w:right w:val="none" w:sz="0" w:space="0" w:color="auto"/>
          </w:divBdr>
        </w:div>
        <w:div w:id="1532106891">
          <w:marLeft w:val="640"/>
          <w:marRight w:val="0"/>
          <w:marTop w:val="0"/>
          <w:marBottom w:val="0"/>
          <w:divBdr>
            <w:top w:val="none" w:sz="0" w:space="0" w:color="auto"/>
            <w:left w:val="none" w:sz="0" w:space="0" w:color="auto"/>
            <w:bottom w:val="none" w:sz="0" w:space="0" w:color="auto"/>
            <w:right w:val="none" w:sz="0" w:space="0" w:color="auto"/>
          </w:divBdr>
        </w:div>
        <w:div w:id="2013557332">
          <w:marLeft w:val="640"/>
          <w:marRight w:val="0"/>
          <w:marTop w:val="0"/>
          <w:marBottom w:val="0"/>
          <w:divBdr>
            <w:top w:val="none" w:sz="0" w:space="0" w:color="auto"/>
            <w:left w:val="none" w:sz="0" w:space="0" w:color="auto"/>
            <w:bottom w:val="none" w:sz="0" w:space="0" w:color="auto"/>
            <w:right w:val="none" w:sz="0" w:space="0" w:color="auto"/>
          </w:divBdr>
        </w:div>
        <w:div w:id="1534533596">
          <w:marLeft w:val="640"/>
          <w:marRight w:val="0"/>
          <w:marTop w:val="0"/>
          <w:marBottom w:val="0"/>
          <w:divBdr>
            <w:top w:val="none" w:sz="0" w:space="0" w:color="auto"/>
            <w:left w:val="none" w:sz="0" w:space="0" w:color="auto"/>
            <w:bottom w:val="none" w:sz="0" w:space="0" w:color="auto"/>
            <w:right w:val="none" w:sz="0" w:space="0" w:color="auto"/>
          </w:divBdr>
        </w:div>
        <w:div w:id="899368661">
          <w:marLeft w:val="640"/>
          <w:marRight w:val="0"/>
          <w:marTop w:val="0"/>
          <w:marBottom w:val="0"/>
          <w:divBdr>
            <w:top w:val="none" w:sz="0" w:space="0" w:color="auto"/>
            <w:left w:val="none" w:sz="0" w:space="0" w:color="auto"/>
            <w:bottom w:val="none" w:sz="0" w:space="0" w:color="auto"/>
            <w:right w:val="none" w:sz="0" w:space="0" w:color="auto"/>
          </w:divBdr>
        </w:div>
        <w:div w:id="1135022809">
          <w:marLeft w:val="640"/>
          <w:marRight w:val="0"/>
          <w:marTop w:val="0"/>
          <w:marBottom w:val="0"/>
          <w:divBdr>
            <w:top w:val="none" w:sz="0" w:space="0" w:color="auto"/>
            <w:left w:val="none" w:sz="0" w:space="0" w:color="auto"/>
            <w:bottom w:val="none" w:sz="0" w:space="0" w:color="auto"/>
            <w:right w:val="none" w:sz="0" w:space="0" w:color="auto"/>
          </w:divBdr>
        </w:div>
        <w:div w:id="125317306">
          <w:marLeft w:val="640"/>
          <w:marRight w:val="0"/>
          <w:marTop w:val="0"/>
          <w:marBottom w:val="0"/>
          <w:divBdr>
            <w:top w:val="none" w:sz="0" w:space="0" w:color="auto"/>
            <w:left w:val="none" w:sz="0" w:space="0" w:color="auto"/>
            <w:bottom w:val="none" w:sz="0" w:space="0" w:color="auto"/>
            <w:right w:val="none" w:sz="0" w:space="0" w:color="auto"/>
          </w:divBdr>
        </w:div>
        <w:div w:id="1114322238">
          <w:marLeft w:val="640"/>
          <w:marRight w:val="0"/>
          <w:marTop w:val="0"/>
          <w:marBottom w:val="0"/>
          <w:divBdr>
            <w:top w:val="none" w:sz="0" w:space="0" w:color="auto"/>
            <w:left w:val="none" w:sz="0" w:space="0" w:color="auto"/>
            <w:bottom w:val="none" w:sz="0" w:space="0" w:color="auto"/>
            <w:right w:val="none" w:sz="0" w:space="0" w:color="auto"/>
          </w:divBdr>
        </w:div>
        <w:div w:id="1090275298">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iswajitjgec.1992@gmail.com" TargetMode="External"/><Relationship Id="rId13" Type="http://schemas.openxmlformats.org/officeDocument/2006/relationships/header" Target="header1.xm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chart" Target="charts/chart5.xml"/><Relationship Id="rId28" Type="http://schemas.openxmlformats.org/officeDocument/2006/relationships/theme" Target="theme/theme1.xml"/><Relationship Id="rId10" Type="http://schemas.microsoft.com/office/2007/relationships/hdphoto" Target="media/hdphoto1.wdp"/><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chart" Target="charts/chart4.xml"/><Relationship Id="rId27"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DELL\Desktop\conference%20ppr%20excel%20dat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DELL\Desktop\conference%20ppr%20excel%20data.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DELL\Desktop\conference%20ppr%20excel%20data.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1"/>
          <c:tx>
            <c:v>load</c:v>
          </c:tx>
          <c:spPr>
            <a:ln w="28575" cap="rnd">
              <a:solidFill>
                <a:schemeClr val="accent2"/>
              </a:solidFill>
              <a:round/>
            </a:ln>
            <a:effectLst/>
          </c:spPr>
          <c:marker>
            <c:symbol val="none"/>
          </c:marker>
          <c:cat>
            <c:numRef>
              <c:f>Sheet1!$A$5:$A$123</c:f>
              <c:numCache>
                <c:formatCode>General</c:formatCode>
                <c:ptCount val="119"/>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3.5000000000000003E-2</c:v>
                </c:pt>
                <c:pt idx="11">
                  <c:v>3.9E-2</c:v>
                </c:pt>
                <c:pt idx="12">
                  <c:v>4.2999999999999997E-2</c:v>
                </c:pt>
                <c:pt idx="13">
                  <c:v>4.7E-2</c:v>
                </c:pt>
                <c:pt idx="14">
                  <c:v>5.0999999999999997E-2</c:v>
                </c:pt>
                <c:pt idx="15">
                  <c:v>5.5E-2</c:v>
                </c:pt>
                <c:pt idx="16">
                  <c:v>5.8999999999999997E-2</c:v>
                </c:pt>
                <c:pt idx="17">
                  <c:v>0.06</c:v>
                </c:pt>
                <c:pt idx="18">
                  <c:v>6.1499999999999999E-2</c:v>
                </c:pt>
                <c:pt idx="19">
                  <c:v>6.20625E-2</c:v>
                </c:pt>
                <c:pt idx="20">
                  <c:v>6.2906299999999998E-2</c:v>
                </c:pt>
                <c:pt idx="21">
                  <c:v>6.3222700000000007E-2</c:v>
                </c:pt>
                <c:pt idx="22">
                  <c:v>6.3697299999999998E-2</c:v>
                </c:pt>
                <c:pt idx="23">
                  <c:v>6.3875199999999993E-2</c:v>
                </c:pt>
                <c:pt idx="24">
                  <c:v>6.3941999999999999E-2</c:v>
                </c:pt>
                <c:pt idx="25">
                  <c:v>6.4042100000000005E-2</c:v>
                </c:pt>
                <c:pt idx="26">
                  <c:v>6.4192299999999994E-2</c:v>
                </c:pt>
                <c:pt idx="27">
                  <c:v>6.4417500000000003E-2</c:v>
                </c:pt>
                <c:pt idx="28">
                  <c:v>6.4755400000000005E-2</c:v>
                </c:pt>
                <c:pt idx="29">
                  <c:v>6.5262200000000006E-2</c:v>
                </c:pt>
                <c:pt idx="30">
                  <c:v>6.5452300000000005E-2</c:v>
                </c:pt>
                <c:pt idx="31">
                  <c:v>6.5737400000000001E-2</c:v>
                </c:pt>
                <c:pt idx="32">
                  <c:v>6.5844299999999994E-2</c:v>
                </c:pt>
                <c:pt idx="33">
                  <c:v>6.5854300000000005E-2</c:v>
                </c:pt>
                <c:pt idx="34">
                  <c:v>6.5858100000000003E-2</c:v>
                </c:pt>
                <c:pt idx="35">
                  <c:v>6.5863699999999997E-2</c:v>
                </c:pt>
                <c:pt idx="36">
                  <c:v>6.5872200000000006E-2</c:v>
                </c:pt>
                <c:pt idx="37">
                  <c:v>6.5884799999999993E-2</c:v>
                </c:pt>
                <c:pt idx="38">
                  <c:v>6.5897499999999998E-2</c:v>
                </c:pt>
                <c:pt idx="39">
                  <c:v>6.5910200000000002E-2</c:v>
                </c:pt>
                <c:pt idx="40">
                  <c:v>6.5929199999999993E-2</c:v>
                </c:pt>
                <c:pt idx="41">
                  <c:v>6.5957799999999997E-2</c:v>
                </c:pt>
                <c:pt idx="42">
                  <c:v>6.6000600000000006E-2</c:v>
                </c:pt>
                <c:pt idx="43">
                  <c:v>6.6064800000000007E-2</c:v>
                </c:pt>
                <c:pt idx="44">
                  <c:v>6.61611E-2</c:v>
                </c:pt>
                <c:pt idx="45">
                  <c:v>6.6305600000000006E-2</c:v>
                </c:pt>
                <c:pt idx="46">
                  <c:v>6.6522399999999995E-2</c:v>
                </c:pt>
                <c:pt idx="47">
                  <c:v>6.6847500000000004E-2</c:v>
                </c:pt>
                <c:pt idx="48">
                  <c:v>6.7335099999999995E-2</c:v>
                </c:pt>
                <c:pt idx="49">
                  <c:v>6.8066600000000005E-2</c:v>
                </c:pt>
                <c:pt idx="50">
                  <c:v>6.9163799999999998E-2</c:v>
                </c:pt>
                <c:pt idx="51">
                  <c:v>7.08096E-2</c:v>
                </c:pt>
                <c:pt idx="52">
                  <c:v>7.3278300000000005E-2</c:v>
                </c:pt>
                <c:pt idx="53">
                  <c:v>7.4204099999999995E-2</c:v>
                </c:pt>
                <c:pt idx="54">
                  <c:v>7.5592699999999999E-2</c:v>
                </c:pt>
                <c:pt idx="55">
                  <c:v>7.6113500000000001E-2</c:v>
                </c:pt>
                <c:pt idx="56">
                  <c:v>7.6308799999999996E-2</c:v>
                </c:pt>
                <c:pt idx="57">
                  <c:v>7.6601699999999995E-2</c:v>
                </c:pt>
                <c:pt idx="58">
                  <c:v>7.6711500000000002E-2</c:v>
                </c:pt>
                <c:pt idx="59">
                  <c:v>7.6752699999999993E-2</c:v>
                </c:pt>
                <c:pt idx="60">
                  <c:v>7.6814499999999994E-2</c:v>
                </c:pt>
                <c:pt idx="61">
                  <c:v>7.6837699999999995E-2</c:v>
                </c:pt>
                <c:pt idx="62">
                  <c:v>7.6846399999999995E-2</c:v>
                </c:pt>
                <c:pt idx="63">
                  <c:v>7.6859399999999994E-2</c:v>
                </c:pt>
                <c:pt idx="64">
                  <c:v>7.6864299999999997E-2</c:v>
                </c:pt>
                <c:pt idx="65">
                  <c:v>7.6871599999999998E-2</c:v>
                </c:pt>
                <c:pt idx="66">
                  <c:v>7.6882599999999995E-2</c:v>
                </c:pt>
                <c:pt idx="67">
                  <c:v>7.6886700000000002E-2</c:v>
                </c:pt>
                <c:pt idx="68">
                  <c:v>7.68929E-2</c:v>
                </c:pt>
                <c:pt idx="69">
                  <c:v>7.6902200000000004E-2</c:v>
                </c:pt>
                <c:pt idx="70">
                  <c:v>7.6916100000000001E-2</c:v>
                </c:pt>
                <c:pt idx="71">
                  <c:v>7.6919600000000005E-2</c:v>
                </c:pt>
                <c:pt idx="72">
                  <c:v>7.6923099999999994E-2</c:v>
                </c:pt>
                <c:pt idx="73">
                  <c:v>7.6928300000000005E-2</c:v>
                </c:pt>
                <c:pt idx="74">
                  <c:v>7.6936099999999993E-2</c:v>
                </c:pt>
                <c:pt idx="75">
                  <c:v>7.69479E-2</c:v>
                </c:pt>
                <c:pt idx="76">
                  <c:v>7.6965500000000006E-2</c:v>
                </c:pt>
                <c:pt idx="77">
                  <c:v>7.6991900000000002E-2</c:v>
                </c:pt>
                <c:pt idx="78">
                  <c:v>7.7031500000000003E-2</c:v>
                </c:pt>
                <c:pt idx="79">
                  <c:v>7.7091000000000007E-2</c:v>
                </c:pt>
                <c:pt idx="80">
                  <c:v>7.7180200000000004E-2</c:v>
                </c:pt>
                <c:pt idx="81">
                  <c:v>7.7313900000000005E-2</c:v>
                </c:pt>
                <c:pt idx="82">
                  <c:v>7.7514600000000003E-2</c:v>
                </c:pt>
                <c:pt idx="83">
                  <c:v>7.7815499999999996E-2</c:v>
                </c:pt>
                <c:pt idx="84">
                  <c:v>7.8267000000000003E-2</c:v>
                </c:pt>
                <c:pt idx="85">
                  <c:v>7.8944200000000006E-2</c:v>
                </c:pt>
                <c:pt idx="86">
                  <c:v>7.99599E-2</c:v>
                </c:pt>
                <c:pt idx="87">
                  <c:v>8.1483600000000003E-2</c:v>
                </c:pt>
                <c:pt idx="88">
                  <c:v>8.3768999999999996E-2</c:v>
                </c:pt>
                <c:pt idx="89">
                  <c:v>8.7197200000000002E-2</c:v>
                </c:pt>
                <c:pt idx="90">
                  <c:v>9.1197200000000006E-2</c:v>
                </c:pt>
                <c:pt idx="91">
                  <c:v>9.5197199999999996E-2</c:v>
                </c:pt>
                <c:pt idx="92">
                  <c:v>9.9197199999999999E-2</c:v>
                </c:pt>
                <c:pt idx="93">
                  <c:v>0.103197</c:v>
                </c:pt>
                <c:pt idx="94">
                  <c:v>0.107197</c:v>
                </c:pt>
                <c:pt idx="95">
                  <c:v>0.111197</c:v>
                </c:pt>
                <c:pt idx="96">
                  <c:v>0.11519699999999999</c:v>
                </c:pt>
                <c:pt idx="97">
                  <c:v>0.119197</c:v>
                </c:pt>
                <c:pt idx="98">
                  <c:v>0.123197</c:v>
                </c:pt>
                <c:pt idx="99">
                  <c:v>0.127197</c:v>
                </c:pt>
                <c:pt idx="100">
                  <c:v>0.13119700000000001</c:v>
                </c:pt>
                <c:pt idx="101">
                  <c:v>0.13519700000000001</c:v>
                </c:pt>
                <c:pt idx="102">
                  <c:v>0.13919699999999999</c:v>
                </c:pt>
                <c:pt idx="103">
                  <c:v>0.14319699999999999</c:v>
                </c:pt>
                <c:pt idx="104">
                  <c:v>0.14719699999999999</c:v>
                </c:pt>
                <c:pt idx="105">
                  <c:v>0.151197</c:v>
                </c:pt>
                <c:pt idx="106">
                  <c:v>0.155197</c:v>
                </c:pt>
                <c:pt idx="107">
                  <c:v>0.15919700000000001</c:v>
                </c:pt>
                <c:pt idx="108">
                  <c:v>0.16319700000000001</c:v>
                </c:pt>
                <c:pt idx="109">
                  <c:v>0.16719700000000001</c:v>
                </c:pt>
                <c:pt idx="110">
                  <c:v>0.17119699999999999</c:v>
                </c:pt>
                <c:pt idx="111">
                  <c:v>0.17519699999999999</c:v>
                </c:pt>
                <c:pt idx="112">
                  <c:v>0.179197</c:v>
                </c:pt>
                <c:pt idx="113">
                  <c:v>0.183197</c:v>
                </c:pt>
                <c:pt idx="114">
                  <c:v>0.187197</c:v>
                </c:pt>
                <c:pt idx="115">
                  <c:v>0.19119700000000001</c:v>
                </c:pt>
                <c:pt idx="116">
                  <c:v>0.19519700000000001</c:v>
                </c:pt>
                <c:pt idx="117">
                  <c:v>0.19919700000000001</c:v>
                </c:pt>
                <c:pt idx="118">
                  <c:v>0.2</c:v>
                </c:pt>
              </c:numCache>
            </c:numRef>
          </c:cat>
          <c:val>
            <c:numRef>
              <c:f>Sheet1!$B$5:$B$123</c:f>
              <c:numCache>
                <c:formatCode>General</c:formatCode>
                <c:ptCount val="119"/>
                <c:pt idx="0">
                  <c:v>0</c:v>
                </c:pt>
                <c:pt idx="1">
                  <c:v>333.786</c:v>
                </c:pt>
                <c:pt idx="2">
                  <c:v>667.56600000000003</c:v>
                </c:pt>
                <c:pt idx="3">
                  <c:v>1168.22</c:v>
                </c:pt>
                <c:pt idx="4">
                  <c:v>1835.74</c:v>
                </c:pt>
                <c:pt idx="5">
                  <c:v>2503.2399999999998</c:v>
                </c:pt>
                <c:pt idx="6">
                  <c:v>3170.71</c:v>
                </c:pt>
                <c:pt idx="7">
                  <c:v>3838.15</c:v>
                </c:pt>
                <c:pt idx="8">
                  <c:v>4505.57</c:v>
                </c:pt>
                <c:pt idx="9">
                  <c:v>5172.96</c:v>
                </c:pt>
                <c:pt idx="10">
                  <c:v>5840.33</c:v>
                </c:pt>
                <c:pt idx="11">
                  <c:v>6507.67</c:v>
                </c:pt>
                <c:pt idx="12">
                  <c:v>7174.98</c:v>
                </c:pt>
                <c:pt idx="13">
                  <c:v>7842.27</c:v>
                </c:pt>
                <c:pt idx="14">
                  <c:v>8509.5300000000007</c:v>
                </c:pt>
                <c:pt idx="15">
                  <c:v>9176.77</c:v>
                </c:pt>
                <c:pt idx="16">
                  <c:v>9634.61</c:v>
                </c:pt>
                <c:pt idx="17">
                  <c:v>9486.84</c:v>
                </c:pt>
                <c:pt idx="18">
                  <c:v>9237.7900000000009</c:v>
                </c:pt>
                <c:pt idx="19">
                  <c:v>9138.17</c:v>
                </c:pt>
                <c:pt idx="20">
                  <c:v>8976.25</c:v>
                </c:pt>
                <c:pt idx="21">
                  <c:v>8908.34</c:v>
                </c:pt>
                <c:pt idx="22">
                  <c:v>8795.23</c:v>
                </c:pt>
                <c:pt idx="23">
                  <c:v>8754.56</c:v>
                </c:pt>
                <c:pt idx="24">
                  <c:v>8740.67</c:v>
                </c:pt>
                <c:pt idx="25">
                  <c:v>8708.9599999999991</c:v>
                </c:pt>
                <c:pt idx="26">
                  <c:v>8610.23</c:v>
                </c:pt>
                <c:pt idx="27">
                  <c:v>8429.7900000000009</c:v>
                </c:pt>
                <c:pt idx="28">
                  <c:v>8330.24</c:v>
                </c:pt>
                <c:pt idx="29">
                  <c:v>8324.7099999999991</c:v>
                </c:pt>
                <c:pt idx="30">
                  <c:v>8324.3700000000008</c:v>
                </c:pt>
                <c:pt idx="31">
                  <c:v>8324.09</c:v>
                </c:pt>
                <c:pt idx="32">
                  <c:v>8323.99</c:v>
                </c:pt>
                <c:pt idx="33">
                  <c:v>8323.8799999999992</c:v>
                </c:pt>
                <c:pt idx="34">
                  <c:v>8323.7999999999993</c:v>
                </c:pt>
                <c:pt idx="35">
                  <c:v>8323.5499999999993</c:v>
                </c:pt>
                <c:pt idx="36">
                  <c:v>8322.2999999999993</c:v>
                </c:pt>
                <c:pt idx="37">
                  <c:v>8238.68</c:v>
                </c:pt>
                <c:pt idx="38">
                  <c:v>8093.13</c:v>
                </c:pt>
                <c:pt idx="39">
                  <c:v>7650.15</c:v>
                </c:pt>
                <c:pt idx="40">
                  <c:v>5913.96</c:v>
                </c:pt>
                <c:pt idx="41">
                  <c:v>4969</c:v>
                </c:pt>
                <c:pt idx="42">
                  <c:v>4736.18</c:v>
                </c:pt>
                <c:pt idx="43">
                  <c:v>4696.8</c:v>
                </c:pt>
                <c:pt idx="44">
                  <c:v>4695.45</c:v>
                </c:pt>
                <c:pt idx="45">
                  <c:v>4700.8900000000003</c:v>
                </c:pt>
                <c:pt idx="46">
                  <c:v>4709.6899999999996</c:v>
                </c:pt>
                <c:pt idx="47">
                  <c:v>4725.62</c:v>
                </c:pt>
                <c:pt idx="48">
                  <c:v>4758.12</c:v>
                </c:pt>
                <c:pt idx="49">
                  <c:v>4807.16</c:v>
                </c:pt>
                <c:pt idx="50">
                  <c:v>4880.66</c:v>
                </c:pt>
                <c:pt idx="51">
                  <c:v>4990.92</c:v>
                </c:pt>
                <c:pt idx="52">
                  <c:v>5156.3</c:v>
                </c:pt>
                <c:pt idx="53">
                  <c:v>5218.32</c:v>
                </c:pt>
                <c:pt idx="54">
                  <c:v>5311.37</c:v>
                </c:pt>
                <c:pt idx="55">
                  <c:v>5346.27</c:v>
                </c:pt>
                <c:pt idx="56">
                  <c:v>5359.36</c:v>
                </c:pt>
                <c:pt idx="57">
                  <c:v>5378.99</c:v>
                </c:pt>
                <c:pt idx="58">
                  <c:v>5386.36</c:v>
                </c:pt>
                <c:pt idx="59">
                  <c:v>5389.12</c:v>
                </c:pt>
                <c:pt idx="60">
                  <c:v>5393.26</c:v>
                </c:pt>
                <c:pt idx="61">
                  <c:v>5394.81</c:v>
                </c:pt>
                <c:pt idx="62">
                  <c:v>5395.26</c:v>
                </c:pt>
                <c:pt idx="63">
                  <c:v>5394.23</c:v>
                </c:pt>
                <c:pt idx="64">
                  <c:v>5393.47</c:v>
                </c:pt>
                <c:pt idx="65">
                  <c:v>5390.7</c:v>
                </c:pt>
                <c:pt idx="66">
                  <c:v>5355.95</c:v>
                </c:pt>
                <c:pt idx="67">
                  <c:v>5337.59</c:v>
                </c:pt>
                <c:pt idx="68">
                  <c:v>5287.02</c:v>
                </c:pt>
                <c:pt idx="69">
                  <c:v>5173.01</c:v>
                </c:pt>
                <c:pt idx="70">
                  <c:v>4529.33</c:v>
                </c:pt>
                <c:pt idx="71">
                  <c:v>4230.26</c:v>
                </c:pt>
                <c:pt idx="72">
                  <c:v>3706.29</c:v>
                </c:pt>
                <c:pt idx="73">
                  <c:v>2906.53</c:v>
                </c:pt>
                <c:pt idx="74">
                  <c:v>2165.92</c:v>
                </c:pt>
                <c:pt idx="75">
                  <c:v>1681.18</c:v>
                </c:pt>
                <c:pt idx="76">
                  <c:v>1478.63</c:v>
                </c:pt>
                <c:pt idx="77">
                  <c:v>1420.22</c:v>
                </c:pt>
                <c:pt idx="78">
                  <c:v>1409.45</c:v>
                </c:pt>
                <c:pt idx="79">
                  <c:v>1410.05</c:v>
                </c:pt>
                <c:pt idx="80">
                  <c:v>1413.72</c:v>
                </c:pt>
                <c:pt idx="81">
                  <c:v>1419.46</c:v>
                </c:pt>
                <c:pt idx="82">
                  <c:v>1428.08</c:v>
                </c:pt>
                <c:pt idx="83">
                  <c:v>1441.01</c:v>
                </c:pt>
                <c:pt idx="84">
                  <c:v>1460.37</c:v>
                </c:pt>
                <c:pt idx="85">
                  <c:v>1489.31</c:v>
                </c:pt>
                <c:pt idx="86">
                  <c:v>1530.5</c:v>
                </c:pt>
                <c:pt idx="87">
                  <c:v>1530.27</c:v>
                </c:pt>
                <c:pt idx="88">
                  <c:v>1507.74</c:v>
                </c:pt>
                <c:pt idx="89">
                  <c:v>1473.65</c:v>
                </c:pt>
                <c:pt idx="90">
                  <c:v>1434.45</c:v>
                </c:pt>
                <c:pt idx="91">
                  <c:v>1430.76</c:v>
                </c:pt>
                <c:pt idx="92">
                  <c:v>1441.01</c:v>
                </c:pt>
                <c:pt idx="93">
                  <c:v>1487.17</c:v>
                </c:pt>
                <c:pt idx="94">
                  <c:v>1533.38</c:v>
                </c:pt>
                <c:pt idx="95">
                  <c:v>1579.61</c:v>
                </c:pt>
                <c:pt idx="96">
                  <c:v>1625.86</c:v>
                </c:pt>
                <c:pt idx="97">
                  <c:v>1672.12</c:v>
                </c:pt>
                <c:pt idx="98">
                  <c:v>1718.39</c:v>
                </c:pt>
                <c:pt idx="99">
                  <c:v>1764.69</c:v>
                </c:pt>
                <c:pt idx="100">
                  <c:v>1811</c:v>
                </c:pt>
                <c:pt idx="101">
                  <c:v>1857.32</c:v>
                </c:pt>
                <c:pt idx="102">
                  <c:v>1903.66</c:v>
                </c:pt>
                <c:pt idx="103">
                  <c:v>1950.02</c:v>
                </c:pt>
                <c:pt idx="104">
                  <c:v>1996.39</c:v>
                </c:pt>
                <c:pt idx="105">
                  <c:v>2042.78</c:v>
                </c:pt>
                <c:pt idx="106">
                  <c:v>2089.1799999999998</c:v>
                </c:pt>
                <c:pt idx="107">
                  <c:v>2135.6</c:v>
                </c:pt>
                <c:pt idx="108">
                  <c:v>2182.0300000000002</c:v>
                </c:pt>
                <c:pt idx="109">
                  <c:v>2228.4899999999998</c:v>
                </c:pt>
                <c:pt idx="110">
                  <c:v>2274.9499999999998</c:v>
                </c:pt>
                <c:pt idx="111">
                  <c:v>2321.4299999999998</c:v>
                </c:pt>
                <c:pt idx="112">
                  <c:v>2367.9299999999998</c:v>
                </c:pt>
                <c:pt idx="113">
                  <c:v>2414.4499999999998</c:v>
                </c:pt>
                <c:pt idx="114">
                  <c:v>2460.98</c:v>
                </c:pt>
                <c:pt idx="115">
                  <c:v>2507.52</c:v>
                </c:pt>
                <c:pt idx="116">
                  <c:v>2554.08</c:v>
                </c:pt>
                <c:pt idx="117">
                  <c:v>2600.66</c:v>
                </c:pt>
                <c:pt idx="118">
                  <c:v>2610.0100000000002</c:v>
                </c:pt>
              </c:numCache>
            </c:numRef>
          </c:val>
          <c:smooth val="0"/>
          <c:extLst>
            <c:ext xmlns:c16="http://schemas.microsoft.com/office/drawing/2014/chart" uri="{C3380CC4-5D6E-409C-BE32-E72D297353CC}">
              <c16:uniqueId val="{00000000-520B-4316-9AF8-E3A007B941C5}"/>
            </c:ext>
          </c:extLst>
        </c:ser>
        <c:dLbls>
          <c:showLegendKey val="0"/>
          <c:showVal val="0"/>
          <c:showCatName val="0"/>
          <c:showSerName val="0"/>
          <c:showPercent val="0"/>
          <c:showBubbleSize val="0"/>
        </c:dLbls>
        <c:smooth val="0"/>
        <c:axId val="124426655"/>
        <c:axId val="124424575"/>
        <c:extLst>
          <c:ext xmlns:c15="http://schemas.microsoft.com/office/drawing/2012/chart" uri="{02D57815-91ED-43cb-92C2-25804820EDAC}">
            <c15:filteredLineSeries>
              <c15:ser>
                <c:idx val="0"/>
                <c:order val="0"/>
                <c:tx>
                  <c:v>deflection</c:v>
                </c:tx>
                <c:spPr>
                  <a:ln w="28575" cap="rnd">
                    <a:solidFill>
                      <a:schemeClr val="accent1"/>
                    </a:solidFill>
                    <a:round/>
                  </a:ln>
                  <a:effectLst/>
                </c:spPr>
                <c:marker>
                  <c:symbol val="none"/>
                </c:marker>
                <c:cat>
                  <c:numRef>
                    <c:extLst>
                      <c:ext uri="{02D57815-91ED-43cb-92C2-25804820EDAC}">
                        <c15:formulaRef>
                          <c15:sqref>Sheet1!$A$5:$A$123</c15:sqref>
                        </c15:formulaRef>
                      </c:ext>
                    </c:extLst>
                    <c:numCache>
                      <c:formatCode>General</c:formatCode>
                      <c:ptCount val="119"/>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3.5000000000000003E-2</c:v>
                      </c:pt>
                      <c:pt idx="11">
                        <c:v>3.9E-2</c:v>
                      </c:pt>
                      <c:pt idx="12">
                        <c:v>4.2999999999999997E-2</c:v>
                      </c:pt>
                      <c:pt idx="13">
                        <c:v>4.7E-2</c:v>
                      </c:pt>
                      <c:pt idx="14">
                        <c:v>5.0999999999999997E-2</c:v>
                      </c:pt>
                      <c:pt idx="15">
                        <c:v>5.5E-2</c:v>
                      </c:pt>
                      <c:pt idx="16">
                        <c:v>5.8999999999999997E-2</c:v>
                      </c:pt>
                      <c:pt idx="17">
                        <c:v>0.06</c:v>
                      </c:pt>
                      <c:pt idx="18">
                        <c:v>6.1499999999999999E-2</c:v>
                      </c:pt>
                      <c:pt idx="19">
                        <c:v>6.20625E-2</c:v>
                      </c:pt>
                      <c:pt idx="20">
                        <c:v>6.2906299999999998E-2</c:v>
                      </c:pt>
                      <c:pt idx="21">
                        <c:v>6.3222700000000007E-2</c:v>
                      </c:pt>
                      <c:pt idx="22">
                        <c:v>6.3697299999999998E-2</c:v>
                      </c:pt>
                      <c:pt idx="23">
                        <c:v>6.3875199999999993E-2</c:v>
                      </c:pt>
                      <c:pt idx="24">
                        <c:v>6.3941999999999999E-2</c:v>
                      </c:pt>
                      <c:pt idx="25">
                        <c:v>6.4042100000000005E-2</c:v>
                      </c:pt>
                      <c:pt idx="26">
                        <c:v>6.4192299999999994E-2</c:v>
                      </c:pt>
                      <c:pt idx="27">
                        <c:v>6.4417500000000003E-2</c:v>
                      </c:pt>
                      <c:pt idx="28">
                        <c:v>6.4755400000000005E-2</c:v>
                      </c:pt>
                      <c:pt idx="29">
                        <c:v>6.5262200000000006E-2</c:v>
                      </c:pt>
                      <c:pt idx="30">
                        <c:v>6.5452300000000005E-2</c:v>
                      </c:pt>
                      <c:pt idx="31">
                        <c:v>6.5737400000000001E-2</c:v>
                      </c:pt>
                      <c:pt idx="32">
                        <c:v>6.5844299999999994E-2</c:v>
                      </c:pt>
                      <c:pt idx="33">
                        <c:v>6.5854300000000005E-2</c:v>
                      </c:pt>
                      <c:pt idx="34">
                        <c:v>6.5858100000000003E-2</c:v>
                      </c:pt>
                      <c:pt idx="35">
                        <c:v>6.5863699999999997E-2</c:v>
                      </c:pt>
                      <c:pt idx="36">
                        <c:v>6.5872200000000006E-2</c:v>
                      </c:pt>
                      <c:pt idx="37">
                        <c:v>6.5884799999999993E-2</c:v>
                      </c:pt>
                      <c:pt idx="38">
                        <c:v>6.5897499999999998E-2</c:v>
                      </c:pt>
                      <c:pt idx="39">
                        <c:v>6.5910200000000002E-2</c:v>
                      </c:pt>
                      <c:pt idx="40">
                        <c:v>6.5929199999999993E-2</c:v>
                      </c:pt>
                      <c:pt idx="41">
                        <c:v>6.5957799999999997E-2</c:v>
                      </c:pt>
                      <c:pt idx="42">
                        <c:v>6.6000600000000006E-2</c:v>
                      </c:pt>
                      <c:pt idx="43">
                        <c:v>6.6064800000000007E-2</c:v>
                      </c:pt>
                      <c:pt idx="44">
                        <c:v>6.61611E-2</c:v>
                      </c:pt>
                      <c:pt idx="45">
                        <c:v>6.6305600000000006E-2</c:v>
                      </c:pt>
                      <c:pt idx="46">
                        <c:v>6.6522399999999995E-2</c:v>
                      </c:pt>
                      <c:pt idx="47">
                        <c:v>6.6847500000000004E-2</c:v>
                      </c:pt>
                      <c:pt idx="48">
                        <c:v>6.7335099999999995E-2</c:v>
                      </c:pt>
                      <c:pt idx="49">
                        <c:v>6.8066600000000005E-2</c:v>
                      </c:pt>
                      <c:pt idx="50">
                        <c:v>6.9163799999999998E-2</c:v>
                      </c:pt>
                      <c:pt idx="51">
                        <c:v>7.08096E-2</c:v>
                      </c:pt>
                      <c:pt idx="52">
                        <c:v>7.3278300000000005E-2</c:v>
                      </c:pt>
                      <c:pt idx="53">
                        <c:v>7.4204099999999995E-2</c:v>
                      </c:pt>
                      <c:pt idx="54">
                        <c:v>7.5592699999999999E-2</c:v>
                      </c:pt>
                      <c:pt idx="55">
                        <c:v>7.6113500000000001E-2</c:v>
                      </c:pt>
                      <c:pt idx="56">
                        <c:v>7.6308799999999996E-2</c:v>
                      </c:pt>
                      <c:pt idx="57">
                        <c:v>7.6601699999999995E-2</c:v>
                      </c:pt>
                      <c:pt idx="58">
                        <c:v>7.6711500000000002E-2</c:v>
                      </c:pt>
                      <c:pt idx="59">
                        <c:v>7.6752699999999993E-2</c:v>
                      </c:pt>
                      <c:pt idx="60">
                        <c:v>7.6814499999999994E-2</c:v>
                      </c:pt>
                      <c:pt idx="61">
                        <c:v>7.6837699999999995E-2</c:v>
                      </c:pt>
                      <c:pt idx="62">
                        <c:v>7.6846399999999995E-2</c:v>
                      </c:pt>
                      <c:pt idx="63">
                        <c:v>7.6859399999999994E-2</c:v>
                      </c:pt>
                      <c:pt idx="64">
                        <c:v>7.6864299999999997E-2</c:v>
                      </c:pt>
                      <c:pt idx="65">
                        <c:v>7.6871599999999998E-2</c:v>
                      </c:pt>
                      <c:pt idx="66">
                        <c:v>7.6882599999999995E-2</c:v>
                      </c:pt>
                      <c:pt idx="67">
                        <c:v>7.6886700000000002E-2</c:v>
                      </c:pt>
                      <c:pt idx="68">
                        <c:v>7.68929E-2</c:v>
                      </c:pt>
                      <c:pt idx="69">
                        <c:v>7.6902200000000004E-2</c:v>
                      </c:pt>
                      <c:pt idx="70">
                        <c:v>7.6916100000000001E-2</c:v>
                      </c:pt>
                      <c:pt idx="71">
                        <c:v>7.6919600000000005E-2</c:v>
                      </c:pt>
                      <c:pt idx="72">
                        <c:v>7.6923099999999994E-2</c:v>
                      </c:pt>
                      <c:pt idx="73">
                        <c:v>7.6928300000000005E-2</c:v>
                      </c:pt>
                      <c:pt idx="74">
                        <c:v>7.6936099999999993E-2</c:v>
                      </c:pt>
                      <c:pt idx="75">
                        <c:v>7.69479E-2</c:v>
                      </c:pt>
                      <c:pt idx="76">
                        <c:v>7.6965500000000006E-2</c:v>
                      </c:pt>
                      <c:pt idx="77">
                        <c:v>7.6991900000000002E-2</c:v>
                      </c:pt>
                      <c:pt idx="78">
                        <c:v>7.7031500000000003E-2</c:v>
                      </c:pt>
                      <c:pt idx="79">
                        <c:v>7.7091000000000007E-2</c:v>
                      </c:pt>
                      <c:pt idx="80">
                        <c:v>7.7180200000000004E-2</c:v>
                      </c:pt>
                      <c:pt idx="81">
                        <c:v>7.7313900000000005E-2</c:v>
                      </c:pt>
                      <c:pt idx="82">
                        <c:v>7.7514600000000003E-2</c:v>
                      </c:pt>
                      <c:pt idx="83">
                        <c:v>7.7815499999999996E-2</c:v>
                      </c:pt>
                      <c:pt idx="84">
                        <c:v>7.8267000000000003E-2</c:v>
                      </c:pt>
                      <c:pt idx="85">
                        <c:v>7.8944200000000006E-2</c:v>
                      </c:pt>
                      <c:pt idx="86">
                        <c:v>7.99599E-2</c:v>
                      </c:pt>
                      <c:pt idx="87">
                        <c:v>8.1483600000000003E-2</c:v>
                      </c:pt>
                      <c:pt idx="88">
                        <c:v>8.3768999999999996E-2</c:v>
                      </c:pt>
                      <c:pt idx="89">
                        <c:v>8.7197200000000002E-2</c:v>
                      </c:pt>
                      <c:pt idx="90">
                        <c:v>9.1197200000000006E-2</c:v>
                      </c:pt>
                      <c:pt idx="91">
                        <c:v>9.5197199999999996E-2</c:v>
                      </c:pt>
                      <c:pt idx="92">
                        <c:v>9.9197199999999999E-2</c:v>
                      </c:pt>
                      <c:pt idx="93">
                        <c:v>0.103197</c:v>
                      </c:pt>
                      <c:pt idx="94">
                        <c:v>0.107197</c:v>
                      </c:pt>
                      <c:pt idx="95">
                        <c:v>0.111197</c:v>
                      </c:pt>
                      <c:pt idx="96">
                        <c:v>0.11519699999999999</c:v>
                      </c:pt>
                      <c:pt idx="97">
                        <c:v>0.119197</c:v>
                      </c:pt>
                      <c:pt idx="98">
                        <c:v>0.123197</c:v>
                      </c:pt>
                      <c:pt idx="99">
                        <c:v>0.127197</c:v>
                      </c:pt>
                      <c:pt idx="100">
                        <c:v>0.13119700000000001</c:v>
                      </c:pt>
                      <c:pt idx="101">
                        <c:v>0.13519700000000001</c:v>
                      </c:pt>
                      <c:pt idx="102">
                        <c:v>0.13919699999999999</c:v>
                      </c:pt>
                      <c:pt idx="103">
                        <c:v>0.14319699999999999</c:v>
                      </c:pt>
                      <c:pt idx="104">
                        <c:v>0.14719699999999999</c:v>
                      </c:pt>
                      <c:pt idx="105">
                        <c:v>0.151197</c:v>
                      </c:pt>
                      <c:pt idx="106">
                        <c:v>0.155197</c:v>
                      </c:pt>
                      <c:pt idx="107">
                        <c:v>0.15919700000000001</c:v>
                      </c:pt>
                      <c:pt idx="108">
                        <c:v>0.16319700000000001</c:v>
                      </c:pt>
                      <c:pt idx="109">
                        <c:v>0.16719700000000001</c:v>
                      </c:pt>
                      <c:pt idx="110">
                        <c:v>0.17119699999999999</c:v>
                      </c:pt>
                      <c:pt idx="111">
                        <c:v>0.17519699999999999</c:v>
                      </c:pt>
                      <c:pt idx="112">
                        <c:v>0.179197</c:v>
                      </c:pt>
                      <c:pt idx="113">
                        <c:v>0.183197</c:v>
                      </c:pt>
                      <c:pt idx="114">
                        <c:v>0.187197</c:v>
                      </c:pt>
                      <c:pt idx="115">
                        <c:v>0.19119700000000001</c:v>
                      </c:pt>
                      <c:pt idx="116">
                        <c:v>0.19519700000000001</c:v>
                      </c:pt>
                      <c:pt idx="117">
                        <c:v>0.19919700000000001</c:v>
                      </c:pt>
                      <c:pt idx="118">
                        <c:v>0.2</c:v>
                      </c:pt>
                    </c:numCache>
                  </c:numRef>
                </c:cat>
                <c:val>
                  <c:numRef>
                    <c:extLst>
                      <c:ext uri="{02D57815-91ED-43cb-92C2-25804820EDAC}">
                        <c15:formulaRef>
                          <c15:sqref>Sheet1!$A$5:$A$123</c15:sqref>
                        </c15:formulaRef>
                      </c:ext>
                    </c:extLst>
                    <c:numCache>
                      <c:formatCode>General</c:formatCode>
                      <c:ptCount val="119"/>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3.5000000000000003E-2</c:v>
                      </c:pt>
                      <c:pt idx="11">
                        <c:v>3.9E-2</c:v>
                      </c:pt>
                      <c:pt idx="12">
                        <c:v>4.2999999999999997E-2</c:v>
                      </c:pt>
                      <c:pt idx="13">
                        <c:v>4.7E-2</c:v>
                      </c:pt>
                      <c:pt idx="14">
                        <c:v>5.0999999999999997E-2</c:v>
                      </c:pt>
                      <c:pt idx="15">
                        <c:v>5.5E-2</c:v>
                      </c:pt>
                      <c:pt idx="16">
                        <c:v>5.8999999999999997E-2</c:v>
                      </c:pt>
                      <c:pt idx="17">
                        <c:v>0.06</c:v>
                      </c:pt>
                      <c:pt idx="18">
                        <c:v>6.1499999999999999E-2</c:v>
                      </c:pt>
                      <c:pt idx="19">
                        <c:v>6.20625E-2</c:v>
                      </c:pt>
                      <c:pt idx="20">
                        <c:v>6.2906299999999998E-2</c:v>
                      </c:pt>
                      <c:pt idx="21">
                        <c:v>6.3222700000000007E-2</c:v>
                      </c:pt>
                      <c:pt idx="22">
                        <c:v>6.3697299999999998E-2</c:v>
                      </c:pt>
                      <c:pt idx="23">
                        <c:v>6.3875199999999993E-2</c:v>
                      </c:pt>
                      <c:pt idx="24">
                        <c:v>6.3941999999999999E-2</c:v>
                      </c:pt>
                      <c:pt idx="25">
                        <c:v>6.4042100000000005E-2</c:v>
                      </c:pt>
                      <c:pt idx="26">
                        <c:v>6.4192299999999994E-2</c:v>
                      </c:pt>
                      <c:pt idx="27">
                        <c:v>6.4417500000000003E-2</c:v>
                      </c:pt>
                      <c:pt idx="28">
                        <c:v>6.4755400000000005E-2</c:v>
                      </c:pt>
                      <c:pt idx="29">
                        <c:v>6.5262200000000006E-2</c:v>
                      </c:pt>
                      <c:pt idx="30">
                        <c:v>6.5452300000000005E-2</c:v>
                      </c:pt>
                      <c:pt idx="31">
                        <c:v>6.5737400000000001E-2</c:v>
                      </c:pt>
                      <c:pt idx="32">
                        <c:v>6.5844299999999994E-2</c:v>
                      </c:pt>
                      <c:pt idx="33">
                        <c:v>6.5854300000000005E-2</c:v>
                      </c:pt>
                      <c:pt idx="34">
                        <c:v>6.5858100000000003E-2</c:v>
                      </c:pt>
                      <c:pt idx="35">
                        <c:v>6.5863699999999997E-2</c:v>
                      </c:pt>
                      <c:pt idx="36">
                        <c:v>6.5872200000000006E-2</c:v>
                      </c:pt>
                      <c:pt idx="37">
                        <c:v>6.5884799999999993E-2</c:v>
                      </c:pt>
                      <c:pt idx="38">
                        <c:v>6.5897499999999998E-2</c:v>
                      </c:pt>
                      <c:pt idx="39">
                        <c:v>6.5910200000000002E-2</c:v>
                      </c:pt>
                      <c:pt idx="40">
                        <c:v>6.5929199999999993E-2</c:v>
                      </c:pt>
                      <c:pt idx="41">
                        <c:v>6.5957799999999997E-2</c:v>
                      </c:pt>
                      <c:pt idx="42">
                        <c:v>6.6000600000000006E-2</c:v>
                      </c:pt>
                      <c:pt idx="43">
                        <c:v>6.6064800000000007E-2</c:v>
                      </c:pt>
                      <c:pt idx="44">
                        <c:v>6.61611E-2</c:v>
                      </c:pt>
                      <c:pt idx="45">
                        <c:v>6.6305600000000006E-2</c:v>
                      </c:pt>
                      <c:pt idx="46">
                        <c:v>6.6522399999999995E-2</c:v>
                      </c:pt>
                      <c:pt idx="47">
                        <c:v>6.6847500000000004E-2</c:v>
                      </c:pt>
                      <c:pt idx="48">
                        <c:v>6.7335099999999995E-2</c:v>
                      </c:pt>
                      <c:pt idx="49">
                        <c:v>6.8066600000000005E-2</c:v>
                      </c:pt>
                      <c:pt idx="50">
                        <c:v>6.9163799999999998E-2</c:v>
                      </c:pt>
                      <c:pt idx="51">
                        <c:v>7.08096E-2</c:v>
                      </c:pt>
                      <c:pt idx="52">
                        <c:v>7.3278300000000005E-2</c:v>
                      </c:pt>
                      <c:pt idx="53">
                        <c:v>7.4204099999999995E-2</c:v>
                      </c:pt>
                      <c:pt idx="54">
                        <c:v>7.5592699999999999E-2</c:v>
                      </c:pt>
                      <c:pt idx="55">
                        <c:v>7.6113500000000001E-2</c:v>
                      </c:pt>
                      <c:pt idx="56">
                        <c:v>7.6308799999999996E-2</c:v>
                      </c:pt>
                      <c:pt idx="57">
                        <c:v>7.6601699999999995E-2</c:v>
                      </c:pt>
                      <c:pt idx="58">
                        <c:v>7.6711500000000002E-2</c:v>
                      </c:pt>
                      <c:pt idx="59">
                        <c:v>7.6752699999999993E-2</c:v>
                      </c:pt>
                      <c:pt idx="60">
                        <c:v>7.6814499999999994E-2</c:v>
                      </c:pt>
                      <c:pt idx="61">
                        <c:v>7.6837699999999995E-2</c:v>
                      </c:pt>
                      <c:pt idx="62">
                        <c:v>7.6846399999999995E-2</c:v>
                      </c:pt>
                      <c:pt idx="63">
                        <c:v>7.6859399999999994E-2</c:v>
                      </c:pt>
                      <c:pt idx="64">
                        <c:v>7.6864299999999997E-2</c:v>
                      </c:pt>
                      <c:pt idx="65">
                        <c:v>7.6871599999999998E-2</c:v>
                      </c:pt>
                      <c:pt idx="66">
                        <c:v>7.6882599999999995E-2</c:v>
                      </c:pt>
                      <c:pt idx="67">
                        <c:v>7.6886700000000002E-2</c:v>
                      </c:pt>
                      <c:pt idx="68">
                        <c:v>7.68929E-2</c:v>
                      </c:pt>
                      <c:pt idx="69">
                        <c:v>7.6902200000000004E-2</c:v>
                      </c:pt>
                      <c:pt idx="70">
                        <c:v>7.6916100000000001E-2</c:v>
                      </c:pt>
                      <c:pt idx="71">
                        <c:v>7.6919600000000005E-2</c:v>
                      </c:pt>
                      <c:pt idx="72">
                        <c:v>7.6923099999999994E-2</c:v>
                      </c:pt>
                      <c:pt idx="73">
                        <c:v>7.6928300000000005E-2</c:v>
                      </c:pt>
                      <c:pt idx="74">
                        <c:v>7.6936099999999993E-2</c:v>
                      </c:pt>
                      <c:pt idx="75">
                        <c:v>7.69479E-2</c:v>
                      </c:pt>
                      <c:pt idx="76">
                        <c:v>7.6965500000000006E-2</c:v>
                      </c:pt>
                      <c:pt idx="77">
                        <c:v>7.6991900000000002E-2</c:v>
                      </c:pt>
                      <c:pt idx="78">
                        <c:v>7.7031500000000003E-2</c:v>
                      </c:pt>
                      <c:pt idx="79">
                        <c:v>7.7091000000000007E-2</c:v>
                      </c:pt>
                      <c:pt idx="80">
                        <c:v>7.7180200000000004E-2</c:v>
                      </c:pt>
                      <c:pt idx="81">
                        <c:v>7.7313900000000005E-2</c:v>
                      </c:pt>
                      <c:pt idx="82">
                        <c:v>7.7514600000000003E-2</c:v>
                      </c:pt>
                      <c:pt idx="83">
                        <c:v>7.7815499999999996E-2</c:v>
                      </c:pt>
                      <c:pt idx="84">
                        <c:v>7.8267000000000003E-2</c:v>
                      </c:pt>
                      <c:pt idx="85">
                        <c:v>7.8944200000000006E-2</c:v>
                      </c:pt>
                      <c:pt idx="86">
                        <c:v>7.99599E-2</c:v>
                      </c:pt>
                      <c:pt idx="87">
                        <c:v>8.1483600000000003E-2</c:v>
                      </c:pt>
                      <c:pt idx="88">
                        <c:v>8.3768999999999996E-2</c:v>
                      </c:pt>
                      <c:pt idx="89">
                        <c:v>8.7197200000000002E-2</c:v>
                      </c:pt>
                      <c:pt idx="90">
                        <c:v>9.1197200000000006E-2</c:v>
                      </c:pt>
                      <c:pt idx="91">
                        <c:v>9.5197199999999996E-2</c:v>
                      </c:pt>
                      <c:pt idx="92">
                        <c:v>9.9197199999999999E-2</c:v>
                      </c:pt>
                      <c:pt idx="93">
                        <c:v>0.103197</c:v>
                      </c:pt>
                      <c:pt idx="94">
                        <c:v>0.107197</c:v>
                      </c:pt>
                      <c:pt idx="95">
                        <c:v>0.111197</c:v>
                      </c:pt>
                      <c:pt idx="96">
                        <c:v>0.11519699999999999</c:v>
                      </c:pt>
                      <c:pt idx="97">
                        <c:v>0.119197</c:v>
                      </c:pt>
                      <c:pt idx="98">
                        <c:v>0.123197</c:v>
                      </c:pt>
                      <c:pt idx="99">
                        <c:v>0.127197</c:v>
                      </c:pt>
                      <c:pt idx="100">
                        <c:v>0.13119700000000001</c:v>
                      </c:pt>
                      <c:pt idx="101">
                        <c:v>0.13519700000000001</c:v>
                      </c:pt>
                      <c:pt idx="102">
                        <c:v>0.13919699999999999</c:v>
                      </c:pt>
                      <c:pt idx="103">
                        <c:v>0.14319699999999999</c:v>
                      </c:pt>
                      <c:pt idx="104">
                        <c:v>0.14719699999999999</c:v>
                      </c:pt>
                      <c:pt idx="105">
                        <c:v>0.151197</c:v>
                      </c:pt>
                      <c:pt idx="106">
                        <c:v>0.155197</c:v>
                      </c:pt>
                      <c:pt idx="107">
                        <c:v>0.15919700000000001</c:v>
                      </c:pt>
                      <c:pt idx="108">
                        <c:v>0.16319700000000001</c:v>
                      </c:pt>
                      <c:pt idx="109">
                        <c:v>0.16719700000000001</c:v>
                      </c:pt>
                      <c:pt idx="110">
                        <c:v>0.17119699999999999</c:v>
                      </c:pt>
                      <c:pt idx="111">
                        <c:v>0.17519699999999999</c:v>
                      </c:pt>
                      <c:pt idx="112">
                        <c:v>0.179197</c:v>
                      </c:pt>
                      <c:pt idx="113">
                        <c:v>0.183197</c:v>
                      </c:pt>
                      <c:pt idx="114">
                        <c:v>0.187197</c:v>
                      </c:pt>
                      <c:pt idx="115">
                        <c:v>0.19119700000000001</c:v>
                      </c:pt>
                      <c:pt idx="116">
                        <c:v>0.19519700000000001</c:v>
                      </c:pt>
                      <c:pt idx="117">
                        <c:v>0.19919700000000001</c:v>
                      </c:pt>
                      <c:pt idx="118">
                        <c:v>0.2</c:v>
                      </c:pt>
                    </c:numCache>
                  </c:numRef>
                </c:val>
                <c:smooth val="0"/>
                <c:extLst>
                  <c:ext xmlns:c16="http://schemas.microsoft.com/office/drawing/2014/chart" uri="{C3380CC4-5D6E-409C-BE32-E72D297353CC}">
                    <c16:uniqueId val="{00000001-520B-4316-9AF8-E3A007B941C5}"/>
                  </c:ext>
                </c:extLst>
              </c15:ser>
            </c15:filteredLineSeries>
          </c:ext>
        </c:extLst>
      </c:lineChart>
      <c:catAx>
        <c:axId val="124426655"/>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Deflection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424575"/>
        <c:crosses val="autoZero"/>
        <c:auto val="1"/>
        <c:lblAlgn val="ctr"/>
        <c:lblOffset val="100"/>
        <c:tickLblSkip val="10"/>
        <c:noMultiLvlLbl val="0"/>
      </c:catAx>
      <c:valAx>
        <c:axId val="12442457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442665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Bond Strength =0.25</c:v>
          </c:tx>
          <c:spPr>
            <a:ln w="28575" cap="rnd">
              <a:solidFill>
                <a:schemeClr val="accent1"/>
              </a:solidFill>
              <a:round/>
            </a:ln>
            <a:effectLst/>
          </c:spPr>
          <c:marker>
            <c:symbol val="none"/>
          </c:marker>
          <c:cat>
            <c:numRef>
              <c:f>Sheet1!$M$5:$M$195</c:f>
              <c:numCache>
                <c:formatCode>General</c:formatCode>
                <c:ptCount val="191"/>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3.5000000000000003E-2</c:v>
                </c:pt>
                <c:pt idx="11">
                  <c:v>3.5999999999999997E-2</c:v>
                </c:pt>
                <c:pt idx="12">
                  <c:v>3.7499999999999999E-2</c:v>
                </c:pt>
                <c:pt idx="13">
                  <c:v>3.8062499999999999E-2</c:v>
                </c:pt>
                <c:pt idx="14">
                  <c:v>3.8906299999999998E-2</c:v>
                </c:pt>
                <c:pt idx="15">
                  <c:v>4.0171900000000003E-2</c:v>
                </c:pt>
                <c:pt idx="16">
                  <c:v>4.0646500000000002E-2</c:v>
                </c:pt>
                <c:pt idx="17">
                  <c:v>4.1358399999999997E-2</c:v>
                </c:pt>
                <c:pt idx="18">
                  <c:v>4.16254E-2</c:v>
                </c:pt>
                <c:pt idx="19">
                  <c:v>4.1650399999999997E-2</c:v>
                </c:pt>
                <c:pt idx="20">
                  <c:v>4.16879E-2</c:v>
                </c:pt>
                <c:pt idx="21">
                  <c:v>4.1744299999999998E-2</c:v>
                </c:pt>
                <c:pt idx="22">
                  <c:v>4.1828700000000003E-2</c:v>
                </c:pt>
                <c:pt idx="23">
                  <c:v>4.1955399999999997E-2</c:v>
                </c:pt>
                <c:pt idx="24">
                  <c:v>4.2145500000000002E-2</c:v>
                </c:pt>
                <c:pt idx="25">
                  <c:v>4.2163300000000001E-2</c:v>
                </c:pt>
                <c:pt idx="26">
                  <c:v>4.2189999999999998E-2</c:v>
                </c:pt>
                <c:pt idx="27">
                  <c:v>4.22301E-2</c:v>
                </c:pt>
                <c:pt idx="28">
                  <c:v>4.2290300000000003E-2</c:v>
                </c:pt>
                <c:pt idx="29">
                  <c:v>4.2380500000000002E-2</c:v>
                </c:pt>
                <c:pt idx="30">
                  <c:v>4.2515799999999999E-2</c:v>
                </c:pt>
                <c:pt idx="31">
                  <c:v>4.2718699999999998E-2</c:v>
                </c:pt>
                <c:pt idx="32">
                  <c:v>4.3023199999999998E-2</c:v>
                </c:pt>
                <c:pt idx="33">
                  <c:v>4.3479799999999999E-2</c:v>
                </c:pt>
                <c:pt idx="34">
                  <c:v>4.4164799999999997E-2</c:v>
                </c:pt>
                <c:pt idx="35">
                  <c:v>4.5192299999999998E-2</c:v>
                </c:pt>
                <c:pt idx="36">
                  <c:v>4.5577600000000003E-2</c:v>
                </c:pt>
                <c:pt idx="37">
                  <c:v>4.5722100000000002E-2</c:v>
                </c:pt>
                <c:pt idx="38">
                  <c:v>4.5776200000000003E-2</c:v>
                </c:pt>
                <c:pt idx="39">
                  <c:v>4.5857500000000002E-2</c:v>
                </c:pt>
                <c:pt idx="40">
                  <c:v>4.5887999999999998E-2</c:v>
                </c:pt>
                <c:pt idx="41">
                  <c:v>4.5933700000000001E-2</c:v>
                </c:pt>
                <c:pt idx="42">
                  <c:v>4.5950900000000003E-2</c:v>
                </c:pt>
                <c:pt idx="43">
                  <c:v>4.5976599999999999E-2</c:v>
                </c:pt>
                <c:pt idx="44">
                  <c:v>4.5986199999999998E-2</c:v>
                </c:pt>
                <c:pt idx="45">
                  <c:v>4.6000699999999999E-2</c:v>
                </c:pt>
                <c:pt idx="46">
                  <c:v>4.6022399999999998E-2</c:v>
                </c:pt>
                <c:pt idx="47">
                  <c:v>4.6054900000000003E-2</c:v>
                </c:pt>
                <c:pt idx="48">
                  <c:v>4.6103699999999997E-2</c:v>
                </c:pt>
                <c:pt idx="49">
                  <c:v>4.6122000000000003E-2</c:v>
                </c:pt>
                <c:pt idx="50">
                  <c:v>4.6149500000000003E-2</c:v>
                </c:pt>
                <c:pt idx="51">
                  <c:v>4.6190700000000001E-2</c:v>
                </c:pt>
                <c:pt idx="52">
                  <c:v>4.6252500000000002E-2</c:v>
                </c:pt>
                <c:pt idx="53">
                  <c:v>4.6345200000000003E-2</c:v>
                </c:pt>
                <c:pt idx="54">
                  <c:v>4.6484200000000003E-2</c:v>
                </c:pt>
                <c:pt idx="55">
                  <c:v>4.6692699999999997E-2</c:v>
                </c:pt>
                <c:pt idx="56">
                  <c:v>4.7005499999999999E-2</c:v>
                </c:pt>
                <c:pt idx="57">
                  <c:v>4.7474700000000002E-2</c:v>
                </c:pt>
                <c:pt idx="58">
                  <c:v>4.8178499999999999E-2</c:v>
                </c:pt>
                <c:pt idx="59">
                  <c:v>4.9234199999999999E-2</c:v>
                </c:pt>
                <c:pt idx="60">
                  <c:v>5.0817800000000003E-2</c:v>
                </c:pt>
                <c:pt idx="61">
                  <c:v>5.1411600000000002E-2</c:v>
                </c:pt>
                <c:pt idx="62">
                  <c:v>5.1634300000000001E-2</c:v>
                </c:pt>
                <c:pt idx="63">
                  <c:v>5.1655199999999998E-2</c:v>
                </c:pt>
                <c:pt idx="64">
                  <c:v>5.1686500000000003E-2</c:v>
                </c:pt>
                <c:pt idx="65">
                  <c:v>5.16982E-2</c:v>
                </c:pt>
                <c:pt idx="66">
                  <c:v>5.1715799999999999E-2</c:v>
                </c:pt>
                <c:pt idx="67">
                  <c:v>5.1742299999999998E-2</c:v>
                </c:pt>
                <c:pt idx="68">
                  <c:v>5.1781899999999999E-2</c:v>
                </c:pt>
                <c:pt idx="69">
                  <c:v>5.1841400000000003E-2</c:v>
                </c:pt>
                <c:pt idx="70">
                  <c:v>5.1930499999999997E-2</c:v>
                </c:pt>
                <c:pt idx="71">
                  <c:v>5.1964000000000003E-2</c:v>
                </c:pt>
                <c:pt idx="72">
                  <c:v>5.2014100000000001E-2</c:v>
                </c:pt>
                <c:pt idx="73">
                  <c:v>5.2089400000000001E-2</c:v>
                </c:pt>
                <c:pt idx="74">
                  <c:v>5.2202199999999997E-2</c:v>
                </c:pt>
                <c:pt idx="75">
                  <c:v>5.2371500000000001E-2</c:v>
                </c:pt>
                <c:pt idx="76">
                  <c:v>5.2435000000000002E-2</c:v>
                </c:pt>
                <c:pt idx="77">
                  <c:v>5.2530199999999999E-2</c:v>
                </c:pt>
                <c:pt idx="78">
                  <c:v>5.2566000000000002E-2</c:v>
                </c:pt>
                <c:pt idx="79">
                  <c:v>5.26195E-2</c:v>
                </c:pt>
                <c:pt idx="80">
                  <c:v>5.2699900000000001E-2</c:v>
                </c:pt>
                <c:pt idx="81">
                  <c:v>5.2820400000000003E-2</c:v>
                </c:pt>
                <c:pt idx="82">
                  <c:v>5.3001199999999998E-2</c:v>
                </c:pt>
                <c:pt idx="83">
                  <c:v>5.3272300000000002E-2</c:v>
                </c:pt>
                <c:pt idx="84">
                  <c:v>5.36791E-2</c:v>
                </c:pt>
                <c:pt idx="85">
                  <c:v>5.4289299999999999E-2</c:v>
                </c:pt>
                <c:pt idx="86">
                  <c:v>5.5204499999999997E-2</c:v>
                </c:pt>
                <c:pt idx="87">
                  <c:v>5.5547699999999998E-2</c:v>
                </c:pt>
                <c:pt idx="88">
                  <c:v>5.5676400000000001E-2</c:v>
                </c:pt>
                <c:pt idx="89">
                  <c:v>5.58694E-2</c:v>
                </c:pt>
                <c:pt idx="90">
                  <c:v>5.59418E-2</c:v>
                </c:pt>
                <c:pt idx="91">
                  <c:v>5.60504E-2</c:v>
                </c:pt>
                <c:pt idx="92">
                  <c:v>5.6091099999999998E-2</c:v>
                </c:pt>
                <c:pt idx="93">
                  <c:v>5.6152199999999999E-2</c:v>
                </c:pt>
                <c:pt idx="94">
                  <c:v>5.6243899999999999E-2</c:v>
                </c:pt>
                <c:pt idx="95">
                  <c:v>5.6381300000000002E-2</c:v>
                </c:pt>
                <c:pt idx="96">
                  <c:v>5.6587499999999999E-2</c:v>
                </c:pt>
                <c:pt idx="97">
                  <c:v>5.6896700000000001E-2</c:v>
                </c:pt>
                <c:pt idx="98">
                  <c:v>5.7360500000000002E-2</c:v>
                </c:pt>
                <c:pt idx="99">
                  <c:v>5.8056299999999998E-2</c:v>
                </c:pt>
                <c:pt idx="100">
                  <c:v>5.91E-2</c:v>
                </c:pt>
                <c:pt idx="101">
                  <c:v>5.94914E-2</c:v>
                </c:pt>
                <c:pt idx="102">
                  <c:v>6.0078399999999997E-2</c:v>
                </c:pt>
                <c:pt idx="103">
                  <c:v>6.0133499999999999E-2</c:v>
                </c:pt>
                <c:pt idx="104">
                  <c:v>6.0215999999999999E-2</c:v>
                </c:pt>
                <c:pt idx="105">
                  <c:v>6.0247000000000002E-2</c:v>
                </c:pt>
                <c:pt idx="106">
                  <c:v>6.0293399999999997E-2</c:v>
                </c:pt>
                <c:pt idx="107">
                  <c:v>6.0363100000000003E-2</c:v>
                </c:pt>
                <c:pt idx="108">
                  <c:v>6.0467600000000003E-2</c:v>
                </c:pt>
                <c:pt idx="109">
                  <c:v>6.0624299999999999E-2</c:v>
                </c:pt>
                <c:pt idx="110">
                  <c:v>6.0859400000000001E-2</c:v>
                </c:pt>
                <c:pt idx="111">
                  <c:v>6.1212000000000003E-2</c:v>
                </c:pt>
                <c:pt idx="112">
                  <c:v>6.1740999999999997E-2</c:v>
                </c:pt>
                <c:pt idx="113">
                  <c:v>6.2534400000000004E-2</c:v>
                </c:pt>
                <c:pt idx="114">
                  <c:v>6.3724500000000003E-2</c:v>
                </c:pt>
                <c:pt idx="115">
                  <c:v>6.5509800000000007E-2</c:v>
                </c:pt>
                <c:pt idx="116">
                  <c:v>6.8187600000000001E-2</c:v>
                </c:pt>
                <c:pt idx="117">
                  <c:v>7.2187600000000005E-2</c:v>
                </c:pt>
                <c:pt idx="118">
                  <c:v>7.3187600000000005E-2</c:v>
                </c:pt>
                <c:pt idx="119">
                  <c:v>7.4687600000000007E-2</c:v>
                </c:pt>
                <c:pt idx="120">
                  <c:v>7.52501E-2</c:v>
                </c:pt>
                <c:pt idx="121">
                  <c:v>7.5461E-2</c:v>
                </c:pt>
                <c:pt idx="122">
                  <c:v>7.5777399999999995E-2</c:v>
                </c:pt>
                <c:pt idx="123">
                  <c:v>7.5807100000000002E-2</c:v>
                </c:pt>
                <c:pt idx="124">
                  <c:v>7.5851600000000005E-2</c:v>
                </c:pt>
                <c:pt idx="125">
                  <c:v>7.58683E-2</c:v>
                </c:pt>
                <c:pt idx="126">
                  <c:v>7.5893299999999997E-2</c:v>
                </c:pt>
                <c:pt idx="127">
                  <c:v>7.5902700000000003E-2</c:v>
                </c:pt>
                <c:pt idx="128">
                  <c:v>7.5916800000000006E-2</c:v>
                </c:pt>
                <c:pt idx="129">
                  <c:v>7.5937900000000003E-2</c:v>
                </c:pt>
                <c:pt idx="130">
                  <c:v>7.5969599999999998E-2</c:v>
                </c:pt>
                <c:pt idx="131">
                  <c:v>7.6017100000000004E-2</c:v>
                </c:pt>
                <c:pt idx="132">
                  <c:v>7.6088299999999998E-2</c:v>
                </c:pt>
                <c:pt idx="133">
                  <c:v>7.6195200000000005E-2</c:v>
                </c:pt>
                <c:pt idx="134">
                  <c:v>7.6355599999999996E-2</c:v>
                </c:pt>
                <c:pt idx="135">
                  <c:v>7.65961E-2</c:v>
                </c:pt>
                <c:pt idx="136">
                  <c:v>7.6956999999999998E-2</c:v>
                </c:pt>
                <c:pt idx="137">
                  <c:v>7.7498200000000003E-2</c:v>
                </c:pt>
                <c:pt idx="138">
                  <c:v>7.7701099999999995E-2</c:v>
                </c:pt>
                <c:pt idx="139">
                  <c:v>7.8005599999999994E-2</c:v>
                </c:pt>
                <c:pt idx="140">
                  <c:v>7.81197E-2</c:v>
                </c:pt>
                <c:pt idx="141">
                  <c:v>7.8162599999999999E-2</c:v>
                </c:pt>
                <c:pt idx="142">
                  <c:v>7.8178600000000001E-2</c:v>
                </c:pt>
                <c:pt idx="143">
                  <c:v>7.82027E-2</c:v>
                </c:pt>
                <c:pt idx="144">
                  <c:v>7.8211699999999995E-2</c:v>
                </c:pt>
                <c:pt idx="145">
                  <c:v>7.8225299999999998E-2</c:v>
                </c:pt>
                <c:pt idx="146">
                  <c:v>7.8245599999999998E-2</c:v>
                </c:pt>
                <c:pt idx="147">
                  <c:v>7.8253199999999995E-2</c:v>
                </c:pt>
                <c:pt idx="148">
                  <c:v>7.8264600000000004E-2</c:v>
                </c:pt>
                <c:pt idx="149">
                  <c:v>7.8281799999999999E-2</c:v>
                </c:pt>
                <c:pt idx="150">
                  <c:v>7.8307500000000002E-2</c:v>
                </c:pt>
                <c:pt idx="151">
                  <c:v>7.8346100000000002E-2</c:v>
                </c:pt>
                <c:pt idx="152">
                  <c:v>7.8403899999999999E-2</c:v>
                </c:pt>
                <c:pt idx="153">
                  <c:v>7.8490699999999997E-2</c:v>
                </c:pt>
                <c:pt idx="154">
                  <c:v>7.8620899999999994E-2</c:v>
                </c:pt>
                <c:pt idx="155">
                  <c:v>7.8816200000000003E-2</c:v>
                </c:pt>
                <c:pt idx="156">
                  <c:v>7.9109100000000002E-2</c:v>
                </c:pt>
                <c:pt idx="157">
                  <c:v>7.9548499999999994E-2</c:v>
                </c:pt>
                <c:pt idx="158">
                  <c:v>8.0207500000000001E-2</c:v>
                </c:pt>
                <c:pt idx="159">
                  <c:v>8.1196199999999996E-2</c:v>
                </c:pt>
                <c:pt idx="160">
                  <c:v>8.2679100000000005E-2</c:v>
                </c:pt>
                <c:pt idx="161">
                  <c:v>8.4903400000000004E-2</c:v>
                </c:pt>
                <c:pt idx="162">
                  <c:v>8.8239899999999996E-2</c:v>
                </c:pt>
                <c:pt idx="163">
                  <c:v>9.22399E-2</c:v>
                </c:pt>
                <c:pt idx="164">
                  <c:v>9.6239900000000003E-2</c:v>
                </c:pt>
                <c:pt idx="165">
                  <c:v>0.10024</c:v>
                </c:pt>
                <c:pt idx="166">
                  <c:v>0.10424</c:v>
                </c:pt>
                <c:pt idx="167">
                  <c:v>0.10824</c:v>
                </c:pt>
                <c:pt idx="168">
                  <c:v>0.11224000000000001</c:v>
                </c:pt>
                <c:pt idx="169">
                  <c:v>0.11624</c:v>
                </c:pt>
                <c:pt idx="170">
                  <c:v>0.12024</c:v>
                </c:pt>
                <c:pt idx="171">
                  <c:v>0.12424</c:v>
                </c:pt>
                <c:pt idx="172">
                  <c:v>0.12823999999999999</c:v>
                </c:pt>
                <c:pt idx="173">
                  <c:v>0.13224</c:v>
                </c:pt>
                <c:pt idx="174">
                  <c:v>0.13624</c:v>
                </c:pt>
                <c:pt idx="175">
                  <c:v>0.14024</c:v>
                </c:pt>
                <c:pt idx="176">
                  <c:v>0.14424000000000001</c:v>
                </c:pt>
                <c:pt idx="177">
                  <c:v>0.14824000000000001</c:v>
                </c:pt>
                <c:pt idx="178">
                  <c:v>0.15223999999999999</c:v>
                </c:pt>
                <c:pt idx="179">
                  <c:v>0.15623999999999999</c:v>
                </c:pt>
                <c:pt idx="180">
                  <c:v>0.16023999999999999</c:v>
                </c:pt>
                <c:pt idx="181">
                  <c:v>0.16424</c:v>
                </c:pt>
                <c:pt idx="182">
                  <c:v>0.16824</c:v>
                </c:pt>
                <c:pt idx="183">
                  <c:v>0.17224</c:v>
                </c:pt>
                <c:pt idx="184">
                  <c:v>0.17624000000000001</c:v>
                </c:pt>
                <c:pt idx="185">
                  <c:v>0.18024000000000001</c:v>
                </c:pt>
                <c:pt idx="186">
                  <c:v>0.18423999999999999</c:v>
                </c:pt>
                <c:pt idx="187">
                  <c:v>0.18823999999999999</c:v>
                </c:pt>
                <c:pt idx="188">
                  <c:v>0.19223999999999999</c:v>
                </c:pt>
                <c:pt idx="189">
                  <c:v>0.19624</c:v>
                </c:pt>
                <c:pt idx="190">
                  <c:v>0.2</c:v>
                </c:pt>
              </c:numCache>
            </c:numRef>
          </c:cat>
          <c:val>
            <c:numRef>
              <c:f>Sheet1!$H$5:$H$88</c:f>
              <c:numCache>
                <c:formatCode>General</c:formatCode>
                <c:ptCount val="84"/>
                <c:pt idx="0">
                  <c:v>0</c:v>
                </c:pt>
                <c:pt idx="1">
                  <c:v>392.197</c:v>
                </c:pt>
                <c:pt idx="2">
                  <c:v>784.38800000000003</c:v>
                </c:pt>
                <c:pt idx="3">
                  <c:v>1372.66</c:v>
                </c:pt>
                <c:pt idx="4">
                  <c:v>2157</c:v>
                </c:pt>
                <c:pt idx="5">
                  <c:v>2941.32</c:v>
                </c:pt>
                <c:pt idx="6">
                  <c:v>3725.61</c:v>
                </c:pt>
                <c:pt idx="7">
                  <c:v>4509.87</c:v>
                </c:pt>
                <c:pt idx="8">
                  <c:v>5292.51</c:v>
                </c:pt>
                <c:pt idx="9">
                  <c:v>5486.27</c:v>
                </c:pt>
                <c:pt idx="10">
                  <c:v>5772.77</c:v>
                </c:pt>
                <c:pt idx="11">
                  <c:v>5799.16</c:v>
                </c:pt>
                <c:pt idx="12">
                  <c:v>5809.02</c:v>
                </c:pt>
                <c:pt idx="13">
                  <c:v>5823.74</c:v>
                </c:pt>
                <c:pt idx="14">
                  <c:v>5829.24</c:v>
                </c:pt>
                <c:pt idx="15">
                  <c:v>5837.42</c:v>
                </c:pt>
                <c:pt idx="16">
                  <c:v>5840.46</c:v>
                </c:pt>
                <c:pt idx="17">
                  <c:v>5844.75</c:v>
                </c:pt>
                <c:pt idx="18">
                  <c:v>5846.26</c:v>
                </c:pt>
                <c:pt idx="19">
                  <c:v>5847.93</c:v>
                </c:pt>
                <c:pt idx="20">
                  <c:v>5848.31</c:v>
                </c:pt>
                <c:pt idx="21">
                  <c:v>5847.96</c:v>
                </c:pt>
                <c:pt idx="22">
                  <c:v>5830.18</c:v>
                </c:pt>
                <c:pt idx="23">
                  <c:v>5811.66</c:v>
                </c:pt>
                <c:pt idx="24">
                  <c:v>5781.17</c:v>
                </c:pt>
                <c:pt idx="25">
                  <c:v>5765.44</c:v>
                </c:pt>
                <c:pt idx="26">
                  <c:v>5756.04</c:v>
                </c:pt>
                <c:pt idx="27">
                  <c:v>5699.25</c:v>
                </c:pt>
                <c:pt idx="28">
                  <c:v>5661.65</c:v>
                </c:pt>
                <c:pt idx="29">
                  <c:v>5576.25</c:v>
                </c:pt>
                <c:pt idx="30">
                  <c:v>5495.48</c:v>
                </c:pt>
                <c:pt idx="31">
                  <c:v>5480.02</c:v>
                </c:pt>
                <c:pt idx="32">
                  <c:v>5438.21</c:v>
                </c:pt>
                <c:pt idx="33">
                  <c:v>5411.37</c:v>
                </c:pt>
                <c:pt idx="34">
                  <c:v>5362.77</c:v>
                </c:pt>
                <c:pt idx="35">
                  <c:v>5068.32</c:v>
                </c:pt>
                <c:pt idx="36">
                  <c:v>4437.95</c:v>
                </c:pt>
                <c:pt idx="37">
                  <c:v>4432.53</c:v>
                </c:pt>
                <c:pt idx="38">
                  <c:v>4437.0200000000004</c:v>
                </c:pt>
                <c:pt idx="39">
                  <c:v>4443.7700000000004</c:v>
                </c:pt>
                <c:pt idx="40">
                  <c:v>4453.88</c:v>
                </c:pt>
                <c:pt idx="41">
                  <c:v>4457.67</c:v>
                </c:pt>
                <c:pt idx="42">
                  <c:v>4463.3599999999997</c:v>
                </c:pt>
                <c:pt idx="43">
                  <c:v>4465.5</c:v>
                </c:pt>
                <c:pt idx="44">
                  <c:v>4468.68</c:v>
                </c:pt>
                <c:pt idx="45">
                  <c:v>4473.3900000000003</c:v>
                </c:pt>
                <c:pt idx="46">
                  <c:v>4475.13</c:v>
                </c:pt>
                <c:pt idx="47">
                  <c:v>4477.57</c:v>
                </c:pt>
                <c:pt idx="48">
                  <c:v>4478.4399999999996</c:v>
                </c:pt>
                <c:pt idx="49">
                  <c:v>4479.57</c:v>
                </c:pt>
                <c:pt idx="50">
                  <c:v>4479.76</c:v>
                </c:pt>
                <c:pt idx="51">
                  <c:v>4478.96</c:v>
                </c:pt>
                <c:pt idx="52">
                  <c:v>4469.62</c:v>
                </c:pt>
                <c:pt idx="53">
                  <c:v>4423.4799999999996</c:v>
                </c:pt>
                <c:pt idx="54">
                  <c:v>4406.04</c:v>
                </c:pt>
                <c:pt idx="55">
                  <c:v>4393.5600000000004</c:v>
                </c:pt>
                <c:pt idx="56">
                  <c:v>4385.42</c:v>
                </c:pt>
                <c:pt idx="57">
                  <c:v>4372.47</c:v>
                </c:pt>
                <c:pt idx="58">
                  <c:v>4308.24</c:v>
                </c:pt>
                <c:pt idx="59">
                  <c:v>4228.97</c:v>
                </c:pt>
                <c:pt idx="60">
                  <c:v>4228.0600000000004</c:v>
                </c:pt>
                <c:pt idx="61">
                  <c:v>4227.3100000000004</c:v>
                </c:pt>
                <c:pt idx="62">
                  <c:v>4220.0600000000004</c:v>
                </c:pt>
                <c:pt idx="63">
                  <c:v>4210.82</c:v>
                </c:pt>
                <c:pt idx="64">
                  <c:v>4150.37</c:v>
                </c:pt>
                <c:pt idx="65">
                  <c:v>4064.78</c:v>
                </c:pt>
                <c:pt idx="66">
                  <c:v>4058.72</c:v>
                </c:pt>
                <c:pt idx="67">
                  <c:v>4029.5</c:v>
                </c:pt>
                <c:pt idx="68">
                  <c:v>3853.3</c:v>
                </c:pt>
                <c:pt idx="69">
                  <c:v>3764.18</c:v>
                </c:pt>
                <c:pt idx="70">
                  <c:v>3634.11</c:v>
                </c:pt>
                <c:pt idx="71">
                  <c:v>3601.43</c:v>
                </c:pt>
                <c:pt idx="72">
                  <c:v>3530.25</c:v>
                </c:pt>
                <c:pt idx="73">
                  <c:v>3340.84</c:v>
                </c:pt>
                <c:pt idx="74">
                  <c:v>3195.55</c:v>
                </c:pt>
                <c:pt idx="75">
                  <c:v>3189.99</c:v>
                </c:pt>
                <c:pt idx="76">
                  <c:v>3189.19</c:v>
                </c:pt>
                <c:pt idx="77">
                  <c:v>3190.37</c:v>
                </c:pt>
                <c:pt idx="78">
                  <c:v>3192.47</c:v>
                </c:pt>
                <c:pt idx="79">
                  <c:v>3195.61</c:v>
                </c:pt>
                <c:pt idx="80">
                  <c:v>3200.33</c:v>
                </c:pt>
                <c:pt idx="81">
                  <c:v>3207.42</c:v>
                </c:pt>
                <c:pt idx="82">
                  <c:v>3218.04</c:v>
                </c:pt>
                <c:pt idx="83">
                  <c:v>3233.98</c:v>
                </c:pt>
              </c:numCache>
            </c:numRef>
          </c:val>
          <c:smooth val="0"/>
          <c:extLst>
            <c:ext xmlns:c16="http://schemas.microsoft.com/office/drawing/2014/chart" uri="{C3380CC4-5D6E-409C-BE32-E72D297353CC}">
              <c16:uniqueId val="{00000000-B319-439C-81AE-0708AC0190BA}"/>
            </c:ext>
          </c:extLst>
        </c:ser>
        <c:ser>
          <c:idx val="1"/>
          <c:order val="1"/>
          <c:tx>
            <c:v>bond strength =1.78</c:v>
          </c:tx>
          <c:spPr>
            <a:ln w="28575" cap="rnd">
              <a:solidFill>
                <a:schemeClr val="accent2"/>
              </a:solidFill>
              <a:round/>
            </a:ln>
            <a:effectLst/>
          </c:spPr>
          <c:marker>
            <c:symbol val="none"/>
          </c:marker>
          <c:cat>
            <c:numRef>
              <c:f>Sheet1!$M$5:$M$195</c:f>
              <c:numCache>
                <c:formatCode>General</c:formatCode>
                <c:ptCount val="191"/>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3.5000000000000003E-2</c:v>
                </c:pt>
                <c:pt idx="11">
                  <c:v>3.5999999999999997E-2</c:v>
                </c:pt>
                <c:pt idx="12">
                  <c:v>3.7499999999999999E-2</c:v>
                </c:pt>
                <c:pt idx="13">
                  <c:v>3.8062499999999999E-2</c:v>
                </c:pt>
                <c:pt idx="14">
                  <c:v>3.8906299999999998E-2</c:v>
                </c:pt>
                <c:pt idx="15">
                  <c:v>4.0171900000000003E-2</c:v>
                </c:pt>
                <c:pt idx="16">
                  <c:v>4.0646500000000002E-2</c:v>
                </c:pt>
                <c:pt idx="17">
                  <c:v>4.1358399999999997E-2</c:v>
                </c:pt>
                <c:pt idx="18">
                  <c:v>4.16254E-2</c:v>
                </c:pt>
                <c:pt idx="19">
                  <c:v>4.1650399999999997E-2</c:v>
                </c:pt>
                <c:pt idx="20">
                  <c:v>4.16879E-2</c:v>
                </c:pt>
                <c:pt idx="21">
                  <c:v>4.1744299999999998E-2</c:v>
                </c:pt>
                <c:pt idx="22">
                  <c:v>4.1828700000000003E-2</c:v>
                </c:pt>
                <c:pt idx="23">
                  <c:v>4.1955399999999997E-2</c:v>
                </c:pt>
                <c:pt idx="24">
                  <c:v>4.2145500000000002E-2</c:v>
                </c:pt>
                <c:pt idx="25">
                  <c:v>4.2163300000000001E-2</c:v>
                </c:pt>
                <c:pt idx="26">
                  <c:v>4.2189999999999998E-2</c:v>
                </c:pt>
                <c:pt idx="27">
                  <c:v>4.22301E-2</c:v>
                </c:pt>
                <c:pt idx="28">
                  <c:v>4.2290300000000003E-2</c:v>
                </c:pt>
                <c:pt idx="29">
                  <c:v>4.2380500000000002E-2</c:v>
                </c:pt>
                <c:pt idx="30">
                  <c:v>4.2515799999999999E-2</c:v>
                </c:pt>
                <c:pt idx="31">
                  <c:v>4.2718699999999998E-2</c:v>
                </c:pt>
                <c:pt idx="32">
                  <c:v>4.3023199999999998E-2</c:v>
                </c:pt>
                <c:pt idx="33">
                  <c:v>4.3479799999999999E-2</c:v>
                </c:pt>
                <c:pt idx="34">
                  <c:v>4.4164799999999997E-2</c:v>
                </c:pt>
                <c:pt idx="35">
                  <c:v>4.5192299999999998E-2</c:v>
                </c:pt>
                <c:pt idx="36">
                  <c:v>4.5577600000000003E-2</c:v>
                </c:pt>
                <c:pt idx="37">
                  <c:v>4.5722100000000002E-2</c:v>
                </c:pt>
                <c:pt idx="38">
                  <c:v>4.5776200000000003E-2</c:v>
                </c:pt>
                <c:pt idx="39">
                  <c:v>4.5857500000000002E-2</c:v>
                </c:pt>
                <c:pt idx="40">
                  <c:v>4.5887999999999998E-2</c:v>
                </c:pt>
                <c:pt idx="41">
                  <c:v>4.5933700000000001E-2</c:v>
                </c:pt>
                <c:pt idx="42">
                  <c:v>4.5950900000000003E-2</c:v>
                </c:pt>
                <c:pt idx="43">
                  <c:v>4.5976599999999999E-2</c:v>
                </c:pt>
                <c:pt idx="44">
                  <c:v>4.5986199999999998E-2</c:v>
                </c:pt>
                <c:pt idx="45">
                  <c:v>4.6000699999999999E-2</c:v>
                </c:pt>
                <c:pt idx="46">
                  <c:v>4.6022399999999998E-2</c:v>
                </c:pt>
                <c:pt idx="47">
                  <c:v>4.6054900000000003E-2</c:v>
                </c:pt>
                <c:pt idx="48">
                  <c:v>4.6103699999999997E-2</c:v>
                </c:pt>
                <c:pt idx="49">
                  <c:v>4.6122000000000003E-2</c:v>
                </c:pt>
                <c:pt idx="50">
                  <c:v>4.6149500000000003E-2</c:v>
                </c:pt>
                <c:pt idx="51">
                  <c:v>4.6190700000000001E-2</c:v>
                </c:pt>
                <c:pt idx="52">
                  <c:v>4.6252500000000002E-2</c:v>
                </c:pt>
                <c:pt idx="53">
                  <c:v>4.6345200000000003E-2</c:v>
                </c:pt>
                <c:pt idx="54">
                  <c:v>4.6484200000000003E-2</c:v>
                </c:pt>
                <c:pt idx="55">
                  <c:v>4.6692699999999997E-2</c:v>
                </c:pt>
                <c:pt idx="56">
                  <c:v>4.7005499999999999E-2</c:v>
                </c:pt>
                <c:pt idx="57">
                  <c:v>4.7474700000000002E-2</c:v>
                </c:pt>
                <c:pt idx="58">
                  <c:v>4.8178499999999999E-2</c:v>
                </c:pt>
                <c:pt idx="59">
                  <c:v>4.9234199999999999E-2</c:v>
                </c:pt>
                <c:pt idx="60">
                  <c:v>5.0817800000000003E-2</c:v>
                </c:pt>
                <c:pt idx="61">
                  <c:v>5.1411600000000002E-2</c:v>
                </c:pt>
                <c:pt idx="62">
                  <c:v>5.1634300000000001E-2</c:v>
                </c:pt>
                <c:pt idx="63">
                  <c:v>5.1655199999999998E-2</c:v>
                </c:pt>
                <c:pt idx="64">
                  <c:v>5.1686500000000003E-2</c:v>
                </c:pt>
                <c:pt idx="65">
                  <c:v>5.16982E-2</c:v>
                </c:pt>
                <c:pt idx="66">
                  <c:v>5.1715799999999999E-2</c:v>
                </c:pt>
                <c:pt idx="67">
                  <c:v>5.1742299999999998E-2</c:v>
                </c:pt>
                <c:pt idx="68">
                  <c:v>5.1781899999999999E-2</c:v>
                </c:pt>
                <c:pt idx="69">
                  <c:v>5.1841400000000003E-2</c:v>
                </c:pt>
                <c:pt idx="70">
                  <c:v>5.1930499999999997E-2</c:v>
                </c:pt>
                <c:pt idx="71">
                  <c:v>5.1964000000000003E-2</c:v>
                </c:pt>
                <c:pt idx="72">
                  <c:v>5.2014100000000001E-2</c:v>
                </c:pt>
                <c:pt idx="73">
                  <c:v>5.2089400000000001E-2</c:v>
                </c:pt>
                <c:pt idx="74">
                  <c:v>5.2202199999999997E-2</c:v>
                </c:pt>
                <c:pt idx="75">
                  <c:v>5.2371500000000001E-2</c:v>
                </c:pt>
                <c:pt idx="76">
                  <c:v>5.2435000000000002E-2</c:v>
                </c:pt>
                <c:pt idx="77">
                  <c:v>5.2530199999999999E-2</c:v>
                </c:pt>
                <c:pt idx="78">
                  <c:v>5.2566000000000002E-2</c:v>
                </c:pt>
                <c:pt idx="79">
                  <c:v>5.26195E-2</c:v>
                </c:pt>
                <c:pt idx="80">
                  <c:v>5.2699900000000001E-2</c:v>
                </c:pt>
                <c:pt idx="81">
                  <c:v>5.2820400000000003E-2</c:v>
                </c:pt>
                <c:pt idx="82">
                  <c:v>5.3001199999999998E-2</c:v>
                </c:pt>
                <c:pt idx="83">
                  <c:v>5.3272300000000002E-2</c:v>
                </c:pt>
                <c:pt idx="84">
                  <c:v>5.36791E-2</c:v>
                </c:pt>
                <c:pt idx="85">
                  <c:v>5.4289299999999999E-2</c:v>
                </c:pt>
                <c:pt idx="86">
                  <c:v>5.5204499999999997E-2</c:v>
                </c:pt>
                <c:pt idx="87">
                  <c:v>5.5547699999999998E-2</c:v>
                </c:pt>
                <c:pt idx="88">
                  <c:v>5.5676400000000001E-2</c:v>
                </c:pt>
                <c:pt idx="89">
                  <c:v>5.58694E-2</c:v>
                </c:pt>
                <c:pt idx="90">
                  <c:v>5.59418E-2</c:v>
                </c:pt>
                <c:pt idx="91">
                  <c:v>5.60504E-2</c:v>
                </c:pt>
                <c:pt idx="92">
                  <c:v>5.6091099999999998E-2</c:v>
                </c:pt>
                <c:pt idx="93">
                  <c:v>5.6152199999999999E-2</c:v>
                </c:pt>
                <c:pt idx="94">
                  <c:v>5.6243899999999999E-2</c:v>
                </c:pt>
                <c:pt idx="95">
                  <c:v>5.6381300000000002E-2</c:v>
                </c:pt>
                <c:pt idx="96">
                  <c:v>5.6587499999999999E-2</c:v>
                </c:pt>
                <c:pt idx="97">
                  <c:v>5.6896700000000001E-2</c:v>
                </c:pt>
                <c:pt idx="98">
                  <c:v>5.7360500000000002E-2</c:v>
                </c:pt>
                <c:pt idx="99">
                  <c:v>5.8056299999999998E-2</c:v>
                </c:pt>
                <c:pt idx="100">
                  <c:v>5.91E-2</c:v>
                </c:pt>
                <c:pt idx="101">
                  <c:v>5.94914E-2</c:v>
                </c:pt>
                <c:pt idx="102">
                  <c:v>6.0078399999999997E-2</c:v>
                </c:pt>
                <c:pt idx="103">
                  <c:v>6.0133499999999999E-2</c:v>
                </c:pt>
                <c:pt idx="104">
                  <c:v>6.0215999999999999E-2</c:v>
                </c:pt>
                <c:pt idx="105">
                  <c:v>6.0247000000000002E-2</c:v>
                </c:pt>
                <c:pt idx="106">
                  <c:v>6.0293399999999997E-2</c:v>
                </c:pt>
                <c:pt idx="107">
                  <c:v>6.0363100000000003E-2</c:v>
                </c:pt>
                <c:pt idx="108">
                  <c:v>6.0467600000000003E-2</c:v>
                </c:pt>
                <c:pt idx="109">
                  <c:v>6.0624299999999999E-2</c:v>
                </c:pt>
                <c:pt idx="110">
                  <c:v>6.0859400000000001E-2</c:v>
                </c:pt>
                <c:pt idx="111">
                  <c:v>6.1212000000000003E-2</c:v>
                </c:pt>
                <c:pt idx="112">
                  <c:v>6.1740999999999997E-2</c:v>
                </c:pt>
                <c:pt idx="113">
                  <c:v>6.2534400000000004E-2</c:v>
                </c:pt>
                <c:pt idx="114">
                  <c:v>6.3724500000000003E-2</c:v>
                </c:pt>
                <c:pt idx="115">
                  <c:v>6.5509800000000007E-2</c:v>
                </c:pt>
                <c:pt idx="116">
                  <c:v>6.8187600000000001E-2</c:v>
                </c:pt>
                <c:pt idx="117">
                  <c:v>7.2187600000000005E-2</c:v>
                </c:pt>
                <c:pt idx="118">
                  <c:v>7.3187600000000005E-2</c:v>
                </c:pt>
                <c:pt idx="119">
                  <c:v>7.4687600000000007E-2</c:v>
                </c:pt>
                <c:pt idx="120">
                  <c:v>7.52501E-2</c:v>
                </c:pt>
                <c:pt idx="121">
                  <c:v>7.5461E-2</c:v>
                </c:pt>
                <c:pt idx="122">
                  <c:v>7.5777399999999995E-2</c:v>
                </c:pt>
                <c:pt idx="123">
                  <c:v>7.5807100000000002E-2</c:v>
                </c:pt>
                <c:pt idx="124">
                  <c:v>7.5851600000000005E-2</c:v>
                </c:pt>
                <c:pt idx="125">
                  <c:v>7.58683E-2</c:v>
                </c:pt>
                <c:pt idx="126">
                  <c:v>7.5893299999999997E-2</c:v>
                </c:pt>
                <c:pt idx="127">
                  <c:v>7.5902700000000003E-2</c:v>
                </c:pt>
                <c:pt idx="128">
                  <c:v>7.5916800000000006E-2</c:v>
                </c:pt>
                <c:pt idx="129">
                  <c:v>7.5937900000000003E-2</c:v>
                </c:pt>
                <c:pt idx="130">
                  <c:v>7.5969599999999998E-2</c:v>
                </c:pt>
                <c:pt idx="131">
                  <c:v>7.6017100000000004E-2</c:v>
                </c:pt>
                <c:pt idx="132">
                  <c:v>7.6088299999999998E-2</c:v>
                </c:pt>
                <c:pt idx="133">
                  <c:v>7.6195200000000005E-2</c:v>
                </c:pt>
                <c:pt idx="134">
                  <c:v>7.6355599999999996E-2</c:v>
                </c:pt>
                <c:pt idx="135">
                  <c:v>7.65961E-2</c:v>
                </c:pt>
                <c:pt idx="136">
                  <c:v>7.6956999999999998E-2</c:v>
                </c:pt>
                <c:pt idx="137">
                  <c:v>7.7498200000000003E-2</c:v>
                </c:pt>
                <c:pt idx="138">
                  <c:v>7.7701099999999995E-2</c:v>
                </c:pt>
                <c:pt idx="139">
                  <c:v>7.8005599999999994E-2</c:v>
                </c:pt>
                <c:pt idx="140">
                  <c:v>7.81197E-2</c:v>
                </c:pt>
                <c:pt idx="141">
                  <c:v>7.8162599999999999E-2</c:v>
                </c:pt>
                <c:pt idx="142">
                  <c:v>7.8178600000000001E-2</c:v>
                </c:pt>
                <c:pt idx="143">
                  <c:v>7.82027E-2</c:v>
                </c:pt>
                <c:pt idx="144">
                  <c:v>7.8211699999999995E-2</c:v>
                </c:pt>
                <c:pt idx="145">
                  <c:v>7.8225299999999998E-2</c:v>
                </c:pt>
                <c:pt idx="146">
                  <c:v>7.8245599999999998E-2</c:v>
                </c:pt>
                <c:pt idx="147">
                  <c:v>7.8253199999999995E-2</c:v>
                </c:pt>
                <c:pt idx="148">
                  <c:v>7.8264600000000004E-2</c:v>
                </c:pt>
                <c:pt idx="149">
                  <c:v>7.8281799999999999E-2</c:v>
                </c:pt>
                <c:pt idx="150">
                  <c:v>7.8307500000000002E-2</c:v>
                </c:pt>
                <c:pt idx="151">
                  <c:v>7.8346100000000002E-2</c:v>
                </c:pt>
                <c:pt idx="152">
                  <c:v>7.8403899999999999E-2</c:v>
                </c:pt>
                <c:pt idx="153">
                  <c:v>7.8490699999999997E-2</c:v>
                </c:pt>
                <c:pt idx="154">
                  <c:v>7.8620899999999994E-2</c:v>
                </c:pt>
                <c:pt idx="155">
                  <c:v>7.8816200000000003E-2</c:v>
                </c:pt>
                <c:pt idx="156">
                  <c:v>7.9109100000000002E-2</c:v>
                </c:pt>
                <c:pt idx="157">
                  <c:v>7.9548499999999994E-2</c:v>
                </c:pt>
                <c:pt idx="158">
                  <c:v>8.0207500000000001E-2</c:v>
                </c:pt>
                <c:pt idx="159">
                  <c:v>8.1196199999999996E-2</c:v>
                </c:pt>
                <c:pt idx="160">
                  <c:v>8.2679100000000005E-2</c:v>
                </c:pt>
                <c:pt idx="161">
                  <c:v>8.4903400000000004E-2</c:v>
                </c:pt>
                <c:pt idx="162">
                  <c:v>8.8239899999999996E-2</c:v>
                </c:pt>
                <c:pt idx="163">
                  <c:v>9.22399E-2</c:v>
                </c:pt>
                <c:pt idx="164">
                  <c:v>9.6239900000000003E-2</c:v>
                </c:pt>
                <c:pt idx="165">
                  <c:v>0.10024</c:v>
                </c:pt>
                <c:pt idx="166">
                  <c:v>0.10424</c:v>
                </c:pt>
                <c:pt idx="167">
                  <c:v>0.10824</c:v>
                </c:pt>
                <c:pt idx="168">
                  <c:v>0.11224000000000001</c:v>
                </c:pt>
                <c:pt idx="169">
                  <c:v>0.11624</c:v>
                </c:pt>
                <c:pt idx="170">
                  <c:v>0.12024</c:v>
                </c:pt>
                <c:pt idx="171">
                  <c:v>0.12424</c:v>
                </c:pt>
                <c:pt idx="172">
                  <c:v>0.12823999999999999</c:v>
                </c:pt>
                <c:pt idx="173">
                  <c:v>0.13224</c:v>
                </c:pt>
                <c:pt idx="174">
                  <c:v>0.13624</c:v>
                </c:pt>
                <c:pt idx="175">
                  <c:v>0.14024</c:v>
                </c:pt>
                <c:pt idx="176">
                  <c:v>0.14424000000000001</c:v>
                </c:pt>
                <c:pt idx="177">
                  <c:v>0.14824000000000001</c:v>
                </c:pt>
                <c:pt idx="178">
                  <c:v>0.15223999999999999</c:v>
                </c:pt>
                <c:pt idx="179">
                  <c:v>0.15623999999999999</c:v>
                </c:pt>
                <c:pt idx="180">
                  <c:v>0.16023999999999999</c:v>
                </c:pt>
                <c:pt idx="181">
                  <c:v>0.16424</c:v>
                </c:pt>
                <c:pt idx="182">
                  <c:v>0.16824</c:v>
                </c:pt>
                <c:pt idx="183">
                  <c:v>0.17224</c:v>
                </c:pt>
                <c:pt idx="184">
                  <c:v>0.17624000000000001</c:v>
                </c:pt>
                <c:pt idx="185">
                  <c:v>0.18024000000000001</c:v>
                </c:pt>
                <c:pt idx="186">
                  <c:v>0.18423999999999999</c:v>
                </c:pt>
                <c:pt idx="187">
                  <c:v>0.18823999999999999</c:v>
                </c:pt>
                <c:pt idx="188">
                  <c:v>0.19223999999999999</c:v>
                </c:pt>
                <c:pt idx="189">
                  <c:v>0.19624</c:v>
                </c:pt>
                <c:pt idx="190">
                  <c:v>0.2</c:v>
                </c:pt>
              </c:numCache>
            </c:numRef>
          </c:cat>
          <c:val>
            <c:numRef>
              <c:f>Sheet1!$N$5:$N$195</c:f>
              <c:numCache>
                <c:formatCode>General</c:formatCode>
                <c:ptCount val="191"/>
                <c:pt idx="0">
                  <c:v>0</c:v>
                </c:pt>
                <c:pt idx="1">
                  <c:v>393.74299999999999</c:v>
                </c:pt>
                <c:pt idx="2">
                  <c:v>787.47900000000004</c:v>
                </c:pt>
                <c:pt idx="3">
                  <c:v>1378.07</c:v>
                </c:pt>
                <c:pt idx="4">
                  <c:v>2165.5</c:v>
                </c:pt>
                <c:pt idx="5">
                  <c:v>2952.91</c:v>
                </c:pt>
                <c:pt idx="6">
                  <c:v>3740.29</c:v>
                </c:pt>
                <c:pt idx="7">
                  <c:v>4527.6499999999996</c:v>
                </c:pt>
                <c:pt idx="8">
                  <c:v>5314.98</c:v>
                </c:pt>
                <c:pt idx="9">
                  <c:v>6102.28</c:v>
                </c:pt>
                <c:pt idx="10">
                  <c:v>6889.56</c:v>
                </c:pt>
                <c:pt idx="11">
                  <c:v>7086.38</c:v>
                </c:pt>
                <c:pt idx="12">
                  <c:v>7344.82</c:v>
                </c:pt>
                <c:pt idx="13">
                  <c:v>7424.34</c:v>
                </c:pt>
                <c:pt idx="14">
                  <c:v>7543.35</c:v>
                </c:pt>
                <c:pt idx="15">
                  <c:v>7721.1</c:v>
                </c:pt>
                <c:pt idx="16">
                  <c:v>7787.49</c:v>
                </c:pt>
                <c:pt idx="17">
                  <c:v>7884.27</c:v>
                </c:pt>
                <c:pt idx="18">
                  <c:v>7915.83</c:v>
                </c:pt>
                <c:pt idx="19">
                  <c:v>7918.49</c:v>
                </c:pt>
                <c:pt idx="20">
                  <c:v>7921.15</c:v>
                </c:pt>
                <c:pt idx="21">
                  <c:v>7853.91</c:v>
                </c:pt>
                <c:pt idx="22">
                  <c:v>7823.85</c:v>
                </c:pt>
                <c:pt idx="23">
                  <c:v>7826.56</c:v>
                </c:pt>
                <c:pt idx="24">
                  <c:v>7846.22</c:v>
                </c:pt>
                <c:pt idx="25">
                  <c:v>7847.93</c:v>
                </c:pt>
                <c:pt idx="26">
                  <c:v>7850.15</c:v>
                </c:pt>
                <c:pt idx="27">
                  <c:v>7850.15</c:v>
                </c:pt>
                <c:pt idx="28">
                  <c:v>7780.47</c:v>
                </c:pt>
                <c:pt idx="29">
                  <c:v>7756.53</c:v>
                </c:pt>
                <c:pt idx="30">
                  <c:v>7761.73</c:v>
                </c:pt>
                <c:pt idx="31">
                  <c:v>7779.37</c:v>
                </c:pt>
                <c:pt idx="32">
                  <c:v>7801.81</c:v>
                </c:pt>
                <c:pt idx="33">
                  <c:v>7820.2</c:v>
                </c:pt>
                <c:pt idx="34">
                  <c:v>7845.66</c:v>
                </c:pt>
                <c:pt idx="35">
                  <c:v>7909.26</c:v>
                </c:pt>
                <c:pt idx="36">
                  <c:v>7941.27</c:v>
                </c:pt>
                <c:pt idx="37">
                  <c:v>7954.28</c:v>
                </c:pt>
                <c:pt idx="38">
                  <c:v>7959.11</c:v>
                </c:pt>
                <c:pt idx="39">
                  <c:v>7964.31</c:v>
                </c:pt>
                <c:pt idx="40">
                  <c:v>7965.97</c:v>
                </c:pt>
                <c:pt idx="41">
                  <c:v>7967.65</c:v>
                </c:pt>
                <c:pt idx="42">
                  <c:v>7967.23</c:v>
                </c:pt>
                <c:pt idx="43">
                  <c:v>7959.48</c:v>
                </c:pt>
                <c:pt idx="44">
                  <c:v>7955.11</c:v>
                </c:pt>
                <c:pt idx="45">
                  <c:v>7942.96</c:v>
                </c:pt>
                <c:pt idx="46">
                  <c:v>7863.92</c:v>
                </c:pt>
                <c:pt idx="47">
                  <c:v>7663.15</c:v>
                </c:pt>
                <c:pt idx="48">
                  <c:v>7406.69</c:v>
                </c:pt>
                <c:pt idx="49">
                  <c:v>7293.96</c:v>
                </c:pt>
                <c:pt idx="50">
                  <c:v>7098.46</c:v>
                </c:pt>
                <c:pt idx="51">
                  <c:v>6802.91</c:v>
                </c:pt>
                <c:pt idx="52">
                  <c:v>6440.25</c:v>
                </c:pt>
                <c:pt idx="53">
                  <c:v>6015.9</c:v>
                </c:pt>
                <c:pt idx="54">
                  <c:v>5932.06</c:v>
                </c:pt>
                <c:pt idx="55">
                  <c:v>5931.34</c:v>
                </c:pt>
                <c:pt idx="56">
                  <c:v>5943.11</c:v>
                </c:pt>
                <c:pt idx="57">
                  <c:v>5962.88</c:v>
                </c:pt>
                <c:pt idx="58">
                  <c:v>5993.25</c:v>
                </c:pt>
                <c:pt idx="59">
                  <c:v>6039.25</c:v>
                </c:pt>
                <c:pt idx="60">
                  <c:v>6129.73</c:v>
                </c:pt>
                <c:pt idx="61">
                  <c:v>6154.39</c:v>
                </c:pt>
                <c:pt idx="62">
                  <c:v>6159.75</c:v>
                </c:pt>
                <c:pt idx="63">
                  <c:v>6159.7</c:v>
                </c:pt>
                <c:pt idx="64">
                  <c:v>6150.08</c:v>
                </c:pt>
                <c:pt idx="65">
                  <c:v>6144.07</c:v>
                </c:pt>
                <c:pt idx="66">
                  <c:v>6123.39</c:v>
                </c:pt>
                <c:pt idx="67">
                  <c:v>6023.02</c:v>
                </c:pt>
                <c:pt idx="68">
                  <c:v>5854.08</c:v>
                </c:pt>
                <c:pt idx="69">
                  <c:v>5677.78</c:v>
                </c:pt>
                <c:pt idx="70">
                  <c:v>5387.79</c:v>
                </c:pt>
                <c:pt idx="71">
                  <c:v>5349.15</c:v>
                </c:pt>
                <c:pt idx="72">
                  <c:v>5335.55</c:v>
                </c:pt>
                <c:pt idx="73">
                  <c:v>5335.73</c:v>
                </c:pt>
                <c:pt idx="74">
                  <c:v>5342.67</c:v>
                </c:pt>
                <c:pt idx="75">
                  <c:v>5354.76</c:v>
                </c:pt>
                <c:pt idx="76">
                  <c:v>5359.03</c:v>
                </c:pt>
                <c:pt idx="77">
                  <c:v>5363.56</c:v>
                </c:pt>
                <c:pt idx="78">
                  <c:v>5362.32</c:v>
                </c:pt>
                <c:pt idx="79">
                  <c:v>5341.05</c:v>
                </c:pt>
                <c:pt idx="80">
                  <c:v>5088.09</c:v>
                </c:pt>
                <c:pt idx="81">
                  <c:v>4844.97</c:v>
                </c:pt>
                <c:pt idx="82">
                  <c:v>4510.62</c:v>
                </c:pt>
                <c:pt idx="83">
                  <c:v>4464.3900000000003</c:v>
                </c:pt>
                <c:pt idx="84">
                  <c:v>4461.34</c:v>
                </c:pt>
                <c:pt idx="85">
                  <c:v>4474.3500000000004</c:v>
                </c:pt>
                <c:pt idx="86">
                  <c:v>4497.6000000000004</c:v>
                </c:pt>
                <c:pt idx="87">
                  <c:v>4503.59</c:v>
                </c:pt>
                <c:pt idx="88">
                  <c:v>4505.1099999999997</c:v>
                </c:pt>
                <c:pt idx="89">
                  <c:v>4502.51</c:v>
                </c:pt>
                <c:pt idx="90">
                  <c:v>4500.37</c:v>
                </c:pt>
                <c:pt idx="91">
                  <c:v>4494.04</c:v>
                </c:pt>
                <c:pt idx="92">
                  <c:v>4491</c:v>
                </c:pt>
                <c:pt idx="93">
                  <c:v>4483.22</c:v>
                </c:pt>
                <c:pt idx="94">
                  <c:v>4275.79</c:v>
                </c:pt>
                <c:pt idx="95">
                  <c:v>4106.25</c:v>
                </c:pt>
                <c:pt idx="96">
                  <c:v>4063.47</c:v>
                </c:pt>
                <c:pt idx="97">
                  <c:v>4047.52</c:v>
                </c:pt>
                <c:pt idx="98">
                  <c:v>4024.06</c:v>
                </c:pt>
                <c:pt idx="99">
                  <c:v>3986.34</c:v>
                </c:pt>
                <c:pt idx="100">
                  <c:v>3930.07</c:v>
                </c:pt>
                <c:pt idx="101">
                  <c:v>3913.64</c:v>
                </c:pt>
                <c:pt idx="102">
                  <c:v>3891.13</c:v>
                </c:pt>
                <c:pt idx="103">
                  <c:v>3888.9</c:v>
                </c:pt>
                <c:pt idx="104">
                  <c:v>3850.48</c:v>
                </c:pt>
                <c:pt idx="105">
                  <c:v>3815.14</c:v>
                </c:pt>
                <c:pt idx="106">
                  <c:v>3688.35</c:v>
                </c:pt>
                <c:pt idx="107">
                  <c:v>3360.74</c:v>
                </c:pt>
                <c:pt idx="108">
                  <c:v>3228.72</c:v>
                </c:pt>
                <c:pt idx="109">
                  <c:v>3196.18</c:v>
                </c:pt>
                <c:pt idx="110">
                  <c:v>3184.23</c:v>
                </c:pt>
                <c:pt idx="111">
                  <c:v>3165.36</c:v>
                </c:pt>
                <c:pt idx="112">
                  <c:v>3128.71</c:v>
                </c:pt>
                <c:pt idx="113">
                  <c:v>3079.6</c:v>
                </c:pt>
                <c:pt idx="114">
                  <c:v>3030.29</c:v>
                </c:pt>
                <c:pt idx="115">
                  <c:v>2979.42</c:v>
                </c:pt>
                <c:pt idx="116">
                  <c:v>2925.58</c:v>
                </c:pt>
                <c:pt idx="117">
                  <c:v>2858.2</c:v>
                </c:pt>
                <c:pt idx="118">
                  <c:v>2842.16</c:v>
                </c:pt>
                <c:pt idx="119">
                  <c:v>2811.02</c:v>
                </c:pt>
                <c:pt idx="120">
                  <c:v>2797.17</c:v>
                </c:pt>
                <c:pt idx="121">
                  <c:v>2791.88</c:v>
                </c:pt>
                <c:pt idx="122">
                  <c:v>2783.27</c:v>
                </c:pt>
                <c:pt idx="123">
                  <c:v>2782.42</c:v>
                </c:pt>
                <c:pt idx="124">
                  <c:v>2780.47</c:v>
                </c:pt>
                <c:pt idx="125">
                  <c:v>2779.37</c:v>
                </c:pt>
                <c:pt idx="126">
                  <c:v>2773.07</c:v>
                </c:pt>
                <c:pt idx="127">
                  <c:v>2769.71</c:v>
                </c:pt>
                <c:pt idx="128">
                  <c:v>2758.24</c:v>
                </c:pt>
                <c:pt idx="129">
                  <c:v>2657.52</c:v>
                </c:pt>
                <c:pt idx="130">
                  <c:v>2528.89</c:v>
                </c:pt>
                <c:pt idx="131">
                  <c:v>2408.15</c:v>
                </c:pt>
                <c:pt idx="132">
                  <c:v>2332.3200000000002</c:v>
                </c:pt>
                <c:pt idx="133">
                  <c:v>2299.79</c:v>
                </c:pt>
                <c:pt idx="134">
                  <c:v>2291.6</c:v>
                </c:pt>
                <c:pt idx="135">
                  <c:v>2290.33</c:v>
                </c:pt>
                <c:pt idx="136">
                  <c:v>2281.83</c:v>
                </c:pt>
                <c:pt idx="137">
                  <c:v>2264.54</c:v>
                </c:pt>
                <c:pt idx="138">
                  <c:v>2258.29</c:v>
                </c:pt>
                <c:pt idx="139">
                  <c:v>2248.94</c:v>
                </c:pt>
                <c:pt idx="140">
                  <c:v>2245.2199999999998</c:v>
                </c:pt>
                <c:pt idx="141">
                  <c:v>2243.69</c:v>
                </c:pt>
                <c:pt idx="142">
                  <c:v>2243.11</c:v>
                </c:pt>
                <c:pt idx="143">
                  <c:v>2242.08</c:v>
                </c:pt>
                <c:pt idx="144">
                  <c:v>2241.62</c:v>
                </c:pt>
                <c:pt idx="145">
                  <c:v>2240.5100000000002</c:v>
                </c:pt>
                <c:pt idx="146">
                  <c:v>2236.54</c:v>
                </c:pt>
                <c:pt idx="147">
                  <c:v>2234.5700000000002</c:v>
                </c:pt>
                <c:pt idx="148">
                  <c:v>2229.33</c:v>
                </c:pt>
                <c:pt idx="149">
                  <c:v>2201.0100000000002</c:v>
                </c:pt>
                <c:pt idx="150">
                  <c:v>2107.4299999999998</c:v>
                </c:pt>
                <c:pt idx="151">
                  <c:v>1989.35</c:v>
                </c:pt>
                <c:pt idx="152">
                  <c:v>1889.58</c:v>
                </c:pt>
                <c:pt idx="153">
                  <c:v>1836.53</c:v>
                </c:pt>
                <c:pt idx="154">
                  <c:v>1815.25</c:v>
                </c:pt>
                <c:pt idx="155">
                  <c:v>1809.86</c:v>
                </c:pt>
                <c:pt idx="156">
                  <c:v>1808.86</c:v>
                </c:pt>
                <c:pt idx="157">
                  <c:v>1803.22</c:v>
                </c:pt>
                <c:pt idx="158">
                  <c:v>1786.49</c:v>
                </c:pt>
                <c:pt idx="159">
                  <c:v>1752.6</c:v>
                </c:pt>
                <c:pt idx="160">
                  <c:v>1699.12</c:v>
                </c:pt>
                <c:pt idx="161">
                  <c:v>1620.2</c:v>
                </c:pt>
                <c:pt idx="162">
                  <c:v>1511.98</c:v>
                </c:pt>
                <c:pt idx="163">
                  <c:v>1390.1</c:v>
                </c:pt>
                <c:pt idx="164">
                  <c:v>1305.6600000000001</c:v>
                </c:pt>
                <c:pt idx="165">
                  <c:v>1275.04</c:v>
                </c:pt>
                <c:pt idx="166">
                  <c:v>1262.1600000000001</c:v>
                </c:pt>
                <c:pt idx="167">
                  <c:v>1249.3499999999999</c:v>
                </c:pt>
                <c:pt idx="168">
                  <c:v>1236.58</c:v>
                </c:pt>
                <c:pt idx="169">
                  <c:v>1223.83</c:v>
                </c:pt>
                <c:pt idx="170">
                  <c:v>1211.1199999999999</c:v>
                </c:pt>
                <c:pt idx="171">
                  <c:v>1198.45</c:v>
                </c:pt>
                <c:pt idx="172">
                  <c:v>1185.83</c:v>
                </c:pt>
                <c:pt idx="173">
                  <c:v>1185.5</c:v>
                </c:pt>
                <c:pt idx="174">
                  <c:v>1187.01</c:v>
                </c:pt>
                <c:pt idx="175">
                  <c:v>1188.57</c:v>
                </c:pt>
                <c:pt idx="176">
                  <c:v>1190.1600000000001</c:v>
                </c:pt>
                <c:pt idx="177">
                  <c:v>1191.8</c:v>
                </c:pt>
                <c:pt idx="178">
                  <c:v>1193.48</c:v>
                </c:pt>
                <c:pt idx="179">
                  <c:v>1195.2</c:v>
                </c:pt>
                <c:pt idx="180">
                  <c:v>1196.97</c:v>
                </c:pt>
                <c:pt idx="181">
                  <c:v>1198.78</c:v>
                </c:pt>
                <c:pt idx="182">
                  <c:v>1201.49</c:v>
                </c:pt>
                <c:pt idx="183">
                  <c:v>1207.73</c:v>
                </c:pt>
                <c:pt idx="184">
                  <c:v>1214.5899999999999</c:v>
                </c:pt>
                <c:pt idx="185">
                  <c:v>1221.46</c:v>
                </c:pt>
                <c:pt idx="186">
                  <c:v>1228.33</c:v>
                </c:pt>
                <c:pt idx="187">
                  <c:v>1235.21</c:v>
                </c:pt>
                <c:pt idx="188">
                  <c:v>1242.0899999999999</c:v>
                </c:pt>
                <c:pt idx="189">
                  <c:v>1248.97</c:v>
                </c:pt>
                <c:pt idx="190">
                  <c:v>1255.44</c:v>
                </c:pt>
              </c:numCache>
            </c:numRef>
          </c:val>
          <c:smooth val="0"/>
          <c:extLst>
            <c:ext xmlns:c16="http://schemas.microsoft.com/office/drawing/2014/chart" uri="{C3380CC4-5D6E-409C-BE32-E72D297353CC}">
              <c16:uniqueId val="{00000001-B319-439C-81AE-0708AC0190BA}"/>
            </c:ext>
          </c:extLst>
        </c:ser>
        <c:dLbls>
          <c:showLegendKey val="0"/>
          <c:showVal val="0"/>
          <c:showCatName val="0"/>
          <c:showSerName val="0"/>
          <c:showPercent val="0"/>
          <c:showBubbleSize val="0"/>
        </c:dLbls>
        <c:smooth val="0"/>
        <c:axId val="127498495"/>
        <c:axId val="2067221647"/>
      </c:lineChart>
      <c:catAx>
        <c:axId val="127498495"/>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Deflection(mm)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67221647"/>
        <c:crosses val="autoZero"/>
        <c:auto val="1"/>
        <c:lblAlgn val="ctr"/>
        <c:lblOffset val="100"/>
        <c:tickLblSkip val="15"/>
        <c:noMultiLvlLbl val="0"/>
      </c:catAx>
      <c:valAx>
        <c:axId val="206722164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 (N)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49849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654330708661417"/>
          <c:y val="6.9416429329312537E-2"/>
          <c:w val="0.81086351706036741"/>
          <c:h val="0.57427247126024139"/>
        </c:manualLayout>
      </c:layout>
      <c:lineChart>
        <c:grouping val="standard"/>
        <c:varyColors val="0"/>
        <c:ser>
          <c:idx val="0"/>
          <c:order val="0"/>
          <c:tx>
            <c:v>Bond Strength=0.25MPa</c:v>
          </c:tx>
          <c:spPr>
            <a:ln w="28575" cap="rnd">
              <a:solidFill>
                <a:schemeClr val="accent1"/>
              </a:solidFill>
              <a:round/>
            </a:ln>
            <a:effectLst/>
          </c:spPr>
          <c:marker>
            <c:symbol val="none"/>
          </c:marker>
          <c:cat>
            <c:numRef>
              <c:f>Sheet1!$X$5:$X$241</c:f>
              <c:numCache>
                <c:formatCode>General</c:formatCode>
                <c:ptCount val="237"/>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3.2000000000000001E-2</c:v>
                </c:pt>
                <c:pt idx="11">
                  <c:v>3.3500000000000002E-2</c:v>
                </c:pt>
                <c:pt idx="12">
                  <c:v>3.3535200000000001E-2</c:v>
                </c:pt>
                <c:pt idx="13">
                  <c:v>3.3587899999999997E-2</c:v>
                </c:pt>
                <c:pt idx="14">
                  <c:v>3.3607699999999997E-2</c:v>
                </c:pt>
                <c:pt idx="15">
                  <c:v>3.3615100000000002E-2</c:v>
                </c:pt>
                <c:pt idx="16">
                  <c:v>3.3626200000000002E-2</c:v>
                </c:pt>
                <c:pt idx="17">
                  <c:v>3.3642900000000003E-2</c:v>
                </c:pt>
                <c:pt idx="18">
                  <c:v>3.3667900000000001E-2</c:v>
                </c:pt>
                <c:pt idx="19">
                  <c:v>3.36773E-2</c:v>
                </c:pt>
                <c:pt idx="20">
                  <c:v>3.3691400000000003E-2</c:v>
                </c:pt>
                <c:pt idx="21">
                  <c:v>3.3712499999999999E-2</c:v>
                </c:pt>
                <c:pt idx="22">
                  <c:v>3.3720399999999998E-2</c:v>
                </c:pt>
                <c:pt idx="23">
                  <c:v>3.37323E-2</c:v>
                </c:pt>
                <c:pt idx="24">
                  <c:v>3.3750099999999998E-2</c:v>
                </c:pt>
                <c:pt idx="25">
                  <c:v>3.3776800000000003E-2</c:v>
                </c:pt>
                <c:pt idx="26">
                  <c:v>3.3816899999999997E-2</c:v>
                </c:pt>
                <c:pt idx="27">
                  <c:v>3.3832000000000001E-2</c:v>
                </c:pt>
                <c:pt idx="28">
                  <c:v>3.3854500000000003E-2</c:v>
                </c:pt>
                <c:pt idx="29">
                  <c:v>3.3862999999999997E-2</c:v>
                </c:pt>
                <c:pt idx="30">
                  <c:v>3.3875700000000002E-2</c:v>
                </c:pt>
                <c:pt idx="31">
                  <c:v>3.38947E-2</c:v>
                </c:pt>
                <c:pt idx="32">
                  <c:v>3.3923200000000001E-2</c:v>
                </c:pt>
                <c:pt idx="33">
                  <c:v>3.3933900000000003E-2</c:v>
                </c:pt>
                <c:pt idx="34">
                  <c:v>3.3950000000000001E-2</c:v>
                </c:pt>
                <c:pt idx="35">
                  <c:v>3.39741E-2</c:v>
                </c:pt>
                <c:pt idx="36">
                  <c:v>3.3983100000000002E-2</c:v>
                </c:pt>
                <c:pt idx="37">
                  <c:v>3.3996600000000002E-2</c:v>
                </c:pt>
                <c:pt idx="38">
                  <c:v>3.4016999999999999E-2</c:v>
                </c:pt>
                <c:pt idx="39">
                  <c:v>3.4024600000000002E-2</c:v>
                </c:pt>
                <c:pt idx="40">
                  <c:v>3.4035999999999997E-2</c:v>
                </c:pt>
                <c:pt idx="41">
                  <c:v>3.4053199999999999E-2</c:v>
                </c:pt>
                <c:pt idx="42">
                  <c:v>3.4078900000000002E-2</c:v>
                </c:pt>
                <c:pt idx="43">
                  <c:v>3.4088500000000001E-2</c:v>
                </c:pt>
                <c:pt idx="44">
                  <c:v>3.4103000000000001E-2</c:v>
                </c:pt>
                <c:pt idx="45">
                  <c:v>3.4124700000000001E-2</c:v>
                </c:pt>
                <c:pt idx="46">
                  <c:v>3.4132799999999998E-2</c:v>
                </c:pt>
                <c:pt idx="47">
                  <c:v>3.4145000000000002E-2</c:v>
                </c:pt>
                <c:pt idx="48">
                  <c:v>3.4163300000000001E-2</c:v>
                </c:pt>
                <c:pt idx="49">
                  <c:v>3.4170199999999998E-2</c:v>
                </c:pt>
                <c:pt idx="50">
                  <c:v>3.4180500000000003E-2</c:v>
                </c:pt>
                <c:pt idx="51">
                  <c:v>3.4195900000000001E-2</c:v>
                </c:pt>
                <c:pt idx="52">
                  <c:v>3.4219100000000002E-2</c:v>
                </c:pt>
                <c:pt idx="53">
                  <c:v>3.4227800000000003E-2</c:v>
                </c:pt>
                <c:pt idx="54">
                  <c:v>3.4240800000000002E-2</c:v>
                </c:pt>
                <c:pt idx="55">
                  <c:v>3.4260400000000003E-2</c:v>
                </c:pt>
                <c:pt idx="56">
                  <c:v>3.4289699999999999E-2</c:v>
                </c:pt>
                <c:pt idx="57">
                  <c:v>3.4333700000000002E-2</c:v>
                </c:pt>
                <c:pt idx="58">
                  <c:v>3.4399699999999998E-2</c:v>
                </c:pt>
                <c:pt idx="59">
                  <c:v>3.4498599999999997E-2</c:v>
                </c:pt>
                <c:pt idx="60">
                  <c:v>3.46471E-2</c:v>
                </c:pt>
                <c:pt idx="61">
                  <c:v>3.4869799999999999E-2</c:v>
                </c:pt>
                <c:pt idx="62">
                  <c:v>3.52038E-2</c:v>
                </c:pt>
                <c:pt idx="63">
                  <c:v>3.5704899999999998E-2</c:v>
                </c:pt>
                <c:pt idx="64">
                  <c:v>3.57518E-2</c:v>
                </c:pt>
                <c:pt idx="65">
                  <c:v>3.5822300000000001E-2</c:v>
                </c:pt>
                <c:pt idx="66">
                  <c:v>3.5848699999999997E-2</c:v>
                </c:pt>
                <c:pt idx="67">
                  <c:v>3.5858599999999997E-2</c:v>
                </c:pt>
                <c:pt idx="68">
                  <c:v>3.5873500000000003E-2</c:v>
                </c:pt>
                <c:pt idx="69">
                  <c:v>3.5879099999999997E-2</c:v>
                </c:pt>
                <c:pt idx="70">
                  <c:v>3.58874E-2</c:v>
                </c:pt>
                <c:pt idx="71">
                  <c:v>3.5900000000000001E-2</c:v>
                </c:pt>
                <c:pt idx="72">
                  <c:v>3.5904699999999998E-2</c:v>
                </c:pt>
                <c:pt idx="73">
                  <c:v>3.5911699999999998E-2</c:v>
                </c:pt>
                <c:pt idx="74">
                  <c:v>3.5922299999999997E-2</c:v>
                </c:pt>
                <c:pt idx="75">
                  <c:v>3.5938199999999997E-2</c:v>
                </c:pt>
                <c:pt idx="76">
                  <c:v>3.59441E-2</c:v>
                </c:pt>
                <c:pt idx="77">
                  <c:v>3.5953100000000002E-2</c:v>
                </c:pt>
                <c:pt idx="78">
                  <c:v>3.5966400000000003E-2</c:v>
                </c:pt>
                <c:pt idx="79">
                  <c:v>3.5971499999999997E-2</c:v>
                </c:pt>
                <c:pt idx="80">
                  <c:v>3.5978999999999997E-2</c:v>
                </c:pt>
                <c:pt idx="81">
                  <c:v>3.5990300000000003E-2</c:v>
                </c:pt>
                <c:pt idx="82">
                  <c:v>3.5994499999999999E-2</c:v>
                </c:pt>
                <c:pt idx="83">
                  <c:v>3.6000900000000002E-2</c:v>
                </c:pt>
                <c:pt idx="84">
                  <c:v>3.6010399999999998E-2</c:v>
                </c:pt>
                <c:pt idx="85">
                  <c:v>3.60247E-2</c:v>
                </c:pt>
                <c:pt idx="86">
                  <c:v>3.6030100000000002E-2</c:v>
                </c:pt>
                <c:pt idx="87">
                  <c:v>3.6038100000000003E-2</c:v>
                </c:pt>
                <c:pt idx="88">
                  <c:v>3.6050199999999998E-2</c:v>
                </c:pt>
                <c:pt idx="89">
                  <c:v>3.6068299999999998E-2</c:v>
                </c:pt>
                <c:pt idx="90">
                  <c:v>3.6075099999999999E-2</c:v>
                </c:pt>
                <c:pt idx="91">
                  <c:v>3.6085300000000001E-2</c:v>
                </c:pt>
                <c:pt idx="92">
                  <c:v>3.6100500000000001E-2</c:v>
                </c:pt>
                <c:pt idx="93">
                  <c:v>3.6106300000000001E-2</c:v>
                </c:pt>
                <c:pt idx="94">
                  <c:v>3.6114800000000002E-2</c:v>
                </c:pt>
                <c:pt idx="95">
                  <c:v>3.6127699999999999E-2</c:v>
                </c:pt>
                <c:pt idx="96">
                  <c:v>3.6147100000000001E-2</c:v>
                </c:pt>
                <c:pt idx="97">
                  <c:v>3.6176100000000003E-2</c:v>
                </c:pt>
                <c:pt idx="98">
                  <c:v>3.6186900000000001E-2</c:v>
                </c:pt>
                <c:pt idx="99">
                  <c:v>3.6203199999999998E-2</c:v>
                </c:pt>
                <c:pt idx="100">
                  <c:v>3.6227700000000002E-2</c:v>
                </c:pt>
                <c:pt idx="101">
                  <c:v>3.6264400000000002E-2</c:v>
                </c:pt>
                <c:pt idx="102">
                  <c:v>3.6319400000000002E-2</c:v>
                </c:pt>
                <c:pt idx="103">
                  <c:v>3.6401999999999997E-2</c:v>
                </c:pt>
                <c:pt idx="104">
                  <c:v>3.6525799999999997E-2</c:v>
                </c:pt>
                <c:pt idx="105">
                  <c:v>3.6711599999999997E-2</c:v>
                </c:pt>
                <c:pt idx="106">
                  <c:v>3.6990200000000001E-2</c:v>
                </c:pt>
                <c:pt idx="107">
                  <c:v>3.7094700000000001E-2</c:v>
                </c:pt>
                <c:pt idx="108">
                  <c:v>3.7251399999999997E-2</c:v>
                </c:pt>
                <c:pt idx="109">
                  <c:v>3.7310200000000002E-2</c:v>
                </c:pt>
                <c:pt idx="110">
                  <c:v>3.7332200000000003E-2</c:v>
                </c:pt>
                <c:pt idx="111">
                  <c:v>3.7365299999999997E-2</c:v>
                </c:pt>
                <c:pt idx="112">
                  <c:v>3.73777E-2</c:v>
                </c:pt>
                <c:pt idx="113">
                  <c:v>3.73963E-2</c:v>
                </c:pt>
                <c:pt idx="114">
                  <c:v>3.7424199999999998E-2</c:v>
                </c:pt>
                <c:pt idx="115">
                  <c:v>3.7434599999999998E-2</c:v>
                </c:pt>
                <c:pt idx="116">
                  <c:v>3.7450299999999999E-2</c:v>
                </c:pt>
                <c:pt idx="117">
                  <c:v>3.7473800000000002E-2</c:v>
                </c:pt>
                <c:pt idx="118">
                  <c:v>3.7482700000000001E-2</c:v>
                </c:pt>
                <c:pt idx="119">
                  <c:v>3.7495899999999999E-2</c:v>
                </c:pt>
                <c:pt idx="120">
                  <c:v>3.7500899999999997E-2</c:v>
                </c:pt>
                <c:pt idx="121">
                  <c:v>3.7508300000000001E-2</c:v>
                </c:pt>
                <c:pt idx="122">
                  <c:v>3.7519499999999997E-2</c:v>
                </c:pt>
                <c:pt idx="123">
                  <c:v>3.75237E-2</c:v>
                </c:pt>
                <c:pt idx="124">
                  <c:v>3.7530000000000001E-2</c:v>
                </c:pt>
                <c:pt idx="125">
                  <c:v>3.7539400000000001E-2</c:v>
                </c:pt>
                <c:pt idx="126">
                  <c:v>3.7542899999999997E-2</c:v>
                </c:pt>
                <c:pt idx="127">
                  <c:v>3.7548199999999997E-2</c:v>
                </c:pt>
                <c:pt idx="128">
                  <c:v>3.7556199999999998E-2</c:v>
                </c:pt>
                <c:pt idx="129">
                  <c:v>3.75681E-2</c:v>
                </c:pt>
                <c:pt idx="130">
                  <c:v>3.7572599999999998E-2</c:v>
                </c:pt>
                <c:pt idx="131">
                  <c:v>3.7579300000000003E-2</c:v>
                </c:pt>
                <c:pt idx="132">
                  <c:v>3.7581000000000003E-2</c:v>
                </c:pt>
                <c:pt idx="133">
                  <c:v>3.7582600000000001E-2</c:v>
                </c:pt>
                <c:pt idx="134">
                  <c:v>3.7585199999999999E-2</c:v>
                </c:pt>
                <c:pt idx="135">
                  <c:v>3.7588900000000001E-2</c:v>
                </c:pt>
                <c:pt idx="136">
                  <c:v>3.7594599999999999E-2</c:v>
                </c:pt>
                <c:pt idx="137">
                  <c:v>3.7596699999999997E-2</c:v>
                </c:pt>
                <c:pt idx="138">
                  <c:v>3.7597499999999999E-2</c:v>
                </c:pt>
                <c:pt idx="139">
                  <c:v>3.7598699999999999E-2</c:v>
                </c:pt>
                <c:pt idx="140">
                  <c:v>3.7600500000000002E-2</c:v>
                </c:pt>
                <c:pt idx="141">
                  <c:v>3.7603200000000003E-2</c:v>
                </c:pt>
                <c:pt idx="142">
                  <c:v>3.76072E-2</c:v>
                </c:pt>
                <c:pt idx="143">
                  <c:v>3.7613300000000002E-2</c:v>
                </c:pt>
                <c:pt idx="144">
                  <c:v>3.7622299999999997E-2</c:v>
                </c:pt>
                <c:pt idx="145">
                  <c:v>3.76359E-2</c:v>
                </c:pt>
                <c:pt idx="146">
                  <c:v>3.7656299999999997E-2</c:v>
                </c:pt>
                <c:pt idx="147">
                  <c:v>3.7664000000000003E-2</c:v>
                </c:pt>
                <c:pt idx="148">
                  <c:v>3.7675500000000001E-2</c:v>
                </c:pt>
                <c:pt idx="149">
                  <c:v>3.7692700000000003E-2</c:v>
                </c:pt>
                <c:pt idx="150">
                  <c:v>3.7699099999999999E-2</c:v>
                </c:pt>
                <c:pt idx="151">
                  <c:v>3.7701600000000002E-2</c:v>
                </c:pt>
                <c:pt idx="152">
                  <c:v>3.7705200000000001E-2</c:v>
                </c:pt>
                <c:pt idx="153">
                  <c:v>3.7710599999999997E-2</c:v>
                </c:pt>
                <c:pt idx="154">
                  <c:v>3.7712700000000002E-2</c:v>
                </c:pt>
                <c:pt idx="155">
                  <c:v>3.7715699999999998E-2</c:v>
                </c:pt>
                <c:pt idx="156">
                  <c:v>3.7720299999999998E-2</c:v>
                </c:pt>
                <c:pt idx="157">
                  <c:v>3.7722100000000001E-2</c:v>
                </c:pt>
                <c:pt idx="158">
                  <c:v>3.7724599999999997E-2</c:v>
                </c:pt>
                <c:pt idx="159">
                  <c:v>3.7728499999999998E-2</c:v>
                </c:pt>
                <c:pt idx="160">
                  <c:v>3.7734299999999998E-2</c:v>
                </c:pt>
                <c:pt idx="161">
                  <c:v>3.7743100000000002E-2</c:v>
                </c:pt>
                <c:pt idx="162">
                  <c:v>3.7756199999999997E-2</c:v>
                </c:pt>
                <c:pt idx="163">
                  <c:v>3.7775799999999998E-2</c:v>
                </c:pt>
                <c:pt idx="164">
                  <c:v>3.7805199999999997E-2</c:v>
                </c:pt>
                <c:pt idx="165">
                  <c:v>3.7849399999999998E-2</c:v>
                </c:pt>
                <c:pt idx="166">
                  <c:v>3.7915699999999997E-2</c:v>
                </c:pt>
                <c:pt idx="167">
                  <c:v>3.8015E-2</c:v>
                </c:pt>
                <c:pt idx="168">
                  <c:v>3.8164099999999999E-2</c:v>
                </c:pt>
                <c:pt idx="169">
                  <c:v>3.8387699999999997E-2</c:v>
                </c:pt>
                <c:pt idx="170">
                  <c:v>3.8471600000000002E-2</c:v>
                </c:pt>
                <c:pt idx="171">
                  <c:v>3.8597399999999997E-2</c:v>
                </c:pt>
                <c:pt idx="172">
                  <c:v>3.8609200000000003E-2</c:v>
                </c:pt>
                <c:pt idx="173">
                  <c:v>3.8626899999999999E-2</c:v>
                </c:pt>
                <c:pt idx="174">
                  <c:v>3.8628500000000003E-2</c:v>
                </c:pt>
                <c:pt idx="175">
                  <c:v>3.8630999999999999E-2</c:v>
                </c:pt>
                <c:pt idx="176">
                  <c:v>3.8634700000000001E-2</c:v>
                </c:pt>
                <c:pt idx="177">
                  <c:v>3.8640300000000002E-2</c:v>
                </c:pt>
                <c:pt idx="178">
                  <c:v>3.8648700000000001E-2</c:v>
                </c:pt>
                <c:pt idx="179">
                  <c:v>3.8661300000000003E-2</c:v>
                </c:pt>
                <c:pt idx="180">
                  <c:v>3.8680199999999998E-2</c:v>
                </c:pt>
                <c:pt idx="181">
                  <c:v>3.8708600000000003E-2</c:v>
                </c:pt>
                <c:pt idx="182">
                  <c:v>3.8751099999999997E-2</c:v>
                </c:pt>
                <c:pt idx="183">
                  <c:v>3.8814800000000003E-2</c:v>
                </c:pt>
                <c:pt idx="184">
                  <c:v>3.8910399999999998E-2</c:v>
                </c:pt>
                <c:pt idx="185">
                  <c:v>3.8934299999999998E-2</c:v>
                </c:pt>
                <c:pt idx="186">
                  <c:v>3.8958199999999998E-2</c:v>
                </c:pt>
                <c:pt idx="187">
                  <c:v>3.8994099999999997E-2</c:v>
                </c:pt>
                <c:pt idx="188">
                  <c:v>3.9007600000000003E-2</c:v>
                </c:pt>
                <c:pt idx="189">
                  <c:v>3.9012600000000001E-2</c:v>
                </c:pt>
                <c:pt idx="190">
                  <c:v>3.9020199999999998E-2</c:v>
                </c:pt>
                <c:pt idx="191">
                  <c:v>3.9023000000000002E-2</c:v>
                </c:pt>
                <c:pt idx="192">
                  <c:v>3.9027199999999998E-2</c:v>
                </c:pt>
                <c:pt idx="193">
                  <c:v>3.9033600000000002E-2</c:v>
                </c:pt>
                <c:pt idx="194">
                  <c:v>3.90432E-2</c:v>
                </c:pt>
                <c:pt idx="195">
                  <c:v>3.9057599999999998E-2</c:v>
                </c:pt>
                <c:pt idx="196">
                  <c:v>3.9079099999999999E-2</c:v>
                </c:pt>
                <c:pt idx="197">
                  <c:v>3.9111399999999998E-2</c:v>
                </c:pt>
                <c:pt idx="198">
                  <c:v>3.9159899999999997E-2</c:v>
                </c:pt>
                <c:pt idx="199">
                  <c:v>3.9232599999999999E-2</c:v>
                </c:pt>
                <c:pt idx="200">
                  <c:v>3.9259799999999997E-2</c:v>
                </c:pt>
                <c:pt idx="201">
                  <c:v>3.9270100000000002E-2</c:v>
                </c:pt>
                <c:pt idx="202">
                  <c:v>3.9285399999999998E-2</c:v>
                </c:pt>
                <c:pt idx="203">
                  <c:v>3.9291100000000002E-2</c:v>
                </c:pt>
                <c:pt idx="204">
                  <c:v>3.9299800000000003E-2</c:v>
                </c:pt>
                <c:pt idx="205">
                  <c:v>3.9312699999999999E-2</c:v>
                </c:pt>
                <c:pt idx="206">
                  <c:v>3.9332100000000002E-2</c:v>
                </c:pt>
                <c:pt idx="207">
                  <c:v>3.9361199999999999E-2</c:v>
                </c:pt>
                <c:pt idx="208">
                  <c:v>3.94049E-2</c:v>
                </c:pt>
                <c:pt idx="209">
                  <c:v>3.9421299999999999E-2</c:v>
                </c:pt>
                <c:pt idx="210">
                  <c:v>3.9445800000000003E-2</c:v>
                </c:pt>
                <c:pt idx="211">
                  <c:v>3.94481E-2</c:v>
                </c:pt>
                <c:pt idx="212">
                  <c:v>3.9451600000000003E-2</c:v>
                </c:pt>
                <c:pt idx="213">
                  <c:v>3.94568E-2</c:v>
                </c:pt>
                <c:pt idx="214">
                  <c:v>3.9464600000000002E-2</c:v>
                </c:pt>
                <c:pt idx="215">
                  <c:v>3.9467500000000003E-2</c:v>
                </c:pt>
                <c:pt idx="216">
                  <c:v>3.9471800000000001E-2</c:v>
                </c:pt>
                <c:pt idx="217">
                  <c:v>3.9478399999999997E-2</c:v>
                </c:pt>
                <c:pt idx="218">
                  <c:v>3.9488200000000001E-2</c:v>
                </c:pt>
                <c:pt idx="219">
                  <c:v>3.9503000000000003E-2</c:v>
                </c:pt>
                <c:pt idx="220">
                  <c:v>3.9525100000000001E-2</c:v>
                </c:pt>
                <c:pt idx="221">
                  <c:v>3.9558299999999998E-2</c:v>
                </c:pt>
                <c:pt idx="222">
                  <c:v>3.96081E-2</c:v>
                </c:pt>
                <c:pt idx="223">
                  <c:v>3.9626799999999997E-2</c:v>
                </c:pt>
                <c:pt idx="224">
                  <c:v>3.9654799999999997E-2</c:v>
                </c:pt>
                <c:pt idx="225">
                  <c:v>3.9657400000000002E-2</c:v>
                </c:pt>
                <c:pt idx="226">
                  <c:v>3.9661399999999999E-2</c:v>
                </c:pt>
                <c:pt idx="227">
                  <c:v>3.9661700000000001E-2</c:v>
                </c:pt>
                <c:pt idx="228">
                  <c:v>3.9662299999999998E-2</c:v>
                </c:pt>
                <c:pt idx="229">
                  <c:v>3.96631E-2</c:v>
                </c:pt>
                <c:pt idx="230">
                  <c:v>3.9664400000000002E-2</c:v>
                </c:pt>
                <c:pt idx="231">
                  <c:v>3.9666199999999999E-2</c:v>
                </c:pt>
                <c:pt idx="232">
                  <c:v>3.9666899999999998E-2</c:v>
                </c:pt>
                <c:pt idx="233">
                  <c:v>3.96672E-2</c:v>
                </c:pt>
                <c:pt idx="234">
                  <c:v>3.9667599999999997E-2</c:v>
                </c:pt>
                <c:pt idx="235">
                  <c:v>3.9668200000000001E-2</c:v>
                </c:pt>
                <c:pt idx="236">
                  <c:v>3.9669099999999999E-2</c:v>
                </c:pt>
              </c:numCache>
            </c:numRef>
          </c:cat>
          <c:val>
            <c:numRef>
              <c:f>Sheet1!$T$5:$T$114</c:f>
              <c:numCache>
                <c:formatCode>General</c:formatCode>
                <c:ptCount val="110"/>
                <c:pt idx="0">
                  <c:v>0</c:v>
                </c:pt>
                <c:pt idx="1">
                  <c:v>400.60500000000002</c:v>
                </c:pt>
                <c:pt idx="2">
                  <c:v>801.20399999999995</c:v>
                </c:pt>
                <c:pt idx="3">
                  <c:v>1402.09</c:v>
                </c:pt>
                <c:pt idx="4">
                  <c:v>2203.25</c:v>
                </c:pt>
                <c:pt idx="5">
                  <c:v>3004.39</c:v>
                </c:pt>
                <c:pt idx="6">
                  <c:v>3204.68</c:v>
                </c:pt>
                <c:pt idx="7">
                  <c:v>3505.09</c:v>
                </c:pt>
                <c:pt idx="8">
                  <c:v>3617.73</c:v>
                </c:pt>
                <c:pt idx="9">
                  <c:v>3782.15</c:v>
                </c:pt>
                <c:pt idx="10">
                  <c:v>3796.05</c:v>
                </c:pt>
                <c:pt idx="11">
                  <c:v>3800.94</c:v>
                </c:pt>
                <c:pt idx="12">
                  <c:v>3806.44</c:v>
                </c:pt>
                <c:pt idx="13">
                  <c:v>3807.84</c:v>
                </c:pt>
                <c:pt idx="14">
                  <c:v>3806.95</c:v>
                </c:pt>
                <c:pt idx="15">
                  <c:v>3805.36</c:v>
                </c:pt>
                <c:pt idx="16">
                  <c:v>3789.9</c:v>
                </c:pt>
                <c:pt idx="17">
                  <c:v>3774.3</c:v>
                </c:pt>
                <c:pt idx="18">
                  <c:v>3529.28</c:v>
                </c:pt>
                <c:pt idx="19">
                  <c:v>2869</c:v>
                </c:pt>
                <c:pt idx="20">
                  <c:v>1638.36</c:v>
                </c:pt>
                <c:pt idx="21">
                  <c:v>1569.12</c:v>
                </c:pt>
                <c:pt idx="22">
                  <c:v>1544.38</c:v>
                </c:pt>
                <c:pt idx="23">
                  <c:v>1544.42</c:v>
                </c:pt>
                <c:pt idx="24">
                  <c:v>1550.7</c:v>
                </c:pt>
                <c:pt idx="25">
                  <c:v>1560.78</c:v>
                </c:pt>
                <c:pt idx="26">
                  <c:v>1575.94</c:v>
                </c:pt>
                <c:pt idx="27">
                  <c:v>1598.6</c:v>
                </c:pt>
                <c:pt idx="28">
                  <c:v>1632.16</c:v>
                </c:pt>
                <c:pt idx="29">
                  <c:v>1678.83</c:v>
                </c:pt>
                <c:pt idx="30">
                  <c:v>1721.35</c:v>
                </c:pt>
                <c:pt idx="31">
                  <c:v>1731.77</c:v>
                </c:pt>
                <c:pt idx="32">
                  <c:v>1741.52</c:v>
                </c:pt>
                <c:pt idx="33">
                  <c:v>1750.96</c:v>
                </c:pt>
                <c:pt idx="34">
                  <c:v>1755.04</c:v>
                </c:pt>
                <c:pt idx="35">
                  <c:v>1756.97</c:v>
                </c:pt>
                <c:pt idx="36">
                  <c:v>1758.62</c:v>
                </c:pt>
                <c:pt idx="37">
                  <c:v>1759.81</c:v>
                </c:pt>
                <c:pt idx="38">
                  <c:v>1760.07</c:v>
                </c:pt>
                <c:pt idx="39">
                  <c:v>1760.28</c:v>
                </c:pt>
                <c:pt idx="40">
                  <c:v>1760.4</c:v>
                </c:pt>
                <c:pt idx="41">
                  <c:v>1760.06</c:v>
                </c:pt>
                <c:pt idx="42">
                  <c:v>1759.89</c:v>
                </c:pt>
                <c:pt idx="43">
                  <c:v>1759.62</c:v>
                </c:pt>
                <c:pt idx="44">
                  <c:v>1758.85</c:v>
                </c:pt>
                <c:pt idx="45">
                  <c:v>1757.54</c:v>
                </c:pt>
                <c:pt idx="46">
                  <c:v>1755.46</c:v>
                </c:pt>
                <c:pt idx="47">
                  <c:v>1752.17</c:v>
                </c:pt>
                <c:pt idx="48">
                  <c:v>1747.8</c:v>
                </c:pt>
                <c:pt idx="49">
                  <c:v>1742.73</c:v>
                </c:pt>
                <c:pt idx="50">
                  <c:v>1737.91</c:v>
                </c:pt>
                <c:pt idx="51">
                  <c:v>1734.44</c:v>
                </c:pt>
                <c:pt idx="52">
                  <c:v>1733.86</c:v>
                </c:pt>
                <c:pt idx="53">
                  <c:v>1735.15</c:v>
                </c:pt>
                <c:pt idx="54">
                  <c:v>1736.97</c:v>
                </c:pt>
                <c:pt idx="55">
                  <c:v>1738.91</c:v>
                </c:pt>
                <c:pt idx="56">
                  <c:v>1740.89</c:v>
                </c:pt>
                <c:pt idx="57">
                  <c:v>1743.92</c:v>
                </c:pt>
                <c:pt idx="58">
                  <c:v>1748.48</c:v>
                </c:pt>
                <c:pt idx="59">
                  <c:v>1755.33</c:v>
                </c:pt>
                <c:pt idx="60">
                  <c:v>1765.75</c:v>
                </c:pt>
                <c:pt idx="61">
                  <c:v>1781.52</c:v>
                </c:pt>
                <c:pt idx="62">
                  <c:v>1804.55</c:v>
                </c:pt>
                <c:pt idx="63">
                  <c:v>1839.87</c:v>
                </c:pt>
                <c:pt idx="64">
                  <c:v>1893.94</c:v>
                </c:pt>
                <c:pt idx="65">
                  <c:v>1912.38</c:v>
                </c:pt>
                <c:pt idx="66">
                  <c:v>1943.61</c:v>
                </c:pt>
                <c:pt idx="67">
                  <c:v>1989.96</c:v>
                </c:pt>
                <c:pt idx="68">
                  <c:v>2058.67</c:v>
                </c:pt>
                <c:pt idx="69">
                  <c:v>2109.44</c:v>
                </c:pt>
                <c:pt idx="70">
                  <c:v>2159.83</c:v>
                </c:pt>
                <c:pt idx="71">
                  <c:v>2234.88</c:v>
                </c:pt>
                <c:pt idx="72">
                  <c:v>2345.86</c:v>
                </c:pt>
                <c:pt idx="73">
                  <c:v>2503.4899999999998</c:v>
                </c:pt>
                <c:pt idx="74">
                  <c:v>2561.69</c:v>
                </c:pt>
                <c:pt idx="75">
                  <c:v>2582.94</c:v>
                </c:pt>
                <c:pt idx="76">
                  <c:v>2613.46</c:v>
                </c:pt>
                <c:pt idx="77">
                  <c:v>2624.38</c:v>
                </c:pt>
                <c:pt idx="78">
                  <c:v>2637.23</c:v>
                </c:pt>
                <c:pt idx="79">
                  <c:v>2642.64</c:v>
                </c:pt>
                <c:pt idx="80">
                  <c:v>2651.14</c:v>
                </c:pt>
                <c:pt idx="81">
                  <c:v>2654.39</c:v>
                </c:pt>
                <c:pt idx="82">
                  <c:v>2659.56</c:v>
                </c:pt>
                <c:pt idx="83">
                  <c:v>2667.52</c:v>
                </c:pt>
                <c:pt idx="84">
                  <c:v>2679.45</c:v>
                </c:pt>
                <c:pt idx="85">
                  <c:v>2683.87</c:v>
                </c:pt>
                <c:pt idx="86">
                  <c:v>2690.16</c:v>
                </c:pt>
                <c:pt idx="87">
                  <c:v>2697.25</c:v>
                </c:pt>
                <c:pt idx="88">
                  <c:v>2711.81</c:v>
                </c:pt>
                <c:pt idx="89">
                  <c:v>2734.34</c:v>
                </c:pt>
                <c:pt idx="90">
                  <c:v>2742.73</c:v>
                </c:pt>
                <c:pt idx="91">
                  <c:v>2754.8</c:v>
                </c:pt>
                <c:pt idx="92">
                  <c:v>2759.37</c:v>
                </c:pt>
                <c:pt idx="93">
                  <c:v>2766.31</c:v>
                </c:pt>
                <c:pt idx="94">
                  <c:v>2775.95</c:v>
                </c:pt>
                <c:pt idx="95">
                  <c:v>2779.53</c:v>
                </c:pt>
                <c:pt idx="96">
                  <c:v>2784.17</c:v>
                </c:pt>
                <c:pt idx="97">
                  <c:v>2785.77</c:v>
                </c:pt>
                <c:pt idx="98">
                  <c:v>2786.35</c:v>
                </c:pt>
                <c:pt idx="99">
                  <c:v>2787.23</c:v>
                </c:pt>
                <c:pt idx="100">
                  <c:v>2788.41</c:v>
                </c:pt>
                <c:pt idx="101">
                  <c:v>2788.8</c:v>
                </c:pt>
                <c:pt idx="102">
                  <c:v>2789.02</c:v>
                </c:pt>
                <c:pt idx="103">
                  <c:v>2789.06</c:v>
                </c:pt>
                <c:pt idx="104">
                  <c:v>2788.92</c:v>
                </c:pt>
                <c:pt idx="105">
                  <c:v>2788.84</c:v>
                </c:pt>
                <c:pt idx="106">
                  <c:v>2788.63</c:v>
                </c:pt>
                <c:pt idx="107">
                  <c:v>2788.08</c:v>
                </c:pt>
                <c:pt idx="108">
                  <c:v>2787.62</c:v>
                </c:pt>
                <c:pt idx="109">
                  <c:v>2787.76</c:v>
                </c:pt>
              </c:numCache>
            </c:numRef>
          </c:val>
          <c:smooth val="0"/>
          <c:extLst>
            <c:ext xmlns:c16="http://schemas.microsoft.com/office/drawing/2014/chart" uri="{C3380CC4-5D6E-409C-BE32-E72D297353CC}">
              <c16:uniqueId val="{00000000-C4A2-4B6D-BADE-0E2CC5C42F0C}"/>
            </c:ext>
          </c:extLst>
        </c:ser>
        <c:ser>
          <c:idx val="1"/>
          <c:order val="1"/>
          <c:tx>
            <c:v>Bond Strength=1.78</c:v>
          </c:tx>
          <c:spPr>
            <a:ln w="28575" cap="rnd">
              <a:solidFill>
                <a:schemeClr val="accent2"/>
              </a:solidFill>
              <a:round/>
            </a:ln>
            <a:effectLst/>
          </c:spPr>
          <c:marker>
            <c:symbol val="none"/>
          </c:marker>
          <c:cat>
            <c:numRef>
              <c:f>Sheet1!$X$5:$X$241</c:f>
              <c:numCache>
                <c:formatCode>General</c:formatCode>
                <c:ptCount val="237"/>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3.2000000000000001E-2</c:v>
                </c:pt>
                <c:pt idx="11">
                  <c:v>3.3500000000000002E-2</c:v>
                </c:pt>
                <c:pt idx="12">
                  <c:v>3.3535200000000001E-2</c:v>
                </c:pt>
                <c:pt idx="13">
                  <c:v>3.3587899999999997E-2</c:v>
                </c:pt>
                <c:pt idx="14">
                  <c:v>3.3607699999999997E-2</c:v>
                </c:pt>
                <c:pt idx="15">
                  <c:v>3.3615100000000002E-2</c:v>
                </c:pt>
                <c:pt idx="16">
                  <c:v>3.3626200000000002E-2</c:v>
                </c:pt>
                <c:pt idx="17">
                  <c:v>3.3642900000000003E-2</c:v>
                </c:pt>
                <c:pt idx="18">
                  <c:v>3.3667900000000001E-2</c:v>
                </c:pt>
                <c:pt idx="19">
                  <c:v>3.36773E-2</c:v>
                </c:pt>
                <c:pt idx="20">
                  <c:v>3.3691400000000003E-2</c:v>
                </c:pt>
                <c:pt idx="21">
                  <c:v>3.3712499999999999E-2</c:v>
                </c:pt>
                <c:pt idx="22">
                  <c:v>3.3720399999999998E-2</c:v>
                </c:pt>
                <c:pt idx="23">
                  <c:v>3.37323E-2</c:v>
                </c:pt>
                <c:pt idx="24">
                  <c:v>3.3750099999999998E-2</c:v>
                </c:pt>
                <c:pt idx="25">
                  <c:v>3.3776800000000003E-2</c:v>
                </c:pt>
                <c:pt idx="26">
                  <c:v>3.3816899999999997E-2</c:v>
                </c:pt>
                <c:pt idx="27">
                  <c:v>3.3832000000000001E-2</c:v>
                </c:pt>
                <c:pt idx="28">
                  <c:v>3.3854500000000003E-2</c:v>
                </c:pt>
                <c:pt idx="29">
                  <c:v>3.3862999999999997E-2</c:v>
                </c:pt>
                <c:pt idx="30">
                  <c:v>3.3875700000000002E-2</c:v>
                </c:pt>
                <c:pt idx="31">
                  <c:v>3.38947E-2</c:v>
                </c:pt>
                <c:pt idx="32">
                  <c:v>3.3923200000000001E-2</c:v>
                </c:pt>
                <c:pt idx="33">
                  <c:v>3.3933900000000003E-2</c:v>
                </c:pt>
                <c:pt idx="34">
                  <c:v>3.3950000000000001E-2</c:v>
                </c:pt>
                <c:pt idx="35">
                  <c:v>3.39741E-2</c:v>
                </c:pt>
                <c:pt idx="36">
                  <c:v>3.3983100000000002E-2</c:v>
                </c:pt>
                <c:pt idx="37">
                  <c:v>3.3996600000000002E-2</c:v>
                </c:pt>
                <c:pt idx="38">
                  <c:v>3.4016999999999999E-2</c:v>
                </c:pt>
                <c:pt idx="39">
                  <c:v>3.4024600000000002E-2</c:v>
                </c:pt>
                <c:pt idx="40">
                  <c:v>3.4035999999999997E-2</c:v>
                </c:pt>
                <c:pt idx="41">
                  <c:v>3.4053199999999999E-2</c:v>
                </c:pt>
                <c:pt idx="42">
                  <c:v>3.4078900000000002E-2</c:v>
                </c:pt>
                <c:pt idx="43">
                  <c:v>3.4088500000000001E-2</c:v>
                </c:pt>
                <c:pt idx="44">
                  <c:v>3.4103000000000001E-2</c:v>
                </c:pt>
                <c:pt idx="45">
                  <c:v>3.4124700000000001E-2</c:v>
                </c:pt>
                <c:pt idx="46">
                  <c:v>3.4132799999999998E-2</c:v>
                </c:pt>
                <c:pt idx="47">
                  <c:v>3.4145000000000002E-2</c:v>
                </c:pt>
                <c:pt idx="48">
                  <c:v>3.4163300000000001E-2</c:v>
                </c:pt>
                <c:pt idx="49">
                  <c:v>3.4170199999999998E-2</c:v>
                </c:pt>
                <c:pt idx="50">
                  <c:v>3.4180500000000003E-2</c:v>
                </c:pt>
                <c:pt idx="51">
                  <c:v>3.4195900000000001E-2</c:v>
                </c:pt>
                <c:pt idx="52">
                  <c:v>3.4219100000000002E-2</c:v>
                </c:pt>
                <c:pt idx="53">
                  <c:v>3.4227800000000003E-2</c:v>
                </c:pt>
                <c:pt idx="54">
                  <c:v>3.4240800000000002E-2</c:v>
                </c:pt>
                <c:pt idx="55">
                  <c:v>3.4260400000000003E-2</c:v>
                </c:pt>
                <c:pt idx="56">
                  <c:v>3.4289699999999999E-2</c:v>
                </c:pt>
                <c:pt idx="57">
                  <c:v>3.4333700000000002E-2</c:v>
                </c:pt>
                <c:pt idx="58">
                  <c:v>3.4399699999999998E-2</c:v>
                </c:pt>
                <c:pt idx="59">
                  <c:v>3.4498599999999997E-2</c:v>
                </c:pt>
                <c:pt idx="60">
                  <c:v>3.46471E-2</c:v>
                </c:pt>
                <c:pt idx="61">
                  <c:v>3.4869799999999999E-2</c:v>
                </c:pt>
                <c:pt idx="62">
                  <c:v>3.52038E-2</c:v>
                </c:pt>
                <c:pt idx="63">
                  <c:v>3.5704899999999998E-2</c:v>
                </c:pt>
                <c:pt idx="64">
                  <c:v>3.57518E-2</c:v>
                </c:pt>
                <c:pt idx="65">
                  <c:v>3.5822300000000001E-2</c:v>
                </c:pt>
                <c:pt idx="66">
                  <c:v>3.5848699999999997E-2</c:v>
                </c:pt>
                <c:pt idx="67">
                  <c:v>3.5858599999999997E-2</c:v>
                </c:pt>
                <c:pt idx="68">
                  <c:v>3.5873500000000003E-2</c:v>
                </c:pt>
                <c:pt idx="69">
                  <c:v>3.5879099999999997E-2</c:v>
                </c:pt>
                <c:pt idx="70">
                  <c:v>3.58874E-2</c:v>
                </c:pt>
                <c:pt idx="71">
                  <c:v>3.5900000000000001E-2</c:v>
                </c:pt>
                <c:pt idx="72">
                  <c:v>3.5904699999999998E-2</c:v>
                </c:pt>
                <c:pt idx="73">
                  <c:v>3.5911699999999998E-2</c:v>
                </c:pt>
                <c:pt idx="74">
                  <c:v>3.5922299999999997E-2</c:v>
                </c:pt>
                <c:pt idx="75">
                  <c:v>3.5938199999999997E-2</c:v>
                </c:pt>
                <c:pt idx="76">
                  <c:v>3.59441E-2</c:v>
                </c:pt>
                <c:pt idx="77">
                  <c:v>3.5953100000000002E-2</c:v>
                </c:pt>
                <c:pt idx="78">
                  <c:v>3.5966400000000003E-2</c:v>
                </c:pt>
                <c:pt idx="79">
                  <c:v>3.5971499999999997E-2</c:v>
                </c:pt>
                <c:pt idx="80">
                  <c:v>3.5978999999999997E-2</c:v>
                </c:pt>
                <c:pt idx="81">
                  <c:v>3.5990300000000003E-2</c:v>
                </c:pt>
                <c:pt idx="82">
                  <c:v>3.5994499999999999E-2</c:v>
                </c:pt>
                <c:pt idx="83">
                  <c:v>3.6000900000000002E-2</c:v>
                </c:pt>
                <c:pt idx="84">
                  <c:v>3.6010399999999998E-2</c:v>
                </c:pt>
                <c:pt idx="85">
                  <c:v>3.60247E-2</c:v>
                </c:pt>
                <c:pt idx="86">
                  <c:v>3.6030100000000002E-2</c:v>
                </c:pt>
                <c:pt idx="87">
                  <c:v>3.6038100000000003E-2</c:v>
                </c:pt>
                <c:pt idx="88">
                  <c:v>3.6050199999999998E-2</c:v>
                </c:pt>
                <c:pt idx="89">
                  <c:v>3.6068299999999998E-2</c:v>
                </c:pt>
                <c:pt idx="90">
                  <c:v>3.6075099999999999E-2</c:v>
                </c:pt>
                <c:pt idx="91">
                  <c:v>3.6085300000000001E-2</c:v>
                </c:pt>
                <c:pt idx="92">
                  <c:v>3.6100500000000001E-2</c:v>
                </c:pt>
                <c:pt idx="93">
                  <c:v>3.6106300000000001E-2</c:v>
                </c:pt>
                <c:pt idx="94">
                  <c:v>3.6114800000000002E-2</c:v>
                </c:pt>
                <c:pt idx="95">
                  <c:v>3.6127699999999999E-2</c:v>
                </c:pt>
                <c:pt idx="96">
                  <c:v>3.6147100000000001E-2</c:v>
                </c:pt>
                <c:pt idx="97">
                  <c:v>3.6176100000000003E-2</c:v>
                </c:pt>
                <c:pt idx="98">
                  <c:v>3.6186900000000001E-2</c:v>
                </c:pt>
                <c:pt idx="99">
                  <c:v>3.6203199999999998E-2</c:v>
                </c:pt>
                <c:pt idx="100">
                  <c:v>3.6227700000000002E-2</c:v>
                </c:pt>
                <c:pt idx="101">
                  <c:v>3.6264400000000002E-2</c:v>
                </c:pt>
                <c:pt idx="102">
                  <c:v>3.6319400000000002E-2</c:v>
                </c:pt>
                <c:pt idx="103">
                  <c:v>3.6401999999999997E-2</c:v>
                </c:pt>
                <c:pt idx="104">
                  <c:v>3.6525799999999997E-2</c:v>
                </c:pt>
                <c:pt idx="105">
                  <c:v>3.6711599999999997E-2</c:v>
                </c:pt>
                <c:pt idx="106">
                  <c:v>3.6990200000000001E-2</c:v>
                </c:pt>
                <c:pt idx="107">
                  <c:v>3.7094700000000001E-2</c:v>
                </c:pt>
                <c:pt idx="108">
                  <c:v>3.7251399999999997E-2</c:v>
                </c:pt>
                <c:pt idx="109">
                  <c:v>3.7310200000000002E-2</c:v>
                </c:pt>
                <c:pt idx="110">
                  <c:v>3.7332200000000003E-2</c:v>
                </c:pt>
                <c:pt idx="111">
                  <c:v>3.7365299999999997E-2</c:v>
                </c:pt>
                <c:pt idx="112">
                  <c:v>3.73777E-2</c:v>
                </c:pt>
                <c:pt idx="113">
                  <c:v>3.73963E-2</c:v>
                </c:pt>
                <c:pt idx="114">
                  <c:v>3.7424199999999998E-2</c:v>
                </c:pt>
                <c:pt idx="115">
                  <c:v>3.7434599999999998E-2</c:v>
                </c:pt>
                <c:pt idx="116">
                  <c:v>3.7450299999999999E-2</c:v>
                </c:pt>
                <c:pt idx="117">
                  <c:v>3.7473800000000002E-2</c:v>
                </c:pt>
                <c:pt idx="118">
                  <c:v>3.7482700000000001E-2</c:v>
                </c:pt>
                <c:pt idx="119">
                  <c:v>3.7495899999999999E-2</c:v>
                </c:pt>
                <c:pt idx="120">
                  <c:v>3.7500899999999997E-2</c:v>
                </c:pt>
                <c:pt idx="121">
                  <c:v>3.7508300000000001E-2</c:v>
                </c:pt>
                <c:pt idx="122">
                  <c:v>3.7519499999999997E-2</c:v>
                </c:pt>
                <c:pt idx="123">
                  <c:v>3.75237E-2</c:v>
                </c:pt>
                <c:pt idx="124">
                  <c:v>3.7530000000000001E-2</c:v>
                </c:pt>
                <c:pt idx="125">
                  <c:v>3.7539400000000001E-2</c:v>
                </c:pt>
                <c:pt idx="126">
                  <c:v>3.7542899999999997E-2</c:v>
                </c:pt>
                <c:pt idx="127">
                  <c:v>3.7548199999999997E-2</c:v>
                </c:pt>
                <c:pt idx="128">
                  <c:v>3.7556199999999998E-2</c:v>
                </c:pt>
                <c:pt idx="129">
                  <c:v>3.75681E-2</c:v>
                </c:pt>
                <c:pt idx="130">
                  <c:v>3.7572599999999998E-2</c:v>
                </c:pt>
                <c:pt idx="131">
                  <c:v>3.7579300000000003E-2</c:v>
                </c:pt>
                <c:pt idx="132">
                  <c:v>3.7581000000000003E-2</c:v>
                </c:pt>
                <c:pt idx="133">
                  <c:v>3.7582600000000001E-2</c:v>
                </c:pt>
                <c:pt idx="134">
                  <c:v>3.7585199999999999E-2</c:v>
                </c:pt>
                <c:pt idx="135">
                  <c:v>3.7588900000000001E-2</c:v>
                </c:pt>
                <c:pt idx="136">
                  <c:v>3.7594599999999999E-2</c:v>
                </c:pt>
                <c:pt idx="137">
                  <c:v>3.7596699999999997E-2</c:v>
                </c:pt>
                <c:pt idx="138">
                  <c:v>3.7597499999999999E-2</c:v>
                </c:pt>
                <c:pt idx="139">
                  <c:v>3.7598699999999999E-2</c:v>
                </c:pt>
                <c:pt idx="140">
                  <c:v>3.7600500000000002E-2</c:v>
                </c:pt>
                <c:pt idx="141">
                  <c:v>3.7603200000000003E-2</c:v>
                </c:pt>
                <c:pt idx="142">
                  <c:v>3.76072E-2</c:v>
                </c:pt>
                <c:pt idx="143">
                  <c:v>3.7613300000000002E-2</c:v>
                </c:pt>
                <c:pt idx="144">
                  <c:v>3.7622299999999997E-2</c:v>
                </c:pt>
                <c:pt idx="145">
                  <c:v>3.76359E-2</c:v>
                </c:pt>
                <c:pt idx="146">
                  <c:v>3.7656299999999997E-2</c:v>
                </c:pt>
                <c:pt idx="147">
                  <c:v>3.7664000000000003E-2</c:v>
                </c:pt>
                <c:pt idx="148">
                  <c:v>3.7675500000000001E-2</c:v>
                </c:pt>
                <c:pt idx="149">
                  <c:v>3.7692700000000003E-2</c:v>
                </c:pt>
                <c:pt idx="150">
                  <c:v>3.7699099999999999E-2</c:v>
                </c:pt>
                <c:pt idx="151">
                  <c:v>3.7701600000000002E-2</c:v>
                </c:pt>
                <c:pt idx="152">
                  <c:v>3.7705200000000001E-2</c:v>
                </c:pt>
                <c:pt idx="153">
                  <c:v>3.7710599999999997E-2</c:v>
                </c:pt>
                <c:pt idx="154">
                  <c:v>3.7712700000000002E-2</c:v>
                </c:pt>
                <c:pt idx="155">
                  <c:v>3.7715699999999998E-2</c:v>
                </c:pt>
                <c:pt idx="156">
                  <c:v>3.7720299999999998E-2</c:v>
                </c:pt>
                <c:pt idx="157">
                  <c:v>3.7722100000000001E-2</c:v>
                </c:pt>
                <c:pt idx="158">
                  <c:v>3.7724599999999997E-2</c:v>
                </c:pt>
                <c:pt idx="159">
                  <c:v>3.7728499999999998E-2</c:v>
                </c:pt>
                <c:pt idx="160">
                  <c:v>3.7734299999999998E-2</c:v>
                </c:pt>
                <c:pt idx="161">
                  <c:v>3.7743100000000002E-2</c:v>
                </c:pt>
                <c:pt idx="162">
                  <c:v>3.7756199999999997E-2</c:v>
                </c:pt>
                <c:pt idx="163">
                  <c:v>3.7775799999999998E-2</c:v>
                </c:pt>
                <c:pt idx="164">
                  <c:v>3.7805199999999997E-2</c:v>
                </c:pt>
                <c:pt idx="165">
                  <c:v>3.7849399999999998E-2</c:v>
                </c:pt>
                <c:pt idx="166">
                  <c:v>3.7915699999999997E-2</c:v>
                </c:pt>
                <c:pt idx="167">
                  <c:v>3.8015E-2</c:v>
                </c:pt>
                <c:pt idx="168">
                  <c:v>3.8164099999999999E-2</c:v>
                </c:pt>
                <c:pt idx="169">
                  <c:v>3.8387699999999997E-2</c:v>
                </c:pt>
                <c:pt idx="170">
                  <c:v>3.8471600000000002E-2</c:v>
                </c:pt>
                <c:pt idx="171">
                  <c:v>3.8597399999999997E-2</c:v>
                </c:pt>
                <c:pt idx="172">
                  <c:v>3.8609200000000003E-2</c:v>
                </c:pt>
                <c:pt idx="173">
                  <c:v>3.8626899999999999E-2</c:v>
                </c:pt>
                <c:pt idx="174">
                  <c:v>3.8628500000000003E-2</c:v>
                </c:pt>
                <c:pt idx="175">
                  <c:v>3.8630999999999999E-2</c:v>
                </c:pt>
                <c:pt idx="176">
                  <c:v>3.8634700000000001E-2</c:v>
                </c:pt>
                <c:pt idx="177">
                  <c:v>3.8640300000000002E-2</c:v>
                </c:pt>
                <c:pt idx="178">
                  <c:v>3.8648700000000001E-2</c:v>
                </c:pt>
                <c:pt idx="179">
                  <c:v>3.8661300000000003E-2</c:v>
                </c:pt>
                <c:pt idx="180">
                  <c:v>3.8680199999999998E-2</c:v>
                </c:pt>
                <c:pt idx="181">
                  <c:v>3.8708600000000003E-2</c:v>
                </c:pt>
                <c:pt idx="182">
                  <c:v>3.8751099999999997E-2</c:v>
                </c:pt>
                <c:pt idx="183">
                  <c:v>3.8814800000000003E-2</c:v>
                </c:pt>
                <c:pt idx="184">
                  <c:v>3.8910399999999998E-2</c:v>
                </c:pt>
                <c:pt idx="185">
                  <c:v>3.8934299999999998E-2</c:v>
                </c:pt>
                <c:pt idx="186">
                  <c:v>3.8958199999999998E-2</c:v>
                </c:pt>
                <c:pt idx="187">
                  <c:v>3.8994099999999997E-2</c:v>
                </c:pt>
                <c:pt idx="188">
                  <c:v>3.9007600000000003E-2</c:v>
                </c:pt>
                <c:pt idx="189">
                  <c:v>3.9012600000000001E-2</c:v>
                </c:pt>
                <c:pt idx="190">
                  <c:v>3.9020199999999998E-2</c:v>
                </c:pt>
                <c:pt idx="191">
                  <c:v>3.9023000000000002E-2</c:v>
                </c:pt>
                <c:pt idx="192">
                  <c:v>3.9027199999999998E-2</c:v>
                </c:pt>
                <c:pt idx="193">
                  <c:v>3.9033600000000002E-2</c:v>
                </c:pt>
                <c:pt idx="194">
                  <c:v>3.90432E-2</c:v>
                </c:pt>
                <c:pt idx="195">
                  <c:v>3.9057599999999998E-2</c:v>
                </c:pt>
                <c:pt idx="196">
                  <c:v>3.9079099999999999E-2</c:v>
                </c:pt>
                <c:pt idx="197">
                  <c:v>3.9111399999999998E-2</c:v>
                </c:pt>
                <c:pt idx="198">
                  <c:v>3.9159899999999997E-2</c:v>
                </c:pt>
                <c:pt idx="199">
                  <c:v>3.9232599999999999E-2</c:v>
                </c:pt>
                <c:pt idx="200">
                  <c:v>3.9259799999999997E-2</c:v>
                </c:pt>
                <c:pt idx="201">
                  <c:v>3.9270100000000002E-2</c:v>
                </c:pt>
                <c:pt idx="202">
                  <c:v>3.9285399999999998E-2</c:v>
                </c:pt>
                <c:pt idx="203">
                  <c:v>3.9291100000000002E-2</c:v>
                </c:pt>
                <c:pt idx="204">
                  <c:v>3.9299800000000003E-2</c:v>
                </c:pt>
                <c:pt idx="205">
                  <c:v>3.9312699999999999E-2</c:v>
                </c:pt>
                <c:pt idx="206">
                  <c:v>3.9332100000000002E-2</c:v>
                </c:pt>
                <c:pt idx="207">
                  <c:v>3.9361199999999999E-2</c:v>
                </c:pt>
                <c:pt idx="208">
                  <c:v>3.94049E-2</c:v>
                </c:pt>
                <c:pt idx="209">
                  <c:v>3.9421299999999999E-2</c:v>
                </c:pt>
                <c:pt idx="210">
                  <c:v>3.9445800000000003E-2</c:v>
                </c:pt>
                <c:pt idx="211">
                  <c:v>3.94481E-2</c:v>
                </c:pt>
                <c:pt idx="212">
                  <c:v>3.9451600000000003E-2</c:v>
                </c:pt>
                <c:pt idx="213">
                  <c:v>3.94568E-2</c:v>
                </c:pt>
                <c:pt idx="214">
                  <c:v>3.9464600000000002E-2</c:v>
                </c:pt>
                <c:pt idx="215">
                  <c:v>3.9467500000000003E-2</c:v>
                </c:pt>
                <c:pt idx="216">
                  <c:v>3.9471800000000001E-2</c:v>
                </c:pt>
                <c:pt idx="217">
                  <c:v>3.9478399999999997E-2</c:v>
                </c:pt>
                <c:pt idx="218">
                  <c:v>3.9488200000000001E-2</c:v>
                </c:pt>
                <c:pt idx="219">
                  <c:v>3.9503000000000003E-2</c:v>
                </c:pt>
                <c:pt idx="220">
                  <c:v>3.9525100000000001E-2</c:v>
                </c:pt>
                <c:pt idx="221">
                  <c:v>3.9558299999999998E-2</c:v>
                </c:pt>
                <c:pt idx="222">
                  <c:v>3.96081E-2</c:v>
                </c:pt>
                <c:pt idx="223">
                  <c:v>3.9626799999999997E-2</c:v>
                </c:pt>
                <c:pt idx="224">
                  <c:v>3.9654799999999997E-2</c:v>
                </c:pt>
                <c:pt idx="225">
                  <c:v>3.9657400000000002E-2</c:v>
                </c:pt>
                <c:pt idx="226">
                  <c:v>3.9661399999999999E-2</c:v>
                </c:pt>
                <c:pt idx="227">
                  <c:v>3.9661700000000001E-2</c:v>
                </c:pt>
                <c:pt idx="228">
                  <c:v>3.9662299999999998E-2</c:v>
                </c:pt>
                <c:pt idx="229">
                  <c:v>3.96631E-2</c:v>
                </c:pt>
                <c:pt idx="230">
                  <c:v>3.9664400000000002E-2</c:v>
                </c:pt>
                <c:pt idx="231">
                  <c:v>3.9666199999999999E-2</c:v>
                </c:pt>
                <c:pt idx="232">
                  <c:v>3.9666899999999998E-2</c:v>
                </c:pt>
                <c:pt idx="233">
                  <c:v>3.96672E-2</c:v>
                </c:pt>
                <c:pt idx="234">
                  <c:v>3.9667599999999997E-2</c:v>
                </c:pt>
                <c:pt idx="235">
                  <c:v>3.9668200000000001E-2</c:v>
                </c:pt>
                <c:pt idx="236">
                  <c:v>3.9669099999999999E-2</c:v>
                </c:pt>
              </c:numCache>
            </c:numRef>
          </c:cat>
          <c:val>
            <c:numRef>
              <c:f>Sheet1!$Y$5:$Y$241</c:f>
              <c:numCache>
                <c:formatCode>General</c:formatCode>
                <c:ptCount val="237"/>
                <c:pt idx="0">
                  <c:v>0</c:v>
                </c:pt>
                <c:pt idx="1">
                  <c:v>400.60500000000002</c:v>
                </c:pt>
                <c:pt idx="2">
                  <c:v>801.20399999999995</c:v>
                </c:pt>
                <c:pt idx="3">
                  <c:v>1402.09</c:v>
                </c:pt>
                <c:pt idx="4">
                  <c:v>2203.25</c:v>
                </c:pt>
                <c:pt idx="5">
                  <c:v>3004.39</c:v>
                </c:pt>
                <c:pt idx="6">
                  <c:v>3805.51</c:v>
                </c:pt>
                <c:pt idx="7">
                  <c:v>4606.58</c:v>
                </c:pt>
                <c:pt idx="8">
                  <c:v>5407.52</c:v>
                </c:pt>
                <c:pt idx="9">
                  <c:v>6208.08</c:v>
                </c:pt>
                <c:pt idx="10">
                  <c:v>6408.06</c:v>
                </c:pt>
                <c:pt idx="11">
                  <c:v>6704.55</c:v>
                </c:pt>
                <c:pt idx="12">
                  <c:v>6711.41</c:v>
                </c:pt>
                <c:pt idx="13">
                  <c:v>6721.68</c:v>
                </c:pt>
                <c:pt idx="14">
                  <c:v>6725.53</c:v>
                </c:pt>
                <c:pt idx="15">
                  <c:v>6726.97</c:v>
                </c:pt>
                <c:pt idx="16">
                  <c:v>6729.13</c:v>
                </c:pt>
                <c:pt idx="17">
                  <c:v>6732.38</c:v>
                </c:pt>
                <c:pt idx="18">
                  <c:v>6737.22</c:v>
                </c:pt>
                <c:pt idx="19">
                  <c:v>6739.03</c:v>
                </c:pt>
                <c:pt idx="20">
                  <c:v>6741.72</c:v>
                </c:pt>
                <c:pt idx="21">
                  <c:v>6745.72</c:v>
                </c:pt>
                <c:pt idx="22">
                  <c:v>6747.22</c:v>
                </c:pt>
                <c:pt idx="23">
                  <c:v>6749.47</c:v>
                </c:pt>
                <c:pt idx="24">
                  <c:v>6752.85</c:v>
                </c:pt>
                <c:pt idx="25">
                  <c:v>6757.91</c:v>
                </c:pt>
                <c:pt idx="26">
                  <c:v>6765.55</c:v>
                </c:pt>
                <c:pt idx="27">
                  <c:v>6768.43</c:v>
                </c:pt>
                <c:pt idx="28">
                  <c:v>6772.76</c:v>
                </c:pt>
                <c:pt idx="29">
                  <c:v>6774.38</c:v>
                </c:pt>
                <c:pt idx="30">
                  <c:v>6776.82</c:v>
                </c:pt>
                <c:pt idx="31">
                  <c:v>6780.45</c:v>
                </c:pt>
                <c:pt idx="32">
                  <c:v>6785.9</c:v>
                </c:pt>
                <c:pt idx="33">
                  <c:v>6787.95</c:v>
                </c:pt>
                <c:pt idx="34">
                  <c:v>6791.02</c:v>
                </c:pt>
                <c:pt idx="35">
                  <c:v>6795.64</c:v>
                </c:pt>
                <c:pt idx="36">
                  <c:v>6797.37</c:v>
                </c:pt>
                <c:pt idx="37">
                  <c:v>6799.95</c:v>
                </c:pt>
                <c:pt idx="38">
                  <c:v>6803.82</c:v>
                </c:pt>
                <c:pt idx="39">
                  <c:v>6805.28</c:v>
                </c:pt>
                <c:pt idx="40">
                  <c:v>6807.46</c:v>
                </c:pt>
                <c:pt idx="41">
                  <c:v>6810.74</c:v>
                </c:pt>
                <c:pt idx="42">
                  <c:v>6815.62</c:v>
                </c:pt>
                <c:pt idx="43">
                  <c:v>6817.46</c:v>
                </c:pt>
                <c:pt idx="44">
                  <c:v>6820.21</c:v>
                </c:pt>
                <c:pt idx="45">
                  <c:v>6824.34</c:v>
                </c:pt>
                <c:pt idx="46">
                  <c:v>6825.89</c:v>
                </c:pt>
                <c:pt idx="47">
                  <c:v>6828.22</c:v>
                </c:pt>
                <c:pt idx="48">
                  <c:v>6831.7</c:v>
                </c:pt>
                <c:pt idx="49">
                  <c:v>6833</c:v>
                </c:pt>
                <c:pt idx="50">
                  <c:v>6834.96</c:v>
                </c:pt>
                <c:pt idx="51">
                  <c:v>6837.89</c:v>
                </c:pt>
                <c:pt idx="52">
                  <c:v>6842.23</c:v>
                </c:pt>
                <c:pt idx="53">
                  <c:v>6843.85</c:v>
                </c:pt>
                <c:pt idx="54">
                  <c:v>6846.26</c:v>
                </c:pt>
                <c:pt idx="55">
                  <c:v>6849.8</c:v>
                </c:pt>
                <c:pt idx="56">
                  <c:v>6855.12</c:v>
                </c:pt>
                <c:pt idx="57">
                  <c:v>6863.31</c:v>
                </c:pt>
                <c:pt idx="58">
                  <c:v>6875.85</c:v>
                </c:pt>
                <c:pt idx="59">
                  <c:v>6894.72</c:v>
                </c:pt>
                <c:pt idx="60">
                  <c:v>6923</c:v>
                </c:pt>
                <c:pt idx="61">
                  <c:v>6965.24</c:v>
                </c:pt>
                <c:pt idx="62">
                  <c:v>7027.84</c:v>
                </c:pt>
                <c:pt idx="63">
                  <c:v>7120.41</c:v>
                </c:pt>
                <c:pt idx="64">
                  <c:v>7129.04</c:v>
                </c:pt>
                <c:pt idx="65">
                  <c:v>7141.95</c:v>
                </c:pt>
                <c:pt idx="66">
                  <c:v>7146.78</c:v>
                </c:pt>
                <c:pt idx="67">
                  <c:v>7148.6</c:v>
                </c:pt>
                <c:pt idx="68">
                  <c:v>7151.31</c:v>
                </c:pt>
                <c:pt idx="69">
                  <c:v>7152.33</c:v>
                </c:pt>
                <c:pt idx="70">
                  <c:v>7153.86</c:v>
                </c:pt>
                <c:pt idx="71">
                  <c:v>7156.14</c:v>
                </c:pt>
                <c:pt idx="72">
                  <c:v>7157</c:v>
                </c:pt>
                <c:pt idx="73">
                  <c:v>7158.28</c:v>
                </c:pt>
                <c:pt idx="74">
                  <c:v>7160.17</c:v>
                </c:pt>
                <c:pt idx="75">
                  <c:v>7162.81</c:v>
                </c:pt>
                <c:pt idx="76">
                  <c:v>7163.74</c:v>
                </c:pt>
                <c:pt idx="77">
                  <c:v>7164.89</c:v>
                </c:pt>
                <c:pt idx="78">
                  <c:v>7166.25</c:v>
                </c:pt>
                <c:pt idx="79">
                  <c:v>7166.81</c:v>
                </c:pt>
                <c:pt idx="80">
                  <c:v>7167.71</c:v>
                </c:pt>
                <c:pt idx="81">
                  <c:v>7168.75</c:v>
                </c:pt>
                <c:pt idx="82">
                  <c:v>7168.99</c:v>
                </c:pt>
                <c:pt idx="83">
                  <c:v>7169.44</c:v>
                </c:pt>
                <c:pt idx="84">
                  <c:v>7170.14</c:v>
                </c:pt>
                <c:pt idx="85">
                  <c:v>7170.88</c:v>
                </c:pt>
                <c:pt idx="86">
                  <c:v>7171.14</c:v>
                </c:pt>
                <c:pt idx="87">
                  <c:v>7171.37</c:v>
                </c:pt>
                <c:pt idx="88">
                  <c:v>7171.88</c:v>
                </c:pt>
                <c:pt idx="89">
                  <c:v>7172.13</c:v>
                </c:pt>
                <c:pt idx="90">
                  <c:v>7171.95</c:v>
                </c:pt>
                <c:pt idx="91">
                  <c:v>7171.49</c:v>
                </c:pt>
                <c:pt idx="92">
                  <c:v>7170.66</c:v>
                </c:pt>
                <c:pt idx="93">
                  <c:v>7170.55</c:v>
                </c:pt>
                <c:pt idx="94">
                  <c:v>7170.94</c:v>
                </c:pt>
                <c:pt idx="95">
                  <c:v>7171.79</c:v>
                </c:pt>
                <c:pt idx="96">
                  <c:v>7172.99</c:v>
                </c:pt>
                <c:pt idx="97">
                  <c:v>7174.73</c:v>
                </c:pt>
                <c:pt idx="98">
                  <c:v>7175.83</c:v>
                </c:pt>
                <c:pt idx="99">
                  <c:v>7178.23</c:v>
                </c:pt>
                <c:pt idx="100">
                  <c:v>7182.38</c:v>
                </c:pt>
                <c:pt idx="101">
                  <c:v>7188.88</c:v>
                </c:pt>
                <c:pt idx="102">
                  <c:v>7198.72</c:v>
                </c:pt>
                <c:pt idx="103">
                  <c:v>7213.49</c:v>
                </c:pt>
                <c:pt idx="104">
                  <c:v>7235.61</c:v>
                </c:pt>
                <c:pt idx="105">
                  <c:v>7268.61</c:v>
                </c:pt>
                <c:pt idx="106">
                  <c:v>7316.95</c:v>
                </c:pt>
                <c:pt idx="107">
                  <c:v>7334.75</c:v>
                </c:pt>
                <c:pt idx="108">
                  <c:v>7359.33</c:v>
                </c:pt>
                <c:pt idx="109">
                  <c:v>7367.15</c:v>
                </c:pt>
                <c:pt idx="110">
                  <c:v>7369.79</c:v>
                </c:pt>
                <c:pt idx="111">
                  <c:v>7372.52</c:v>
                </c:pt>
                <c:pt idx="112">
                  <c:v>7373.33</c:v>
                </c:pt>
                <c:pt idx="113">
                  <c:v>7374.01</c:v>
                </c:pt>
                <c:pt idx="114">
                  <c:v>7372.26</c:v>
                </c:pt>
                <c:pt idx="115">
                  <c:v>7370.99</c:v>
                </c:pt>
                <c:pt idx="116">
                  <c:v>7367.04</c:v>
                </c:pt>
                <c:pt idx="117">
                  <c:v>7339.74</c:v>
                </c:pt>
                <c:pt idx="118">
                  <c:v>7321.51</c:v>
                </c:pt>
                <c:pt idx="119">
                  <c:v>7261.9</c:v>
                </c:pt>
                <c:pt idx="120">
                  <c:v>7231.72</c:v>
                </c:pt>
                <c:pt idx="121">
                  <c:v>7173.94</c:v>
                </c:pt>
                <c:pt idx="122">
                  <c:v>7062.73</c:v>
                </c:pt>
                <c:pt idx="123">
                  <c:v>7015.44</c:v>
                </c:pt>
                <c:pt idx="124">
                  <c:v>6939.32</c:v>
                </c:pt>
                <c:pt idx="125">
                  <c:v>6817.57</c:v>
                </c:pt>
                <c:pt idx="126">
                  <c:v>6769.92</c:v>
                </c:pt>
                <c:pt idx="127">
                  <c:v>6696.11</c:v>
                </c:pt>
                <c:pt idx="128">
                  <c:v>6572.99</c:v>
                </c:pt>
                <c:pt idx="129">
                  <c:v>6354.95</c:v>
                </c:pt>
                <c:pt idx="130">
                  <c:v>6267.07</c:v>
                </c:pt>
                <c:pt idx="131">
                  <c:v>6137.94</c:v>
                </c:pt>
                <c:pt idx="132">
                  <c:v>6105.63</c:v>
                </c:pt>
                <c:pt idx="133">
                  <c:v>6073.81</c:v>
                </c:pt>
                <c:pt idx="134">
                  <c:v>6027.26</c:v>
                </c:pt>
                <c:pt idx="135">
                  <c:v>5959.81</c:v>
                </c:pt>
                <c:pt idx="136">
                  <c:v>5863.06</c:v>
                </c:pt>
                <c:pt idx="137">
                  <c:v>5827.35</c:v>
                </c:pt>
                <c:pt idx="138">
                  <c:v>5814.06</c:v>
                </c:pt>
                <c:pt idx="139">
                  <c:v>5794.46</c:v>
                </c:pt>
                <c:pt idx="140">
                  <c:v>5765.79</c:v>
                </c:pt>
                <c:pt idx="141">
                  <c:v>5724.35</c:v>
                </c:pt>
                <c:pt idx="142">
                  <c:v>5665.27</c:v>
                </c:pt>
                <c:pt idx="143">
                  <c:v>5581.58</c:v>
                </c:pt>
                <c:pt idx="144">
                  <c:v>5458.61</c:v>
                </c:pt>
                <c:pt idx="145">
                  <c:v>5276.17</c:v>
                </c:pt>
                <c:pt idx="146">
                  <c:v>5046.62</c:v>
                </c:pt>
                <c:pt idx="147">
                  <c:v>4966.79</c:v>
                </c:pt>
                <c:pt idx="148">
                  <c:v>4864.4399999999996</c:v>
                </c:pt>
                <c:pt idx="149">
                  <c:v>4754.8900000000003</c:v>
                </c:pt>
                <c:pt idx="150">
                  <c:v>4720.1000000000004</c:v>
                </c:pt>
                <c:pt idx="151">
                  <c:v>4707.8500000000004</c:v>
                </c:pt>
                <c:pt idx="152">
                  <c:v>4691.05</c:v>
                </c:pt>
                <c:pt idx="153">
                  <c:v>4668.72</c:v>
                </c:pt>
                <c:pt idx="154">
                  <c:v>4660.71</c:v>
                </c:pt>
                <c:pt idx="155">
                  <c:v>4649.41</c:v>
                </c:pt>
                <c:pt idx="156">
                  <c:v>4633.74</c:v>
                </c:pt>
                <c:pt idx="157">
                  <c:v>4628.0200000000004</c:v>
                </c:pt>
                <c:pt idx="158">
                  <c:v>4619.76</c:v>
                </c:pt>
                <c:pt idx="159">
                  <c:v>4607.96</c:v>
                </c:pt>
                <c:pt idx="160">
                  <c:v>4591.38</c:v>
                </c:pt>
                <c:pt idx="161">
                  <c:v>4568.7299999999996</c:v>
                </c:pt>
                <c:pt idx="162">
                  <c:v>4540.22</c:v>
                </c:pt>
                <c:pt idx="163">
                  <c:v>4508.33</c:v>
                </c:pt>
                <c:pt idx="164">
                  <c:v>4471.17</c:v>
                </c:pt>
                <c:pt idx="165">
                  <c:v>4428.95</c:v>
                </c:pt>
                <c:pt idx="166">
                  <c:v>4396.1400000000003</c:v>
                </c:pt>
                <c:pt idx="167">
                  <c:v>4375.8</c:v>
                </c:pt>
                <c:pt idx="168">
                  <c:v>4366.6400000000003</c:v>
                </c:pt>
                <c:pt idx="169">
                  <c:v>4364.91</c:v>
                </c:pt>
                <c:pt idx="170">
                  <c:v>4364.76</c:v>
                </c:pt>
                <c:pt idx="171">
                  <c:v>4364.43</c:v>
                </c:pt>
                <c:pt idx="172">
                  <c:v>4364.3999999999996</c:v>
                </c:pt>
                <c:pt idx="173">
                  <c:v>4364.37</c:v>
                </c:pt>
                <c:pt idx="174">
                  <c:v>4364.3599999999997</c:v>
                </c:pt>
                <c:pt idx="175">
                  <c:v>4364.3599999999997</c:v>
                </c:pt>
                <c:pt idx="176">
                  <c:v>4364.3500000000004</c:v>
                </c:pt>
                <c:pt idx="177">
                  <c:v>4364.3500000000004</c:v>
                </c:pt>
                <c:pt idx="178">
                  <c:v>4364.33</c:v>
                </c:pt>
                <c:pt idx="179">
                  <c:v>4364.32</c:v>
                </c:pt>
                <c:pt idx="180">
                  <c:v>4364.32</c:v>
                </c:pt>
                <c:pt idx="181">
                  <c:v>4364.43</c:v>
                </c:pt>
                <c:pt idx="182">
                  <c:v>4364.84</c:v>
                </c:pt>
                <c:pt idx="183">
                  <c:v>4365.8999999999996</c:v>
                </c:pt>
                <c:pt idx="184">
                  <c:v>4367.8999999999996</c:v>
                </c:pt>
                <c:pt idx="185">
                  <c:v>4368.41</c:v>
                </c:pt>
                <c:pt idx="186">
                  <c:v>4368.93</c:v>
                </c:pt>
                <c:pt idx="187">
                  <c:v>4369.72</c:v>
                </c:pt>
                <c:pt idx="188">
                  <c:v>4370.01</c:v>
                </c:pt>
                <c:pt idx="189">
                  <c:v>4370.13</c:v>
                </c:pt>
                <c:pt idx="190">
                  <c:v>4370.29</c:v>
                </c:pt>
                <c:pt idx="191">
                  <c:v>4370.3500000000004</c:v>
                </c:pt>
                <c:pt idx="192">
                  <c:v>4370.45</c:v>
                </c:pt>
                <c:pt idx="193">
                  <c:v>4370.59</c:v>
                </c:pt>
                <c:pt idx="194">
                  <c:v>4370.8</c:v>
                </c:pt>
                <c:pt idx="195">
                  <c:v>4371.12</c:v>
                </c:pt>
                <c:pt idx="196">
                  <c:v>4371.6000000000004</c:v>
                </c:pt>
                <c:pt idx="197">
                  <c:v>4372.34</c:v>
                </c:pt>
                <c:pt idx="198">
                  <c:v>4373.3999999999996</c:v>
                </c:pt>
                <c:pt idx="199">
                  <c:v>4374.87</c:v>
                </c:pt>
                <c:pt idx="200">
                  <c:v>4375.41</c:v>
                </c:pt>
                <c:pt idx="201">
                  <c:v>4375.6099999999997</c:v>
                </c:pt>
                <c:pt idx="202">
                  <c:v>4375.91</c:v>
                </c:pt>
                <c:pt idx="203">
                  <c:v>4376.03</c:v>
                </c:pt>
                <c:pt idx="204">
                  <c:v>4376.21</c:v>
                </c:pt>
                <c:pt idx="205">
                  <c:v>4376.47</c:v>
                </c:pt>
                <c:pt idx="206">
                  <c:v>4376.87</c:v>
                </c:pt>
                <c:pt idx="207">
                  <c:v>4377.4399999999996</c:v>
                </c:pt>
                <c:pt idx="208">
                  <c:v>4378.28</c:v>
                </c:pt>
                <c:pt idx="209">
                  <c:v>4378.59</c:v>
                </c:pt>
                <c:pt idx="210">
                  <c:v>4379.04</c:v>
                </c:pt>
                <c:pt idx="211">
                  <c:v>4379.08</c:v>
                </c:pt>
                <c:pt idx="212">
                  <c:v>4379.1400000000003</c:v>
                </c:pt>
                <c:pt idx="213">
                  <c:v>4379.24</c:v>
                </c:pt>
                <c:pt idx="214">
                  <c:v>4379.38</c:v>
                </c:pt>
                <c:pt idx="215">
                  <c:v>4379.43</c:v>
                </c:pt>
                <c:pt idx="216">
                  <c:v>4379.51</c:v>
                </c:pt>
                <c:pt idx="217">
                  <c:v>4379.63</c:v>
                </c:pt>
                <c:pt idx="218">
                  <c:v>4379.8</c:v>
                </c:pt>
                <c:pt idx="219">
                  <c:v>4380.0600000000004</c:v>
                </c:pt>
                <c:pt idx="220">
                  <c:v>4380.46</c:v>
                </c:pt>
                <c:pt idx="221">
                  <c:v>4381.03</c:v>
                </c:pt>
                <c:pt idx="222">
                  <c:v>4381.6000000000004</c:v>
                </c:pt>
                <c:pt idx="223">
                  <c:v>4381.76</c:v>
                </c:pt>
                <c:pt idx="224">
                  <c:v>4381.8900000000003</c:v>
                </c:pt>
                <c:pt idx="225">
                  <c:v>4381.8999999999996</c:v>
                </c:pt>
                <c:pt idx="226">
                  <c:v>4381.91</c:v>
                </c:pt>
                <c:pt idx="227">
                  <c:v>4381.91</c:v>
                </c:pt>
                <c:pt idx="228">
                  <c:v>4381.91</c:v>
                </c:pt>
                <c:pt idx="229">
                  <c:v>4381.92</c:v>
                </c:pt>
                <c:pt idx="230">
                  <c:v>4381.92</c:v>
                </c:pt>
                <c:pt idx="231">
                  <c:v>4381.93</c:v>
                </c:pt>
                <c:pt idx="232">
                  <c:v>4381.93</c:v>
                </c:pt>
                <c:pt idx="233">
                  <c:v>4381.93</c:v>
                </c:pt>
                <c:pt idx="234">
                  <c:v>4381.93</c:v>
                </c:pt>
                <c:pt idx="235">
                  <c:v>4381.93</c:v>
                </c:pt>
                <c:pt idx="236">
                  <c:v>4381.93</c:v>
                </c:pt>
              </c:numCache>
            </c:numRef>
          </c:val>
          <c:smooth val="0"/>
          <c:extLst>
            <c:ext xmlns:c16="http://schemas.microsoft.com/office/drawing/2014/chart" uri="{C3380CC4-5D6E-409C-BE32-E72D297353CC}">
              <c16:uniqueId val="{00000001-C4A2-4B6D-BADE-0E2CC5C42F0C}"/>
            </c:ext>
          </c:extLst>
        </c:ser>
        <c:dLbls>
          <c:showLegendKey val="0"/>
          <c:showVal val="0"/>
          <c:showCatName val="0"/>
          <c:showSerName val="0"/>
          <c:showPercent val="0"/>
          <c:showBubbleSize val="0"/>
        </c:dLbls>
        <c:smooth val="0"/>
        <c:axId val="138853871"/>
        <c:axId val="138854287"/>
      </c:lineChart>
      <c:catAx>
        <c:axId val="13885387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Deflection(mm)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854287"/>
        <c:crosses val="autoZero"/>
        <c:auto val="1"/>
        <c:lblAlgn val="ctr"/>
        <c:lblOffset val="100"/>
        <c:tickLblSkip val="15"/>
        <c:noMultiLvlLbl val="0"/>
      </c:catAx>
      <c:valAx>
        <c:axId val="13885428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 (N)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853871"/>
        <c:crosses val="autoZero"/>
        <c:crossBetween val="between"/>
      </c:valAx>
      <c:spPr>
        <a:noFill/>
        <a:ln>
          <a:noFill/>
        </a:ln>
        <a:effectLst/>
      </c:spPr>
    </c:plotArea>
    <c:legend>
      <c:legendPos val="b"/>
      <c:layout>
        <c:manualLayout>
          <c:xMode val="edge"/>
          <c:yMode val="edge"/>
          <c:x val="8.9323407487347614E-2"/>
          <c:y val="0.90850645608222869"/>
          <c:w val="0.82135318502530474"/>
          <c:h val="8.179892443158613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Bond Strength=1.78MPa</c:v>
          </c:tx>
          <c:spPr>
            <a:ln w="28575" cap="rnd">
              <a:solidFill>
                <a:schemeClr val="accent1"/>
              </a:solidFill>
              <a:round/>
            </a:ln>
            <a:effectLst/>
          </c:spPr>
          <c:marker>
            <c:symbol val="none"/>
          </c:marker>
          <c:cat>
            <c:numRef>
              <c:f>Sheet1!$AN$5:$AN$184</c:f>
              <c:numCache>
                <c:formatCode>General</c:formatCode>
                <c:ptCount val="180"/>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3.5000000000000003E-2</c:v>
                </c:pt>
                <c:pt idx="11">
                  <c:v>3.5999999999999997E-2</c:v>
                </c:pt>
                <c:pt idx="12">
                  <c:v>3.7499999999999999E-2</c:v>
                </c:pt>
                <c:pt idx="13">
                  <c:v>3.9750000000000001E-2</c:v>
                </c:pt>
                <c:pt idx="14">
                  <c:v>4.0593799999999999E-2</c:v>
                </c:pt>
                <c:pt idx="15">
                  <c:v>4.1859399999999998E-2</c:v>
                </c:pt>
                <c:pt idx="16">
                  <c:v>4.2333999999999997E-2</c:v>
                </c:pt>
                <c:pt idx="17">
                  <c:v>4.3045899999999998E-2</c:v>
                </c:pt>
                <c:pt idx="18">
                  <c:v>4.3312900000000001E-2</c:v>
                </c:pt>
                <c:pt idx="19">
                  <c:v>4.3413E-2</c:v>
                </c:pt>
                <c:pt idx="20">
                  <c:v>4.3450500000000003E-2</c:v>
                </c:pt>
                <c:pt idx="21">
                  <c:v>4.3506799999999998E-2</c:v>
                </c:pt>
                <c:pt idx="22">
                  <c:v>4.3591299999999999E-2</c:v>
                </c:pt>
                <c:pt idx="23">
                  <c:v>4.3718E-2</c:v>
                </c:pt>
                <c:pt idx="24">
                  <c:v>4.3729900000000002E-2</c:v>
                </c:pt>
                <c:pt idx="25">
                  <c:v>4.37477E-2</c:v>
                </c:pt>
                <c:pt idx="26">
                  <c:v>4.3774399999999998E-2</c:v>
                </c:pt>
                <c:pt idx="27">
                  <c:v>4.3814499999999999E-2</c:v>
                </c:pt>
                <c:pt idx="28">
                  <c:v>4.3824500000000002E-2</c:v>
                </c:pt>
                <c:pt idx="29">
                  <c:v>4.3834600000000001E-2</c:v>
                </c:pt>
                <c:pt idx="30">
                  <c:v>4.3844599999999997E-2</c:v>
                </c:pt>
                <c:pt idx="31">
                  <c:v>4.3854600000000001E-2</c:v>
                </c:pt>
                <c:pt idx="32">
                  <c:v>4.3864599999999997E-2</c:v>
                </c:pt>
                <c:pt idx="33">
                  <c:v>4.3874700000000003E-2</c:v>
                </c:pt>
                <c:pt idx="34">
                  <c:v>4.3884699999999999E-2</c:v>
                </c:pt>
                <c:pt idx="35">
                  <c:v>4.3894700000000002E-2</c:v>
                </c:pt>
                <c:pt idx="36">
                  <c:v>4.3904699999999998E-2</c:v>
                </c:pt>
                <c:pt idx="37">
                  <c:v>4.3914799999999997E-2</c:v>
                </c:pt>
                <c:pt idx="38">
                  <c:v>4.39248E-2</c:v>
                </c:pt>
                <c:pt idx="39">
                  <c:v>4.3927300000000002E-2</c:v>
                </c:pt>
                <c:pt idx="40">
                  <c:v>4.3929799999999998E-2</c:v>
                </c:pt>
                <c:pt idx="41">
                  <c:v>4.3932300000000001E-2</c:v>
                </c:pt>
                <c:pt idx="42">
                  <c:v>4.3934800000000003E-2</c:v>
                </c:pt>
                <c:pt idx="43">
                  <c:v>4.3938600000000001E-2</c:v>
                </c:pt>
                <c:pt idx="44">
                  <c:v>4.3944200000000003E-2</c:v>
                </c:pt>
                <c:pt idx="45">
                  <c:v>4.3946300000000001E-2</c:v>
                </c:pt>
                <c:pt idx="46">
                  <c:v>4.3949500000000002E-2</c:v>
                </c:pt>
                <c:pt idx="47">
                  <c:v>4.3950700000000002E-2</c:v>
                </c:pt>
                <c:pt idx="48">
                  <c:v>4.3952499999999999E-2</c:v>
                </c:pt>
                <c:pt idx="49">
                  <c:v>4.3955099999999997E-2</c:v>
                </c:pt>
                <c:pt idx="50">
                  <c:v>4.3959100000000001E-2</c:v>
                </c:pt>
                <c:pt idx="51">
                  <c:v>4.3965200000000003E-2</c:v>
                </c:pt>
                <c:pt idx="52">
                  <c:v>4.3974199999999998E-2</c:v>
                </c:pt>
                <c:pt idx="53">
                  <c:v>4.3977599999999999E-2</c:v>
                </c:pt>
                <c:pt idx="54">
                  <c:v>4.3978799999999998E-2</c:v>
                </c:pt>
                <c:pt idx="55">
                  <c:v>4.39808E-2</c:v>
                </c:pt>
                <c:pt idx="56">
                  <c:v>4.3983599999999998E-2</c:v>
                </c:pt>
                <c:pt idx="57">
                  <c:v>4.3987900000000003E-2</c:v>
                </c:pt>
                <c:pt idx="58">
                  <c:v>4.3989500000000001E-2</c:v>
                </c:pt>
                <c:pt idx="59">
                  <c:v>4.39919E-2</c:v>
                </c:pt>
                <c:pt idx="60">
                  <c:v>4.39955E-2</c:v>
                </c:pt>
                <c:pt idx="61">
                  <c:v>4.3996899999999999E-2</c:v>
                </c:pt>
                <c:pt idx="62">
                  <c:v>4.3998900000000001E-2</c:v>
                </c:pt>
                <c:pt idx="63">
                  <c:v>4.4001999999999999E-2</c:v>
                </c:pt>
                <c:pt idx="64">
                  <c:v>4.4006499999999997E-2</c:v>
                </c:pt>
                <c:pt idx="65">
                  <c:v>4.4007699999999997E-2</c:v>
                </c:pt>
                <c:pt idx="66">
                  <c:v>4.4008800000000001E-2</c:v>
                </c:pt>
                <c:pt idx="67">
                  <c:v>4.4010599999999997E-2</c:v>
                </c:pt>
                <c:pt idx="68">
                  <c:v>4.4012299999999997E-2</c:v>
                </c:pt>
                <c:pt idx="69">
                  <c:v>4.4013999999999998E-2</c:v>
                </c:pt>
                <c:pt idx="70">
                  <c:v>4.4015699999999998E-2</c:v>
                </c:pt>
                <c:pt idx="71">
                  <c:v>4.4017399999999998E-2</c:v>
                </c:pt>
                <c:pt idx="72">
                  <c:v>4.4019999999999997E-2</c:v>
                </c:pt>
                <c:pt idx="73">
                  <c:v>4.4023899999999998E-2</c:v>
                </c:pt>
                <c:pt idx="74">
                  <c:v>4.4027700000000003E-2</c:v>
                </c:pt>
                <c:pt idx="75">
                  <c:v>4.4031599999999997E-2</c:v>
                </c:pt>
                <c:pt idx="76">
                  <c:v>4.4035400000000002E-2</c:v>
                </c:pt>
                <c:pt idx="77">
                  <c:v>4.4039300000000003E-2</c:v>
                </c:pt>
                <c:pt idx="78">
                  <c:v>4.4040799999999998E-2</c:v>
                </c:pt>
                <c:pt idx="79">
                  <c:v>4.4042900000000003E-2</c:v>
                </c:pt>
                <c:pt idx="80">
                  <c:v>4.4046200000000001E-2</c:v>
                </c:pt>
                <c:pt idx="81">
                  <c:v>4.4051100000000003E-2</c:v>
                </c:pt>
                <c:pt idx="82">
                  <c:v>4.4058399999999998E-2</c:v>
                </c:pt>
                <c:pt idx="83">
                  <c:v>4.4069400000000002E-2</c:v>
                </c:pt>
                <c:pt idx="84">
                  <c:v>4.4085899999999997E-2</c:v>
                </c:pt>
                <c:pt idx="85">
                  <c:v>4.41106E-2</c:v>
                </c:pt>
                <c:pt idx="86">
                  <c:v>4.4147699999999998E-2</c:v>
                </c:pt>
                <c:pt idx="87">
                  <c:v>4.4203399999999997E-2</c:v>
                </c:pt>
                <c:pt idx="88">
                  <c:v>4.4224300000000001E-2</c:v>
                </c:pt>
                <c:pt idx="89">
                  <c:v>4.4232100000000003E-2</c:v>
                </c:pt>
                <c:pt idx="90">
                  <c:v>4.4243900000000003E-2</c:v>
                </c:pt>
                <c:pt idx="91">
                  <c:v>4.4261500000000002E-2</c:v>
                </c:pt>
                <c:pt idx="92">
                  <c:v>4.4287899999999998E-2</c:v>
                </c:pt>
                <c:pt idx="93">
                  <c:v>4.4327499999999999E-2</c:v>
                </c:pt>
                <c:pt idx="94">
                  <c:v>4.4387000000000003E-2</c:v>
                </c:pt>
                <c:pt idx="95">
                  <c:v>4.44762E-2</c:v>
                </c:pt>
                <c:pt idx="96">
                  <c:v>4.4609900000000001E-2</c:v>
                </c:pt>
                <c:pt idx="97">
                  <c:v>4.4810599999999999E-2</c:v>
                </c:pt>
                <c:pt idx="98">
                  <c:v>4.5111499999999999E-2</c:v>
                </c:pt>
                <c:pt idx="99">
                  <c:v>4.5562999999999999E-2</c:v>
                </c:pt>
                <c:pt idx="100">
                  <c:v>4.6240200000000002E-2</c:v>
                </c:pt>
                <c:pt idx="101">
                  <c:v>4.63036E-2</c:v>
                </c:pt>
                <c:pt idx="102">
                  <c:v>4.6327500000000001E-2</c:v>
                </c:pt>
                <c:pt idx="103">
                  <c:v>4.63632E-2</c:v>
                </c:pt>
                <c:pt idx="104">
                  <c:v>4.6376599999999997E-2</c:v>
                </c:pt>
                <c:pt idx="105">
                  <c:v>4.6381600000000002E-2</c:v>
                </c:pt>
                <c:pt idx="106">
                  <c:v>4.6383500000000001E-2</c:v>
                </c:pt>
                <c:pt idx="107">
                  <c:v>4.6386299999999998E-2</c:v>
                </c:pt>
                <c:pt idx="108">
                  <c:v>4.6390500000000001E-2</c:v>
                </c:pt>
                <c:pt idx="109">
                  <c:v>4.6396899999999998E-2</c:v>
                </c:pt>
                <c:pt idx="110">
                  <c:v>4.64064E-2</c:v>
                </c:pt>
                <c:pt idx="111">
                  <c:v>4.6420700000000002E-2</c:v>
                </c:pt>
                <c:pt idx="112">
                  <c:v>4.6442200000000003E-2</c:v>
                </c:pt>
                <c:pt idx="113">
                  <c:v>4.6474300000000003E-2</c:v>
                </c:pt>
                <c:pt idx="114">
                  <c:v>4.6522599999999997E-2</c:v>
                </c:pt>
                <c:pt idx="115">
                  <c:v>4.6594999999999998E-2</c:v>
                </c:pt>
                <c:pt idx="116">
                  <c:v>4.6703599999999998E-2</c:v>
                </c:pt>
                <c:pt idx="117">
                  <c:v>4.6866499999999998E-2</c:v>
                </c:pt>
                <c:pt idx="118">
                  <c:v>4.7110800000000001E-2</c:v>
                </c:pt>
                <c:pt idx="119">
                  <c:v>4.74773E-2</c:v>
                </c:pt>
                <c:pt idx="120">
                  <c:v>4.8027100000000003E-2</c:v>
                </c:pt>
                <c:pt idx="121">
                  <c:v>4.8851699999999998E-2</c:v>
                </c:pt>
                <c:pt idx="122">
                  <c:v>5.0088599999999997E-2</c:v>
                </c:pt>
                <c:pt idx="123">
                  <c:v>5.05525E-2</c:v>
                </c:pt>
                <c:pt idx="124">
                  <c:v>5.0726399999999998E-2</c:v>
                </c:pt>
                <c:pt idx="125">
                  <c:v>5.0791700000000002E-2</c:v>
                </c:pt>
                <c:pt idx="126">
                  <c:v>5.0889499999999997E-2</c:v>
                </c:pt>
                <c:pt idx="127">
                  <c:v>5.0926199999999998E-2</c:v>
                </c:pt>
                <c:pt idx="128">
                  <c:v>5.0981199999999997E-2</c:v>
                </c:pt>
                <c:pt idx="129">
                  <c:v>5.1063799999999999E-2</c:v>
                </c:pt>
                <c:pt idx="130">
                  <c:v>5.10947E-2</c:v>
                </c:pt>
                <c:pt idx="131">
                  <c:v>5.1141199999999998E-2</c:v>
                </c:pt>
                <c:pt idx="132">
                  <c:v>5.1210800000000001E-2</c:v>
                </c:pt>
                <c:pt idx="133">
                  <c:v>5.1236999999999998E-2</c:v>
                </c:pt>
                <c:pt idx="134">
                  <c:v>5.1276099999999998E-2</c:v>
                </c:pt>
                <c:pt idx="135">
                  <c:v>5.1334900000000003E-2</c:v>
                </c:pt>
                <c:pt idx="136">
                  <c:v>5.1340400000000001E-2</c:v>
                </c:pt>
                <c:pt idx="137">
                  <c:v>5.1348699999999997E-2</c:v>
                </c:pt>
                <c:pt idx="138">
                  <c:v>5.13611E-2</c:v>
                </c:pt>
                <c:pt idx="139">
                  <c:v>5.13657E-2</c:v>
                </c:pt>
                <c:pt idx="140">
                  <c:v>5.13727E-2</c:v>
                </c:pt>
                <c:pt idx="141">
                  <c:v>5.1383199999999997E-2</c:v>
                </c:pt>
                <c:pt idx="142">
                  <c:v>5.1398899999999997E-2</c:v>
                </c:pt>
                <c:pt idx="143">
                  <c:v>5.14224E-2</c:v>
                </c:pt>
                <c:pt idx="144">
                  <c:v>5.1457700000000002E-2</c:v>
                </c:pt>
                <c:pt idx="145">
                  <c:v>5.15107E-2</c:v>
                </c:pt>
                <c:pt idx="146">
                  <c:v>5.15901E-2</c:v>
                </c:pt>
                <c:pt idx="147">
                  <c:v>5.1709199999999997E-2</c:v>
                </c:pt>
                <c:pt idx="148">
                  <c:v>5.1887999999999997E-2</c:v>
                </c:pt>
                <c:pt idx="149">
                  <c:v>5.2156000000000001E-2</c:v>
                </c:pt>
                <c:pt idx="150">
                  <c:v>5.2558199999999999E-2</c:v>
                </c:pt>
                <c:pt idx="151">
                  <c:v>5.3161399999999998E-2</c:v>
                </c:pt>
                <c:pt idx="152">
                  <c:v>5.4066099999999999E-2</c:v>
                </c:pt>
                <c:pt idx="153">
                  <c:v>5.5423300000000002E-2</c:v>
                </c:pt>
                <c:pt idx="154">
                  <c:v>5.5932299999999997E-2</c:v>
                </c:pt>
                <c:pt idx="155">
                  <c:v>5.6123100000000002E-2</c:v>
                </c:pt>
                <c:pt idx="156">
                  <c:v>5.6409399999999998E-2</c:v>
                </c:pt>
                <c:pt idx="157">
                  <c:v>5.6436199999999999E-2</c:v>
                </c:pt>
                <c:pt idx="158">
                  <c:v>5.6476499999999999E-2</c:v>
                </c:pt>
                <c:pt idx="159">
                  <c:v>5.6491600000000003E-2</c:v>
                </c:pt>
                <c:pt idx="160">
                  <c:v>5.6514200000000001E-2</c:v>
                </c:pt>
                <c:pt idx="161">
                  <c:v>5.65482E-2</c:v>
                </c:pt>
                <c:pt idx="162">
                  <c:v>5.6560899999999997E-2</c:v>
                </c:pt>
                <c:pt idx="163">
                  <c:v>5.6565699999999997E-2</c:v>
                </c:pt>
                <c:pt idx="164">
                  <c:v>5.6572900000000002E-2</c:v>
                </c:pt>
                <c:pt idx="165">
                  <c:v>5.6583599999999998E-2</c:v>
                </c:pt>
                <c:pt idx="166">
                  <c:v>5.6587699999999998E-2</c:v>
                </c:pt>
                <c:pt idx="167">
                  <c:v>5.6593699999999997E-2</c:v>
                </c:pt>
                <c:pt idx="168">
                  <c:v>5.6596E-2</c:v>
                </c:pt>
                <c:pt idx="169">
                  <c:v>5.6599400000000001E-2</c:v>
                </c:pt>
                <c:pt idx="170">
                  <c:v>5.6604500000000002E-2</c:v>
                </c:pt>
                <c:pt idx="171">
                  <c:v>5.6606400000000001E-2</c:v>
                </c:pt>
                <c:pt idx="172">
                  <c:v>5.6609300000000001E-2</c:v>
                </c:pt>
                <c:pt idx="173">
                  <c:v>5.6610300000000002E-2</c:v>
                </c:pt>
                <c:pt idx="174">
                  <c:v>5.6612000000000003E-2</c:v>
                </c:pt>
                <c:pt idx="175">
                  <c:v>5.6614400000000002E-2</c:v>
                </c:pt>
                <c:pt idx="176">
                  <c:v>5.6618000000000002E-2</c:v>
                </c:pt>
                <c:pt idx="177">
                  <c:v>5.66194E-2</c:v>
                </c:pt>
                <c:pt idx="178">
                  <c:v>5.6621400000000002E-2</c:v>
                </c:pt>
                <c:pt idx="179">
                  <c:v>5.6624500000000001E-2</c:v>
                </c:pt>
              </c:numCache>
            </c:numRef>
          </c:cat>
          <c:val>
            <c:numRef>
              <c:f>Sheet1!$AH$5:$AH$132</c:f>
              <c:numCache>
                <c:formatCode>General</c:formatCode>
                <c:ptCount val="128"/>
                <c:pt idx="0">
                  <c:v>0</c:v>
                </c:pt>
                <c:pt idx="1">
                  <c:v>387.22699999999998</c:v>
                </c:pt>
                <c:pt idx="2">
                  <c:v>774.44799999999998</c:v>
                </c:pt>
                <c:pt idx="3">
                  <c:v>1355.27</c:v>
                </c:pt>
                <c:pt idx="4">
                  <c:v>2129.67</c:v>
                </c:pt>
                <c:pt idx="5">
                  <c:v>2904.06</c:v>
                </c:pt>
                <c:pt idx="6">
                  <c:v>3678.41</c:v>
                </c:pt>
                <c:pt idx="7">
                  <c:v>4452.75</c:v>
                </c:pt>
                <c:pt idx="8">
                  <c:v>5227.0600000000004</c:v>
                </c:pt>
                <c:pt idx="9">
                  <c:v>6001.35</c:v>
                </c:pt>
                <c:pt idx="10">
                  <c:v>6717.89</c:v>
                </c:pt>
                <c:pt idx="11">
                  <c:v>6836.35</c:v>
                </c:pt>
                <c:pt idx="12">
                  <c:v>7047.54</c:v>
                </c:pt>
                <c:pt idx="13">
                  <c:v>7377.16</c:v>
                </c:pt>
                <c:pt idx="14">
                  <c:v>7498.39</c:v>
                </c:pt>
                <c:pt idx="15">
                  <c:v>7676.41</c:v>
                </c:pt>
                <c:pt idx="16">
                  <c:v>7725.69</c:v>
                </c:pt>
                <c:pt idx="17">
                  <c:v>7793.37</c:v>
                </c:pt>
                <c:pt idx="18">
                  <c:v>7810.65</c:v>
                </c:pt>
                <c:pt idx="19">
                  <c:v>7813.57</c:v>
                </c:pt>
                <c:pt idx="20">
                  <c:v>7814.22</c:v>
                </c:pt>
                <c:pt idx="21">
                  <c:v>7813.12</c:v>
                </c:pt>
                <c:pt idx="22">
                  <c:v>7807.11</c:v>
                </c:pt>
                <c:pt idx="23">
                  <c:v>7791.96</c:v>
                </c:pt>
                <c:pt idx="24">
                  <c:v>7790.49</c:v>
                </c:pt>
                <c:pt idx="25">
                  <c:v>7787.96</c:v>
                </c:pt>
                <c:pt idx="26">
                  <c:v>7780.25</c:v>
                </c:pt>
                <c:pt idx="27">
                  <c:v>7737.79</c:v>
                </c:pt>
                <c:pt idx="28">
                  <c:v>7605.39</c:v>
                </c:pt>
                <c:pt idx="29">
                  <c:v>7488.41</c:v>
                </c:pt>
                <c:pt idx="30">
                  <c:v>7454.94</c:v>
                </c:pt>
                <c:pt idx="31">
                  <c:v>7441.82</c:v>
                </c:pt>
                <c:pt idx="32">
                  <c:v>7419.41</c:v>
                </c:pt>
                <c:pt idx="33">
                  <c:v>7355.19</c:v>
                </c:pt>
                <c:pt idx="34">
                  <c:v>7065.32</c:v>
                </c:pt>
                <c:pt idx="35">
                  <c:v>6736.83</c:v>
                </c:pt>
                <c:pt idx="36">
                  <c:v>6383.56</c:v>
                </c:pt>
                <c:pt idx="37">
                  <c:v>6172.69</c:v>
                </c:pt>
                <c:pt idx="38">
                  <c:v>6001.14</c:v>
                </c:pt>
                <c:pt idx="39">
                  <c:v>5925.34</c:v>
                </c:pt>
                <c:pt idx="40">
                  <c:v>5866.7</c:v>
                </c:pt>
                <c:pt idx="41">
                  <c:v>5819.17</c:v>
                </c:pt>
                <c:pt idx="42">
                  <c:v>5817.19</c:v>
                </c:pt>
                <c:pt idx="43">
                  <c:v>5554.9</c:v>
                </c:pt>
                <c:pt idx="44">
                  <c:v>5587.4</c:v>
                </c:pt>
                <c:pt idx="45">
                  <c:v>5574.02</c:v>
                </c:pt>
                <c:pt idx="46">
                  <c:v>5567.96</c:v>
                </c:pt>
                <c:pt idx="47">
                  <c:v>5516.08</c:v>
                </c:pt>
                <c:pt idx="48">
                  <c:v>5415.84</c:v>
                </c:pt>
                <c:pt idx="49">
                  <c:v>5364.28</c:v>
                </c:pt>
                <c:pt idx="50">
                  <c:v>5352.06</c:v>
                </c:pt>
                <c:pt idx="51">
                  <c:v>5349.33</c:v>
                </c:pt>
                <c:pt idx="52">
                  <c:v>5314.9</c:v>
                </c:pt>
                <c:pt idx="53">
                  <c:v>5216.3500000000004</c:v>
                </c:pt>
                <c:pt idx="54">
                  <c:v>5049.68</c:v>
                </c:pt>
                <c:pt idx="55">
                  <c:v>4343.87</c:v>
                </c:pt>
                <c:pt idx="56">
                  <c:v>3986.37</c:v>
                </c:pt>
                <c:pt idx="57">
                  <c:v>3806.53</c:v>
                </c:pt>
                <c:pt idx="58">
                  <c:v>3767.17</c:v>
                </c:pt>
                <c:pt idx="59">
                  <c:v>3684.8</c:v>
                </c:pt>
                <c:pt idx="60">
                  <c:v>3682.79</c:v>
                </c:pt>
                <c:pt idx="61">
                  <c:v>3679.81</c:v>
                </c:pt>
                <c:pt idx="62">
                  <c:v>3679.53</c:v>
                </c:pt>
                <c:pt idx="63">
                  <c:v>3679.43</c:v>
                </c:pt>
                <c:pt idx="64">
                  <c:v>3679.27</c:v>
                </c:pt>
                <c:pt idx="65">
                  <c:v>3679.04</c:v>
                </c:pt>
                <c:pt idx="66">
                  <c:v>3678.69</c:v>
                </c:pt>
                <c:pt idx="67">
                  <c:v>3678.17</c:v>
                </c:pt>
                <c:pt idx="68">
                  <c:v>3677.4</c:v>
                </c:pt>
                <c:pt idx="69">
                  <c:v>3676.25</c:v>
                </c:pt>
                <c:pt idx="70">
                  <c:v>3674.55</c:v>
                </c:pt>
                <c:pt idx="71">
                  <c:v>3672.06</c:v>
                </c:pt>
                <c:pt idx="72">
                  <c:v>3668.45</c:v>
                </c:pt>
                <c:pt idx="73">
                  <c:v>3663.08</c:v>
                </c:pt>
                <c:pt idx="74">
                  <c:v>3654.94</c:v>
                </c:pt>
                <c:pt idx="75">
                  <c:v>3643.43</c:v>
                </c:pt>
                <c:pt idx="76">
                  <c:v>3627.36</c:v>
                </c:pt>
                <c:pt idx="77">
                  <c:v>3607.62</c:v>
                </c:pt>
                <c:pt idx="78">
                  <c:v>3585.59</c:v>
                </c:pt>
                <c:pt idx="79">
                  <c:v>3557.44</c:v>
                </c:pt>
                <c:pt idx="80">
                  <c:v>3524.46</c:v>
                </c:pt>
                <c:pt idx="81">
                  <c:v>3471.28</c:v>
                </c:pt>
                <c:pt idx="82">
                  <c:v>3452.33</c:v>
                </c:pt>
                <c:pt idx="83">
                  <c:v>3420.02</c:v>
                </c:pt>
                <c:pt idx="84">
                  <c:v>3114.03</c:v>
                </c:pt>
                <c:pt idx="85">
                  <c:v>3071.62</c:v>
                </c:pt>
                <c:pt idx="86">
                  <c:v>3028.88</c:v>
                </c:pt>
                <c:pt idx="87">
                  <c:v>3014.3</c:v>
                </c:pt>
                <c:pt idx="88">
                  <c:v>2992.36</c:v>
                </c:pt>
                <c:pt idx="89">
                  <c:v>2890.55</c:v>
                </c:pt>
                <c:pt idx="90">
                  <c:v>2829.77</c:v>
                </c:pt>
                <c:pt idx="91">
                  <c:v>2769.33</c:v>
                </c:pt>
                <c:pt idx="92">
                  <c:v>2749.03</c:v>
                </c:pt>
                <c:pt idx="93">
                  <c:v>2557.91</c:v>
                </c:pt>
                <c:pt idx="94">
                  <c:v>2491.38</c:v>
                </c:pt>
                <c:pt idx="95">
                  <c:v>2414.1999999999998</c:v>
                </c:pt>
                <c:pt idx="96">
                  <c:v>2310.4699999999998</c:v>
                </c:pt>
                <c:pt idx="97">
                  <c:v>2180.2199999999998</c:v>
                </c:pt>
                <c:pt idx="98">
                  <c:v>1964.1</c:v>
                </c:pt>
                <c:pt idx="99">
                  <c:v>1847.49</c:v>
                </c:pt>
                <c:pt idx="100">
                  <c:v>1741.64</c:v>
                </c:pt>
                <c:pt idx="101">
                  <c:v>1663.06</c:v>
                </c:pt>
                <c:pt idx="102">
                  <c:v>1632.65</c:v>
                </c:pt>
                <c:pt idx="103">
                  <c:v>1615.19</c:v>
                </c:pt>
                <c:pt idx="104">
                  <c:v>1599.07</c:v>
                </c:pt>
                <c:pt idx="105">
                  <c:v>1589.58</c:v>
                </c:pt>
                <c:pt idx="106">
                  <c:v>1582.67</c:v>
                </c:pt>
                <c:pt idx="107">
                  <c:v>1581.79</c:v>
                </c:pt>
                <c:pt idx="108">
                  <c:v>1578.06</c:v>
                </c:pt>
                <c:pt idx="109">
                  <c:v>1577.3</c:v>
                </c:pt>
                <c:pt idx="110">
                  <c:v>1573.59</c:v>
                </c:pt>
                <c:pt idx="111">
                  <c:v>1545.15</c:v>
                </c:pt>
                <c:pt idx="112">
                  <c:v>1515.15</c:v>
                </c:pt>
                <c:pt idx="113">
                  <c:v>1493.01</c:v>
                </c:pt>
                <c:pt idx="114">
                  <c:v>1486.1</c:v>
                </c:pt>
                <c:pt idx="115">
                  <c:v>1483.49</c:v>
                </c:pt>
                <c:pt idx="116">
                  <c:v>1478.62</c:v>
                </c:pt>
                <c:pt idx="117">
                  <c:v>1451.66</c:v>
                </c:pt>
                <c:pt idx="118">
                  <c:v>1407.71</c:v>
                </c:pt>
                <c:pt idx="119">
                  <c:v>1357.73</c:v>
                </c:pt>
                <c:pt idx="120">
                  <c:v>1332.41</c:v>
                </c:pt>
                <c:pt idx="121">
                  <c:v>1325.3</c:v>
                </c:pt>
                <c:pt idx="122">
                  <c:v>1321</c:v>
                </c:pt>
                <c:pt idx="123">
                  <c:v>1315.64</c:v>
                </c:pt>
                <c:pt idx="124">
                  <c:v>1305.5</c:v>
                </c:pt>
                <c:pt idx="125">
                  <c:v>1288.25</c:v>
                </c:pt>
                <c:pt idx="126">
                  <c:v>1268.4000000000001</c:v>
                </c:pt>
                <c:pt idx="127">
                  <c:v>1247.78</c:v>
                </c:pt>
              </c:numCache>
            </c:numRef>
          </c:val>
          <c:smooth val="0"/>
          <c:extLst>
            <c:ext xmlns:c16="http://schemas.microsoft.com/office/drawing/2014/chart" uri="{C3380CC4-5D6E-409C-BE32-E72D297353CC}">
              <c16:uniqueId val="{00000000-D961-4A99-89A8-BFE3D1D211FF}"/>
            </c:ext>
          </c:extLst>
        </c:ser>
        <c:ser>
          <c:idx val="1"/>
          <c:order val="1"/>
          <c:tx>
            <c:v>Bond Strength=0.25MPa</c:v>
          </c:tx>
          <c:spPr>
            <a:ln w="28575" cap="rnd">
              <a:solidFill>
                <a:schemeClr val="accent2"/>
              </a:solidFill>
              <a:round/>
            </a:ln>
            <a:effectLst/>
          </c:spPr>
          <c:marker>
            <c:symbol val="none"/>
          </c:marker>
          <c:cat>
            <c:numRef>
              <c:f>Sheet1!$AN$5:$AN$184</c:f>
              <c:numCache>
                <c:formatCode>General</c:formatCode>
                <c:ptCount val="180"/>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3.5000000000000003E-2</c:v>
                </c:pt>
                <c:pt idx="11">
                  <c:v>3.5999999999999997E-2</c:v>
                </c:pt>
                <c:pt idx="12">
                  <c:v>3.7499999999999999E-2</c:v>
                </c:pt>
                <c:pt idx="13">
                  <c:v>3.9750000000000001E-2</c:v>
                </c:pt>
                <c:pt idx="14">
                  <c:v>4.0593799999999999E-2</c:v>
                </c:pt>
                <c:pt idx="15">
                  <c:v>4.1859399999999998E-2</c:v>
                </c:pt>
                <c:pt idx="16">
                  <c:v>4.2333999999999997E-2</c:v>
                </c:pt>
                <c:pt idx="17">
                  <c:v>4.3045899999999998E-2</c:v>
                </c:pt>
                <c:pt idx="18">
                  <c:v>4.3312900000000001E-2</c:v>
                </c:pt>
                <c:pt idx="19">
                  <c:v>4.3413E-2</c:v>
                </c:pt>
                <c:pt idx="20">
                  <c:v>4.3450500000000003E-2</c:v>
                </c:pt>
                <c:pt idx="21">
                  <c:v>4.3506799999999998E-2</c:v>
                </c:pt>
                <c:pt idx="22">
                  <c:v>4.3591299999999999E-2</c:v>
                </c:pt>
                <c:pt idx="23">
                  <c:v>4.3718E-2</c:v>
                </c:pt>
                <c:pt idx="24">
                  <c:v>4.3729900000000002E-2</c:v>
                </c:pt>
                <c:pt idx="25">
                  <c:v>4.37477E-2</c:v>
                </c:pt>
                <c:pt idx="26">
                  <c:v>4.3774399999999998E-2</c:v>
                </c:pt>
                <c:pt idx="27">
                  <c:v>4.3814499999999999E-2</c:v>
                </c:pt>
                <c:pt idx="28">
                  <c:v>4.3824500000000002E-2</c:v>
                </c:pt>
                <c:pt idx="29">
                  <c:v>4.3834600000000001E-2</c:v>
                </c:pt>
                <c:pt idx="30">
                  <c:v>4.3844599999999997E-2</c:v>
                </c:pt>
                <c:pt idx="31">
                  <c:v>4.3854600000000001E-2</c:v>
                </c:pt>
                <c:pt idx="32">
                  <c:v>4.3864599999999997E-2</c:v>
                </c:pt>
                <c:pt idx="33">
                  <c:v>4.3874700000000003E-2</c:v>
                </c:pt>
                <c:pt idx="34">
                  <c:v>4.3884699999999999E-2</c:v>
                </c:pt>
                <c:pt idx="35">
                  <c:v>4.3894700000000002E-2</c:v>
                </c:pt>
                <c:pt idx="36">
                  <c:v>4.3904699999999998E-2</c:v>
                </c:pt>
                <c:pt idx="37">
                  <c:v>4.3914799999999997E-2</c:v>
                </c:pt>
                <c:pt idx="38">
                  <c:v>4.39248E-2</c:v>
                </c:pt>
                <c:pt idx="39">
                  <c:v>4.3927300000000002E-2</c:v>
                </c:pt>
                <c:pt idx="40">
                  <c:v>4.3929799999999998E-2</c:v>
                </c:pt>
                <c:pt idx="41">
                  <c:v>4.3932300000000001E-2</c:v>
                </c:pt>
                <c:pt idx="42">
                  <c:v>4.3934800000000003E-2</c:v>
                </c:pt>
                <c:pt idx="43">
                  <c:v>4.3938600000000001E-2</c:v>
                </c:pt>
                <c:pt idx="44">
                  <c:v>4.3944200000000003E-2</c:v>
                </c:pt>
                <c:pt idx="45">
                  <c:v>4.3946300000000001E-2</c:v>
                </c:pt>
                <c:pt idx="46">
                  <c:v>4.3949500000000002E-2</c:v>
                </c:pt>
                <c:pt idx="47">
                  <c:v>4.3950700000000002E-2</c:v>
                </c:pt>
                <c:pt idx="48">
                  <c:v>4.3952499999999999E-2</c:v>
                </c:pt>
                <c:pt idx="49">
                  <c:v>4.3955099999999997E-2</c:v>
                </c:pt>
                <c:pt idx="50">
                  <c:v>4.3959100000000001E-2</c:v>
                </c:pt>
                <c:pt idx="51">
                  <c:v>4.3965200000000003E-2</c:v>
                </c:pt>
                <c:pt idx="52">
                  <c:v>4.3974199999999998E-2</c:v>
                </c:pt>
                <c:pt idx="53">
                  <c:v>4.3977599999999999E-2</c:v>
                </c:pt>
                <c:pt idx="54">
                  <c:v>4.3978799999999998E-2</c:v>
                </c:pt>
                <c:pt idx="55">
                  <c:v>4.39808E-2</c:v>
                </c:pt>
                <c:pt idx="56">
                  <c:v>4.3983599999999998E-2</c:v>
                </c:pt>
                <c:pt idx="57">
                  <c:v>4.3987900000000003E-2</c:v>
                </c:pt>
                <c:pt idx="58">
                  <c:v>4.3989500000000001E-2</c:v>
                </c:pt>
                <c:pt idx="59">
                  <c:v>4.39919E-2</c:v>
                </c:pt>
                <c:pt idx="60">
                  <c:v>4.39955E-2</c:v>
                </c:pt>
                <c:pt idx="61">
                  <c:v>4.3996899999999999E-2</c:v>
                </c:pt>
                <c:pt idx="62">
                  <c:v>4.3998900000000001E-2</c:v>
                </c:pt>
                <c:pt idx="63">
                  <c:v>4.4001999999999999E-2</c:v>
                </c:pt>
                <c:pt idx="64">
                  <c:v>4.4006499999999997E-2</c:v>
                </c:pt>
                <c:pt idx="65">
                  <c:v>4.4007699999999997E-2</c:v>
                </c:pt>
                <c:pt idx="66">
                  <c:v>4.4008800000000001E-2</c:v>
                </c:pt>
                <c:pt idx="67">
                  <c:v>4.4010599999999997E-2</c:v>
                </c:pt>
                <c:pt idx="68">
                  <c:v>4.4012299999999997E-2</c:v>
                </c:pt>
                <c:pt idx="69">
                  <c:v>4.4013999999999998E-2</c:v>
                </c:pt>
                <c:pt idx="70">
                  <c:v>4.4015699999999998E-2</c:v>
                </c:pt>
                <c:pt idx="71">
                  <c:v>4.4017399999999998E-2</c:v>
                </c:pt>
                <c:pt idx="72">
                  <c:v>4.4019999999999997E-2</c:v>
                </c:pt>
                <c:pt idx="73">
                  <c:v>4.4023899999999998E-2</c:v>
                </c:pt>
                <c:pt idx="74">
                  <c:v>4.4027700000000003E-2</c:v>
                </c:pt>
                <c:pt idx="75">
                  <c:v>4.4031599999999997E-2</c:v>
                </c:pt>
                <c:pt idx="76">
                  <c:v>4.4035400000000002E-2</c:v>
                </c:pt>
                <c:pt idx="77">
                  <c:v>4.4039300000000003E-2</c:v>
                </c:pt>
                <c:pt idx="78">
                  <c:v>4.4040799999999998E-2</c:v>
                </c:pt>
                <c:pt idx="79">
                  <c:v>4.4042900000000003E-2</c:v>
                </c:pt>
                <c:pt idx="80">
                  <c:v>4.4046200000000001E-2</c:v>
                </c:pt>
                <c:pt idx="81">
                  <c:v>4.4051100000000003E-2</c:v>
                </c:pt>
                <c:pt idx="82">
                  <c:v>4.4058399999999998E-2</c:v>
                </c:pt>
                <c:pt idx="83">
                  <c:v>4.4069400000000002E-2</c:v>
                </c:pt>
                <c:pt idx="84">
                  <c:v>4.4085899999999997E-2</c:v>
                </c:pt>
                <c:pt idx="85">
                  <c:v>4.41106E-2</c:v>
                </c:pt>
                <c:pt idx="86">
                  <c:v>4.4147699999999998E-2</c:v>
                </c:pt>
                <c:pt idx="87">
                  <c:v>4.4203399999999997E-2</c:v>
                </c:pt>
                <c:pt idx="88">
                  <c:v>4.4224300000000001E-2</c:v>
                </c:pt>
                <c:pt idx="89">
                  <c:v>4.4232100000000003E-2</c:v>
                </c:pt>
                <c:pt idx="90">
                  <c:v>4.4243900000000003E-2</c:v>
                </c:pt>
                <c:pt idx="91">
                  <c:v>4.4261500000000002E-2</c:v>
                </c:pt>
                <c:pt idx="92">
                  <c:v>4.4287899999999998E-2</c:v>
                </c:pt>
                <c:pt idx="93">
                  <c:v>4.4327499999999999E-2</c:v>
                </c:pt>
                <c:pt idx="94">
                  <c:v>4.4387000000000003E-2</c:v>
                </c:pt>
                <c:pt idx="95">
                  <c:v>4.44762E-2</c:v>
                </c:pt>
                <c:pt idx="96">
                  <c:v>4.4609900000000001E-2</c:v>
                </c:pt>
                <c:pt idx="97">
                  <c:v>4.4810599999999999E-2</c:v>
                </c:pt>
                <c:pt idx="98">
                  <c:v>4.5111499999999999E-2</c:v>
                </c:pt>
                <c:pt idx="99">
                  <c:v>4.5562999999999999E-2</c:v>
                </c:pt>
                <c:pt idx="100">
                  <c:v>4.6240200000000002E-2</c:v>
                </c:pt>
                <c:pt idx="101">
                  <c:v>4.63036E-2</c:v>
                </c:pt>
                <c:pt idx="102">
                  <c:v>4.6327500000000001E-2</c:v>
                </c:pt>
                <c:pt idx="103">
                  <c:v>4.63632E-2</c:v>
                </c:pt>
                <c:pt idx="104">
                  <c:v>4.6376599999999997E-2</c:v>
                </c:pt>
                <c:pt idx="105">
                  <c:v>4.6381600000000002E-2</c:v>
                </c:pt>
                <c:pt idx="106">
                  <c:v>4.6383500000000001E-2</c:v>
                </c:pt>
                <c:pt idx="107">
                  <c:v>4.6386299999999998E-2</c:v>
                </c:pt>
                <c:pt idx="108">
                  <c:v>4.6390500000000001E-2</c:v>
                </c:pt>
                <c:pt idx="109">
                  <c:v>4.6396899999999998E-2</c:v>
                </c:pt>
                <c:pt idx="110">
                  <c:v>4.64064E-2</c:v>
                </c:pt>
                <c:pt idx="111">
                  <c:v>4.6420700000000002E-2</c:v>
                </c:pt>
                <c:pt idx="112">
                  <c:v>4.6442200000000003E-2</c:v>
                </c:pt>
                <c:pt idx="113">
                  <c:v>4.6474300000000003E-2</c:v>
                </c:pt>
                <c:pt idx="114">
                  <c:v>4.6522599999999997E-2</c:v>
                </c:pt>
                <c:pt idx="115">
                  <c:v>4.6594999999999998E-2</c:v>
                </c:pt>
                <c:pt idx="116">
                  <c:v>4.6703599999999998E-2</c:v>
                </c:pt>
                <c:pt idx="117">
                  <c:v>4.6866499999999998E-2</c:v>
                </c:pt>
                <c:pt idx="118">
                  <c:v>4.7110800000000001E-2</c:v>
                </c:pt>
                <c:pt idx="119">
                  <c:v>4.74773E-2</c:v>
                </c:pt>
                <c:pt idx="120">
                  <c:v>4.8027100000000003E-2</c:v>
                </c:pt>
                <c:pt idx="121">
                  <c:v>4.8851699999999998E-2</c:v>
                </c:pt>
                <c:pt idx="122">
                  <c:v>5.0088599999999997E-2</c:v>
                </c:pt>
                <c:pt idx="123">
                  <c:v>5.05525E-2</c:v>
                </c:pt>
                <c:pt idx="124">
                  <c:v>5.0726399999999998E-2</c:v>
                </c:pt>
                <c:pt idx="125">
                  <c:v>5.0791700000000002E-2</c:v>
                </c:pt>
                <c:pt idx="126">
                  <c:v>5.0889499999999997E-2</c:v>
                </c:pt>
                <c:pt idx="127">
                  <c:v>5.0926199999999998E-2</c:v>
                </c:pt>
                <c:pt idx="128">
                  <c:v>5.0981199999999997E-2</c:v>
                </c:pt>
                <c:pt idx="129">
                  <c:v>5.1063799999999999E-2</c:v>
                </c:pt>
                <c:pt idx="130">
                  <c:v>5.10947E-2</c:v>
                </c:pt>
                <c:pt idx="131">
                  <c:v>5.1141199999999998E-2</c:v>
                </c:pt>
                <c:pt idx="132">
                  <c:v>5.1210800000000001E-2</c:v>
                </c:pt>
                <c:pt idx="133">
                  <c:v>5.1236999999999998E-2</c:v>
                </c:pt>
                <c:pt idx="134">
                  <c:v>5.1276099999999998E-2</c:v>
                </c:pt>
                <c:pt idx="135">
                  <c:v>5.1334900000000003E-2</c:v>
                </c:pt>
                <c:pt idx="136">
                  <c:v>5.1340400000000001E-2</c:v>
                </c:pt>
                <c:pt idx="137">
                  <c:v>5.1348699999999997E-2</c:v>
                </c:pt>
                <c:pt idx="138">
                  <c:v>5.13611E-2</c:v>
                </c:pt>
                <c:pt idx="139">
                  <c:v>5.13657E-2</c:v>
                </c:pt>
                <c:pt idx="140">
                  <c:v>5.13727E-2</c:v>
                </c:pt>
                <c:pt idx="141">
                  <c:v>5.1383199999999997E-2</c:v>
                </c:pt>
                <c:pt idx="142">
                  <c:v>5.1398899999999997E-2</c:v>
                </c:pt>
                <c:pt idx="143">
                  <c:v>5.14224E-2</c:v>
                </c:pt>
                <c:pt idx="144">
                  <c:v>5.1457700000000002E-2</c:v>
                </c:pt>
                <c:pt idx="145">
                  <c:v>5.15107E-2</c:v>
                </c:pt>
                <c:pt idx="146">
                  <c:v>5.15901E-2</c:v>
                </c:pt>
                <c:pt idx="147">
                  <c:v>5.1709199999999997E-2</c:v>
                </c:pt>
                <c:pt idx="148">
                  <c:v>5.1887999999999997E-2</c:v>
                </c:pt>
                <c:pt idx="149">
                  <c:v>5.2156000000000001E-2</c:v>
                </c:pt>
                <c:pt idx="150">
                  <c:v>5.2558199999999999E-2</c:v>
                </c:pt>
                <c:pt idx="151">
                  <c:v>5.3161399999999998E-2</c:v>
                </c:pt>
                <c:pt idx="152">
                  <c:v>5.4066099999999999E-2</c:v>
                </c:pt>
                <c:pt idx="153">
                  <c:v>5.5423300000000002E-2</c:v>
                </c:pt>
                <c:pt idx="154">
                  <c:v>5.5932299999999997E-2</c:v>
                </c:pt>
                <c:pt idx="155">
                  <c:v>5.6123100000000002E-2</c:v>
                </c:pt>
                <c:pt idx="156">
                  <c:v>5.6409399999999998E-2</c:v>
                </c:pt>
                <c:pt idx="157">
                  <c:v>5.6436199999999999E-2</c:v>
                </c:pt>
                <c:pt idx="158">
                  <c:v>5.6476499999999999E-2</c:v>
                </c:pt>
                <c:pt idx="159">
                  <c:v>5.6491600000000003E-2</c:v>
                </c:pt>
                <c:pt idx="160">
                  <c:v>5.6514200000000001E-2</c:v>
                </c:pt>
                <c:pt idx="161">
                  <c:v>5.65482E-2</c:v>
                </c:pt>
                <c:pt idx="162">
                  <c:v>5.6560899999999997E-2</c:v>
                </c:pt>
                <c:pt idx="163">
                  <c:v>5.6565699999999997E-2</c:v>
                </c:pt>
                <c:pt idx="164">
                  <c:v>5.6572900000000002E-2</c:v>
                </c:pt>
                <c:pt idx="165">
                  <c:v>5.6583599999999998E-2</c:v>
                </c:pt>
                <c:pt idx="166">
                  <c:v>5.6587699999999998E-2</c:v>
                </c:pt>
                <c:pt idx="167">
                  <c:v>5.6593699999999997E-2</c:v>
                </c:pt>
                <c:pt idx="168">
                  <c:v>5.6596E-2</c:v>
                </c:pt>
                <c:pt idx="169">
                  <c:v>5.6599400000000001E-2</c:v>
                </c:pt>
                <c:pt idx="170">
                  <c:v>5.6604500000000002E-2</c:v>
                </c:pt>
                <c:pt idx="171">
                  <c:v>5.6606400000000001E-2</c:v>
                </c:pt>
                <c:pt idx="172">
                  <c:v>5.6609300000000001E-2</c:v>
                </c:pt>
                <c:pt idx="173">
                  <c:v>5.6610300000000002E-2</c:v>
                </c:pt>
                <c:pt idx="174">
                  <c:v>5.6612000000000003E-2</c:v>
                </c:pt>
                <c:pt idx="175">
                  <c:v>5.6614400000000002E-2</c:v>
                </c:pt>
                <c:pt idx="176">
                  <c:v>5.6618000000000002E-2</c:v>
                </c:pt>
                <c:pt idx="177">
                  <c:v>5.66194E-2</c:v>
                </c:pt>
                <c:pt idx="178">
                  <c:v>5.6621400000000002E-2</c:v>
                </c:pt>
                <c:pt idx="179">
                  <c:v>5.6624500000000001E-2</c:v>
                </c:pt>
              </c:numCache>
            </c:numRef>
          </c:cat>
          <c:val>
            <c:numRef>
              <c:f>Sheet1!$AO$5:$AO$184</c:f>
              <c:numCache>
                <c:formatCode>General</c:formatCode>
                <c:ptCount val="180"/>
                <c:pt idx="0">
                  <c:v>0</c:v>
                </c:pt>
                <c:pt idx="1">
                  <c:v>387.22699999999998</c:v>
                </c:pt>
                <c:pt idx="2">
                  <c:v>774.44799999999998</c:v>
                </c:pt>
                <c:pt idx="3">
                  <c:v>1355.27</c:v>
                </c:pt>
                <c:pt idx="4">
                  <c:v>2129.67</c:v>
                </c:pt>
                <c:pt idx="5">
                  <c:v>2904.06</c:v>
                </c:pt>
                <c:pt idx="6">
                  <c:v>3678.41</c:v>
                </c:pt>
                <c:pt idx="7">
                  <c:v>4452.75</c:v>
                </c:pt>
                <c:pt idx="8">
                  <c:v>5227.0600000000004</c:v>
                </c:pt>
                <c:pt idx="9">
                  <c:v>6001.35</c:v>
                </c:pt>
                <c:pt idx="10">
                  <c:v>6717.89</c:v>
                </c:pt>
                <c:pt idx="11">
                  <c:v>6836.35</c:v>
                </c:pt>
                <c:pt idx="12">
                  <c:v>7047.54</c:v>
                </c:pt>
                <c:pt idx="13">
                  <c:v>7377.16</c:v>
                </c:pt>
                <c:pt idx="14">
                  <c:v>7498.39</c:v>
                </c:pt>
                <c:pt idx="15">
                  <c:v>7676.41</c:v>
                </c:pt>
                <c:pt idx="16">
                  <c:v>7725.69</c:v>
                </c:pt>
                <c:pt idx="17">
                  <c:v>7793.37</c:v>
                </c:pt>
                <c:pt idx="18">
                  <c:v>7810.65</c:v>
                </c:pt>
                <c:pt idx="19">
                  <c:v>7813.57</c:v>
                </c:pt>
                <c:pt idx="20">
                  <c:v>7814.22</c:v>
                </c:pt>
                <c:pt idx="21">
                  <c:v>7813.12</c:v>
                </c:pt>
                <c:pt idx="22">
                  <c:v>7807.11</c:v>
                </c:pt>
                <c:pt idx="23">
                  <c:v>7791.96</c:v>
                </c:pt>
                <c:pt idx="24">
                  <c:v>7790.49</c:v>
                </c:pt>
                <c:pt idx="25">
                  <c:v>7787.96</c:v>
                </c:pt>
                <c:pt idx="26">
                  <c:v>7780.25</c:v>
                </c:pt>
                <c:pt idx="27">
                  <c:v>7736.9</c:v>
                </c:pt>
                <c:pt idx="28">
                  <c:v>7723.06</c:v>
                </c:pt>
                <c:pt idx="29">
                  <c:v>7706.08</c:v>
                </c:pt>
                <c:pt idx="30">
                  <c:v>7686.38</c:v>
                </c:pt>
                <c:pt idx="31">
                  <c:v>7664.2</c:v>
                </c:pt>
                <c:pt idx="32">
                  <c:v>7639.51</c:v>
                </c:pt>
                <c:pt idx="33">
                  <c:v>7611.63</c:v>
                </c:pt>
                <c:pt idx="34">
                  <c:v>7572.41</c:v>
                </c:pt>
                <c:pt idx="35">
                  <c:v>7545.68</c:v>
                </c:pt>
                <c:pt idx="36">
                  <c:v>7520.84</c:v>
                </c:pt>
                <c:pt idx="37">
                  <c:v>7496.65</c:v>
                </c:pt>
                <c:pt idx="38">
                  <c:v>7469.1</c:v>
                </c:pt>
                <c:pt idx="39">
                  <c:v>7460.07</c:v>
                </c:pt>
                <c:pt idx="40">
                  <c:v>7446.37</c:v>
                </c:pt>
                <c:pt idx="41">
                  <c:v>7388.06</c:v>
                </c:pt>
                <c:pt idx="42">
                  <c:v>7371.27</c:v>
                </c:pt>
                <c:pt idx="43">
                  <c:v>7360.09</c:v>
                </c:pt>
                <c:pt idx="44">
                  <c:v>7342.54</c:v>
                </c:pt>
                <c:pt idx="45">
                  <c:v>7334.88</c:v>
                </c:pt>
                <c:pt idx="46">
                  <c:v>7319.24</c:v>
                </c:pt>
                <c:pt idx="47">
                  <c:v>7310.01</c:v>
                </c:pt>
                <c:pt idx="48">
                  <c:v>7281.02</c:v>
                </c:pt>
                <c:pt idx="49">
                  <c:v>7240</c:v>
                </c:pt>
                <c:pt idx="50">
                  <c:v>7226.75</c:v>
                </c:pt>
                <c:pt idx="51">
                  <c:v>7179.14</c:v>
                </c:pt>
                <c:pt idx="52">
                  <c:v>7095.3</c:v>
                </c:pt>
                <c:pt idx="53">
                  <c:v>7079.46</c:v>
                </c:pt>
                <c:pt idx="54">
                  <c:v>7068.82</c:v>
                </c:pt>
                <c:pt idx="55">
                  <c:v>7028.97</c:v>
                </c:pt>
                <c:pt idx="56">
                  <c:v>6988.36</c:v>
                </c:pt>
                <c:pt idx="57">
                  <c:v>6964.65</c:v>
                </c:pt>
                <c:pt idx="58">
                  <c:v>6944.2</c:v>
                </c:pt>
                <c:pt idx="59">
                  <c:v>6906.43</c:v>
                </c:pt>
                <c:pt idx="60">
                  <c:v>6828.66</c:v>
                </c:pt>
                <c:pt idx="61">
                  <c:v>6782.01</c:v>
                </c:pt>
                <c:pt idx="62">
                  <c:v>6668.23</c:v>
                </c:pt>
                <c:pt idx="63">
                  <c:v>6488.94</c:v>
                </c:pt>
                <c:pt idx="64">
                  <c:v>6204.91</c:v>
                </c:pt>
                <c:pt idx="65">
                  <c:v>6127.56</c:v>
                </c:pt>
                <c:pt idx="66">
                  <c:v>6026.28</c:v>
                </c:pt>
                <c:pt idx="67">
                  <c:v>5854.19</c:v>
                </c:pt>
                <c:pt idx="68">
                  <c:v>5681.05</c:v>
                </c:pt>
                <c:pt idx="69">
                  <c:v>5529.93</c:v>
                </c:pt>
                <c:pt idx="70">
                  <c:v>5459.33</c:v>
                </c:pt>
                <c:pt idx="71">
                  <c:v>5381.41</c:v>
                </c:pt>
                <c:pt idx="72">
                  <c:v>5297.31</c:v>
                </c:pt>
                <c:pt idx="73">
                  <c:v>5228.09</c:v>
                </c:pt>
                <c:pt idx="74">
                  <c:v>5188.2299999999996</c:v>
                </c:pt>
                <c:pt idx="75">
                  <c:v>5150.4799999999996</c:v>
                </c:pt>
                <c:pt idx="76">
                  <c:v>4959.76</c:v>
                </c:pt>
                <c:pt idx="77">
                  <c:v>4925.95</c:v>
                </c:pt>
                <c:pt idx="78">
                  <c:v>4905.26</c:v>
                </c:pt>
                <c:pt idx="79">
                  <c:v>4862.8900000000003</c:v>
                </c:pt>
                <c:pt idx="80">
                  <c:v>4803.26</c:v>
                </c:pt>
                <c:pt idx="81">
                  <c:v>4768.47</c:v>
                </c:pt>
                <c:pt idx="82">
                  <c:v>4755.34</c:v>
                </c:pt>
                <c:pt idx="83">
                  <c:v>4750.95</c:v>
                </c:pt>
                <c:pt idx="84">
                  <c:v>4750.25</c:v>
                </c:pt>
                <c:pt idx="85">
                  <c:v>4751.75</c:v>
                </c:pt>
                <c:pt idx="86">
                  <c:v>4754.53</c:v>
                </c:pt>
                <c:pt idx="87">
                  <c:v>4757.84</c:v>
                </c:pt>
                <c:pt idx="88">
                  <c:v>4758.05</c:v>
                </c:pt>
                <c:pt idx="89">
                  <c:v>4757.7</c:v>
                </c:pt>
                <c:pt idx="90">
                  <c:v>4752.82</c:v>
                </c:pt>
                <c:pt idx="91">
                  <c:v>4739.99</c:v>
                </c:pt>
                <c:pt idx="92">
                  <c:v>4726.57</c:v>
                </c:pt>
                <c:pt idx="93">
                  <c:v>4729.91</c:v>
                </c:pt>
                <c:pt idx="94">
                  <c:v>4736.07</c:v>
                </c:pt>
                <c:pt idx="95">
                  <c:v>4745.45</c:v>
                </c:pt>
                <c:pt idx="96">
                  <c:v>4759.54</c:v>
                </c:pt>
                <c:pt idx="97">
                  <c:v>4780.67</c:v>
                </c:pt>
                <c:pt idx="98">
                  <c:v>4812.37</c:v>
                </c:pt>
                <c:pt idx="99">
                  <c:v>4859.8900000000003</c:v>
                </c:pt>
                <c:pt idx="100">
                  <c:v>4931.1499999999996</c:v>
                </c:pt>
                <c:pt idx="101">
                  <c:v>4937.82</c:v>
                </c:pt>
                <c:pt idx="102">
                  <c:v>4940.33</c:v>
                </c:pt>
                <c:pt idx="103">
                  <c:v>4942.32</c:v>
                </c:pt>
                <c:pt idx="104">
                  <c:v>4939.3</c:v>
                </c:pt>
                <c:pt idx="105">
                  <c:v>4935.2700000000004</c:v>
                </c:pt>
                <c:pt idx="106">
                  <c:v>4932.49</c:v>
                </c:pt>
                <c:pt idx="107">
                  <c:v>4923.3900000000003</c:v>
                </c:pt>
                <c:pt idx="108">
                  <c:v>4909.9399999999996</c:v>
                </c:pt>
                <c:pt idx="109">
                  <c:v>4901.47</c:v>
                </c:pt>
                <c:pt idx="110">
                  <c:v>4900.51</c:v>
                </c:pt>
                <c:pt idx="111">
                  <c:v>4901.18</c:v>
                </c:pt>
                <c:pt idx="112">
                  <c:v>4903.1499999999996</c:v>
                </c:pt>
                <c:pt idx="113">
                  <c:v>4906.43</c:v>
                </c:pt>
                <c:pt idx="114">
                  <c:v>4911.4399999999996</c:v>
                </c:pt>
                <c:pt idx="115">
                  <c:v>4918.95</c:v>
                </c:pt>
                <c:pt idx="116">
                  <c:v>4930.2299999999996</c:v>
                </c:pt>
                <c:pt idx="117">
                  <c:v>4947.1400000000003</c:v>
                </c:pt>
                <c:pt idx="118">
                  <c:v>4972.5</c:v>
                </c:pt>
                <c:pt idx="119">
                  <c:v>5010.53</c:v>
                </c:pt>
                <c:pt idx="120">
                  <c:v>5068.26</c:v>
                </c:pt>
                <c:pt idx="121">
                  <c:v>5158.8500000000004</c:v>
                </c:pt>
                <c:pt idx="122">
                  <c:v>5296.01</c:v>
                </c:pt>
                <c:pt idx="123">
                  <c:v>5336.63</c:v>
                </c:pt>
                <c:pt idx="124">
                  <c:v>5346.68</c:v>
                </c:pt>
                <c:pt idx="125">
                  <c:v>5349.67</c:v>
                </c:pt>
                <c:pt idx="126">
                  <c:v>5353.36</c:v>
                </c:pt>
                <c:pt idx="127">
                  <c:v>5354.55</c:v>
                </c:pt>
                <c:pt idx="128">
                  <c:v>5351.21</c:v>
                </c:pt>
                <c:pt idx="129">
                  <c:v>5132.67</c:v>
                </c:pt>
                <c:pt idx="130">
                  <c:v>5077.34</c:v>
                </c:pt>
                <c:pt idx="131">
                  <c:v>5039.34</c:v>
                </c:pt>
                <c:pt idx="132">
                  <c:v>4998.41</c:v>
                </c:pt>
                <c:pt idx="133">
                  <c:v>4983.1000000000004</c:v>
                </c:pt>
                <c:pt idx="134">
                  <c:v>4944.78</c:v>
                </c:pt>
                <c:pt idx="135">
                  <c:v>4731.45</c:v>
                </c:pt>
                <c:pt idx="136">
                  <c:v>4709.58</c:v>
                </c:pt>
                <c:pt idx="137">
                  <c:v>4668.66</c:v>
                </c:pt>
                <c:pt idx="138">
                  <c:v>4565.09</c:v>
                </c:pt>
                <c:pt idx="139">
                  <c:v>4507.68</c:v>
                </c:pt>
                <c:pt idx="140">
                  <c:v>4381.49</c:v>
                </c:pt>
                <c:pt idx="141">
                  <c:v>4204.01</c:v>
                </c:pt>
                <c:pt idx="142">
                  <c:v>3977.89</c:v>
                </c:pt>
                <c:pt idx="143">
                  <c:v>3832.83</c:v>
                </c:pt>
                <c:pt idx="144">
                  <c:v>3768.7</c:v>
                </c:pt>
                <c:pt idx="145">
                  <c:v>3746.06</c:v>
                </c:pt>
                <c:pt idx="146">
                  <c:v>3738.54</c:v>
                </c:pt>
                <c:pt idx="147">
                  <c:v>3735.69</c:v>
                </c:pt>
                <c:pt idx="148">
                  <c:v>3729.59</c:v>
                </c:pt>
                <c:pt idx="149">
                  <c:v>3714.57</c:v>
                </c:pt>
                <c:pt idx="150">
                  <c:v>3692.11</c:v>
                </c:pt>
                <c:pt idx="151">
                  <c:v>3670.67</c:v>
                </c:pt>
                <c:pt idx="152">
                  <c:v>3680.19</c:v>
                </c:pt>
                <c:pt idx="153">
                  <c:v>3703.93</c:v>
                </c:pt>
                <c:pt idx="154">
                  <c:v>3710.99</c:v>
                </c:pt>
                <c:pt idx="155">
                  <c:v>3713.6</c:v>
                </c:pt>
                <c:pt idx="156">
                  <c:v>3717.52</c:v>
                </c:pt>
                <c:pt idx="157">
                  <c:v>3717.89</c:v>
                </c:pt>
                <c:pt idx="158">
                  <c:v>3718.43</c:v>
                </c:pt>
                <c:pt idx="159">
                  <c:v>3718.63</c:v>
                </c:pt>
                <c:pt idx="160">
                  <c:v>3718.91</c:v>
                </c:pt>
                <c:pt idx="161">
                  <c:v>3718.9</c:v>
                </c:pt>
                <c:pt idx="162">
                  <c:v>3718.68</c:v>
                </c:pt>
                <c:pt idx="163">
                  <c:v>3718.54</c:v>
                </c:pt>
                <c:pt idx="164">
                  <c:v>3718.14</c:v>
                </c:pt>
                <c:pt idx="165">
                  <c:v>3713.09</c:v>
                </c:pt>
                <c:pt idx="166">
                  <c:v>3703.27</c:v>
                </c:pt>
                <c:pt idx="167">
                  <c:v>3666.77</c:v>
                </c:pt>
                <c:pt idx="168">
                  <c:v>3627.72</c:v>
                </c:pt>
                <c:pt idx="169">
                  <c:v>3563.94</c:v>
                </c:pt>
                <c:pt idx="170">
                  <c:v>3446.64</c:v>
                </c:pt>
                <c:pt idx="171">
                  <c:v>3413.57</c:v>
                </c:pt>
                <c:pt idx="172">
                  <c:v>3340.32</c:v>
                </c:pt>
                <c:pt idx="173">
                  <c:v>3321.94</c:v>
                </c:pt>
                <c:pt idx="174">
                  <c:v>3307.81</c:v>
                </c:pt>
                <c:pt idx="175">
                  <c:v>3293.03</c:v>
                </c:pt>
                <c:pt idx="176">
                  <c:v>3276.54</c:v>
                </c:pt>
                <c:pt idx="177">
                  <c:v>3266.37</c:v>
                </c:pt>
                <c:pt idx="178">
                  <c:v>3185.21</c:v>
                </c:pt>
                <c:pt idx="179">
                  <c:v>3146.42</c:v>
                </c:pt>
              </c:numCache>
            </c:numRef>
          </c:val>
          <c:smooth val="0"/>
          <c:extLst>
            <c:ext xmlns:c16="http://schemas.microsoft.com/office/drawing/2014/chart" uri="{C3380CC4-5D6E-409C-BE32-E72D297353CC}">
              <c16:uniqueId val="{00000001-D961-4A99-89A8-BFE3D1D211FF}"/>
            </c:ext>
          </c:extLst>
        </c:ser>
        <c:dLbls>
          <c:showLegendKey val="0"/>
          <c:showVal val="0"/>
          <c:showCatName val="0"/>
          <c:showSerName val="0"/>
          <c:showPercent val="0"/>
          <c:showBubbleSize val="0"/>
        </c:dLbls>
        <c:smooth val="0"/>
        <c:axId val="263627423"/>
        <c:axId val="263622431"/>
      </c:lineChart>
      <c:catAx>
        <c:axId val="26362742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Deflection(mm)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3622431"/>
        <c:crosses val="autoZero"/>
        <c:auto val="1"/>
        <c:lblAlgn val="ctr"/>
        <c:lblOffset val="100"/>
        <c:tickLblSkip val="15"/>
        <c:noMultiLvlLbl val="0"/>
      </c:catAx>
      <c:valAx>
        <c:axId val="26362243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 (N)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362742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Bond Strength=1.78MPa</c:v>
          </c:tx>
          <c:spPr>
            <a:ln w="28575" cap="rnd">
              <a:solidFill>
                <a:schemeClr val="accent1"/>
              </a:solidFill>
              <a:round/>
            </a:ln>
            <a:effectLst/>
          </c:spPr>
          <c:marker>
            <c:symbol val="none"/>
          </c:marker>
          <c:cat>
            <c:numRef>
              <c:f>Sheet1!$AX$5:$AX$94</c:f>
              <c:numCache>
                <c:formatCode>General</c:formatCode>
                <c:ptCount val="90"/>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3.5000000000000003E-2</c:v>
                </c:pt>
                <c:pt idx="11">
                  <c:v>3.5999999999999997E-2</c:v>
                </c:pt>
                <c:pt idx="12">
                  <c:v>3.7499999999999999E-2</c:v>
                </c:pt>
                <c:pt idx="13">
                  <c:v>3.8062499999999999E-2</c:v>
                </c:pt>
                <c:pt idx="14">
                  <c:v>3.8273399999999999E-2</c:v>
                </c:pt>
                <c:pt idx="15">
                  <c:v>3.85898E-2</c:v>
                </c:pt>
                <c:pt idx="16">
                  <c:v>3.9064500000000002E-2</c:v>
                </c:pt>
                <c:pt idx="17">
                  <c:v>3.9776400000000003E-2</c:v>
                </c:pt>
                <c:pt idx="18">
                  <c:v>4.0844199999999997E-2</c:v>
                </c:pt>
                <c:pt idx="19">
                  <c:v>4.1244700000000002E-2</c:v>
                </c:pt>
                <c:pt idx="20">
                  <c:v>4.1845399999999998E-2</c:v>
                </c:pt>
                <c:pt idx="21">
                  <c:v>4.20706E-2</c:v>
                </c:pt>
                <c:pt idx="22">
                  <c:v>4.2408500000000002E-2</c:v>
                </c:pt>
                <c:pt idx="23">
                  <c:v>4.2915300000000003E-2</c:v>
                </c:pt>
                <c:pt idx="24">
                  <c:v>4.3105400000000002E-2</c:v>
                </c:pt>
                <c:pt idx="25">
                  <c:v>4.3390499999999999E-2</c:v>
                </c:pt>
                <c:pt idx="26">
                  <c:v>4.3497399999999999E-2</c:v>
                </c:pt>
                <c:pt idx="27">
                  <c:v>4.3657700000000001E-2</c:v>
                </c:pt>
                <c:pt idx="28">
                  <c:v>4.3898300000000001E-2</c:v>
                </c:pt>
                <c:pt idx="29">
                  <c:v>4.4259100000000003E-2</c:v>
                </c:pt>
                <c:pt idx="30">
                  <c:v>4.4800300000000001E-2</c:v>
                </c:pt>
                <c:pt idx="31">
                  <c:v>4.5612100000000003E-2</c:v>
                </c:pt>
                <c:pt idx="32">
                  <c:v>4.6829900000000001E-2</c:v>
                </c:pt>
                <c:pt idx="33">
                  <c:v>4.8656499999999998E-2</c:v>
                </c:pt>
                <c:pt idx="34">
                  <c:v>5.1396400000000002E-2</c:v>
                </c:pt>
                <c:pt idx="35">
                  <c:v>5.5396399999999998E-2</c:v>
                </c:pt>
                <c:pt idx="36">
                  <c:v>5.5646399999999999E-2</c:v>
                </c:pt>
                <c:pt idx="37">
                  <c:v>5.6021399999999999E-2</c:v>
                </c:pt>
                <c:pt idx="38">
                  <c:v>5.6583899999999999E-2</c:v>
                </c:pt>
                <c:pt idx="39">
                  <c:v>5.6636699999999998E-2</c:v>
                </c:pt>
                <c:pt idx="40">
                  <c:v>5.6715799999999997E-2</c:v>
                </c:pt>
                <c:pt idx="41">
                  <c:v>5.68344E-2</c:v>
                </c:pt>
                <c:pt idx="42">
                  <c:v>5.7012399999999998E-2</c:v>
                </c:pt>
                <c:pt idx="43">
                  <c:v>5.7079100000000001E-2</c:v>
                </c:pt>
                <c:pt idx="44">
                  <c:v>5.7179300000000002E-2</c:v>
                </c:pt>
                <c:pt idx="45">
                  <c:v>5.7216799999999998E-2</c:v>
                </c:pt>
                <c:pt idx="46">
                  <c:v>5.72731E-2</c:v>
                </c:pt>
                <c:pt idx="47">
                  <c:v>5.7357600000000002E-2</c:v>
                </c:pt>
                <c:pt idx="48">
                  <c:v>5.7484300000000002E-2</c:v>
                </c:pt>
                <c:pt idx="49">
                  <c:v>5.7674299999999998E-2</c:v>
                </c:pt>
                <c:pt idx="50">
                  <c:v>5.7745600000000001E-2</c:v>
                </c:pt>
                <c:pt idx="51">
                  <c:v>5.7852500000000001E-2</c:v>
                </c:pt>
                <c:pt idx="52">
                  <c:v>5.7892600000000002E-2</c:v>
                </c:pt>
                <c:pt idx="53">
                  <c:v>5.7907699999999999E-2</c:v>
                </c:pt>
                <c:pt idx="54">
                  <c:v>5.7930200000000001E-2</c:v>
                </c:pt>
                <c:pt idx="55">
                  <c:v>5.7938700000000003E-2</c:v>
                </c:pt>
                <c:pt idx="56">
                  <c:v>5.7939499999999998E-2</c:v>
                </c:pt>
                <c:pt idx="57">
                  <c:v>5.7940600000000002E-2</c:v>
                </c:pt>
                <c:pt idx="58">
                  <c:v>5.7941100000000002E-2</c:v>
                </c:pt>
                <c:pt idx="59">
                  <c:v>5.7941800000000002E-2</c:v>
                </c:pt>
                <c:pt idx="60">
                  <c:v>5.7942800000000003E-2</c:v>
                </c:pt>
                <c:pt idx="61">
                  <c:v>5.7944299999999997E-2</c:v>
                </c:pt>
                <c:pt idx="62">
                  <c:v>5.7946499999999998E-2</c:v>
                </c:pt>
                <c:pt idx="63">
                  <c:v>5.7949899999999999E-2</c:v>
                </c:pt>
                <c:pt idx="64">
                  <c:v>5.7955E-2</c:v>
                </c:pt>
                <c:pt idx="65">
                  <c:v>5.7962600000000003E-2</c:v>
                </c:pt>
                <c:pt idx="66">
                  <c:v>5.7973999999999998E-2</c:v>
                </c:pt>
                <c:pt idx="67">
                  <c:v>5.79912E-2</c:v>
                </c:pt>
                <c:pt idx="68">
                  <c:v>5.7992799999999997E-2</c:v>
                </c:pt>
                <c:pt idx="69">
                  <c:v>5.7993400000000001E-2</c:v>
                </c:pt>
                <c:pt idx="70">
                  <c:v>5.7994299999999999E-2</c:v>
                </c:pt>
                <c:pt idx="71">
                  <c:v>5.7995699999999997E-2</c:v>
                </c:pt>
                <c:pt idx="72">
                  <c:v>5.7997699999999999E-2</c:v>
                </c:pt>
                <c:pt idx="73">
                  <c:v>5.8000700000000002E-2</c:v>
                </c:pt>
                <c:pt idx="74">
                  <c:v>5.8005300000000003E-2</c:v>
                </c:pt>
                <c:pt idx="75">
                  <c:v>5.80122E-2</c:v>
                </c:pt>
                <c:pt idx="76">
                  <c:v>5.8022499999999998E-2</c:v>
                </c:pt>
                <c:pt idx="77">
                  <c:v>5.8037900000000003E-2</c:v>
                </c:pt>
                <c:pt idx="78">
                  <c:v>5.8039399999999998E-2</c:v>
                </c:pt>
                <c:pt idx="79">
                  <c:v>5.8039899999999998E-2</c:v>
                </c:pt>
                <c:pt idx="80">
                  <c:v>5.8040700000000001E-2</c:v>
                </c:pt>
                <c:pt idx="81">
                  <c:v>5.8041000000000002E-2</c:v>
                </c:pt>
                <c:pt idx="82">
                  <c:v>5.8041500000000003E-2</c:v>
                </c:pt>
                <c:pt idx="83">
                  <c:v>5.8042200000000002E-2</c:v>
                </c:pt>
                <c:pt idx="84">
                  <c:v>5.8043200000000003E-2</c:v>
                </c:pt>
                <c:pt idx="85">
                  <c:v>5.8044800000000001E-2</c:v>
                </c:pt>
                <c:pt idx="86">
                  <c:v>5.8047099999999997E-2</c:v>
                </c:pt>
                <c:pt idx="87">
                  <c:v>5.8050600000000001E-2</c:v>
                </c:pt>
                <c:pt idx="88">
                  <c:v>5.8055799999999998E-2</c:v>
                </c:pt>
                <c:pt idx="89">
                  <c:v>5.80636E-2</c:v>
                </c:pt>
              </c:numCache>
            </c:numRef>
          </c:cat>
          <c:val>
            <c:numRef>
              <c:f>Sheet1!$AY$5:$AY$46</c:f>
              <c:numCache>
                <c:formatCode>General</c:formatCode>
                <c:ptCount val="42"/>
                <c:pt idx="0">
                  <c:v>0</c:v>
                </c:pt>
                <c:pt idx="1">
                  <c:v>373.52100000000002</c:v>
                </c:pt>
                <c:pt idx="2">
                  <c:v>747.03599999999994</c:v>
                </c:pt>
                <c:pt idx="3">
                  <c:v>1307.3</c:v>
                </c:pt>
                <c:pt idx="4">
                  <c:v>2054.29</c:v>
                </c:pt>
                <c:pt idx="5">
                  <c:v>2801.27</c:v>
                </c:pt>
                <c:pt idx="6">
                  <c:v>3548.22</c:v>
                </c:pt>
                <c:pt idx="7">
                  <c:v>4295.1400000000003</c:v>
                </c:pt>
                <c:pt idx="8">
                  <c:v>5042.05</c:v>
                </c:pt>
                <c:pt idx="9">
                  <c:v>5771.49</c:v>
                </c:pt>
                <c:pt idx="10">
                  <c:v>6438.9</c:v>
                </c:pt>
                <c:pt idx="11">
                  <c:v>6603.23</c:v>
                </c:pt>
                <c:pt idx="12">
                  <c:v>6842.44</c:v>
                </c:pt>
                <c:pt idx="13">
                  <c:v>6929.29</c:v>
                </c:pt>
                <c:pt idx="14">
                  <c:v>6961.64</c:v>
                </c:pt>
                <c:pt idx="15">
                  <c:v>7009.22</c:v>
                </c:pt>
                <c:pt idx="16">
                  <c:v>7072.09</c:v>
                </c:pt>
                <c:pt idx="17">
                  <c:v>7166.58</c:v>
                </c:pt>
                <c:pt idx="18">
                  <c:v>7309.63</c:v>
                </c:pt>
                <c:pt idx="19">
                  <c:v>7356.02</c:v>
                </c:pt>
                <c:pt idx="20">
                  <c:v>7416.33</c:v>
                </c:pt>
                <c:pt idx="21">
                  <c:v>7440.56</c:v>
                </c:pt>
                <c:pt idx="22">
                  <c:v>7468.05</c:v>
                </c:pt>
                <c:pt idx="23">
                  <c:v>7456.31</c:v>
                </c:pt>
                <c:pt idx="24">
                  <c:v>7430.57</c:v>
                </c:pt>
                <c:pt idx="25">
                  <c:v>7244.83</c:v>
                </c:pt>
                <c:pt idx="26">
                  <c:v>7084.53</c:v>
                </c:pt>
                <c:pt idx="27">
                  <c:v>6498.09</c:v>
                </c:pt>
                <c:pt idx="28">
                  <c:v>6024.68</c:v>
                </c:pt>
                <c:pt idx="29">
                  <c:v>5877.08</c:v>
                </c:pt>
                <c:pt idx="30">
                  <c:v>5720.65</c:v>
                </c:pt>
                <c:pt idx="31">
                  <c:v>5605.01</c:v>
                </c:pt>
                <c:pt idx="32">
                  <c:v>5510.44</c:v>
                </c:pt>
                <c:pt idx="33">
                  <c:v>5308.96</c:v>
                </c:pt>
                <c:pt idx="34">
                  <c:v>5226.24</c:v>
                </c:pt>
                <c:pt idx="35">
                  <c:v>5130.58</c:v>
                </c:pt>
                <c:pt idx="36">
                  <c:v>5125.6499999999996</c:v>
                </c:pt>
                <c:pt idx="37">
                  <c:v>5115.75</c:v>
                </c:pt>
                <c:pt idx="38">
                  <c:v>5096.96</c:v>
                </c:pt>
                <c:pt idx="39">
                  <c:v>5094.2299999999996</c:v>
                </c:pt>
                <c:pt idx="40">
                  <c:v>5083.17</c:v>
                </c:pt>
                <c:pt idx="41">
                  <c:v>5039.76</c:v>
                </c:pt>
              </c:numCache>
            </c:numRef>
          </c:val>
          <c:smooth val="0"/>
          <c:extLst>
            <c:ext xmlns:c16="http://schemas.microsoft.com/office/drawing/2014/chart" uri="{C3380CC4-5D6E-409C-BE32-E72D297353CC}">
              <c16:uniqueId val="{00000000-A6EA-4FC0-8469-8ACDA5669533}"/>
            </c:ext>
          </c:extLst>
        </c:ser>
        <c:ser>
          <c:idx val="1"/>
          <c:order val="1"/>
          <c:tx>
            <c:v>Bond Strength=0.25MPa</c:v>
          </c:tx>
          <c:spPr>
            <a:ln w="28575" cap="rnd">
              <a:solidFill>
                <a:schemeClr val="accent2"/>
              </a:solidFill>
              <a:round/>
            </a:ln>
            <a:effectLst/>
          </c:spPr>
          <c:marker>
            <c:symbol val="none"/>
          </c:marker>
          <c:cat>
            <c:numRef>
              <c:f>Sheet1!$AX$5:$AX$94</c:f>
              <c:numCache>
                <c:formatCode>General</c:formatCode>
                <c:ptCount val="90"/>
                <c:pt idx="0">
                  <c:v>0</c:v>
                </c:pt>
                <c:pt idx="1">
                  <c:v>2E-3</c:v>
                </c:pt>
                <c:pt idx="2">
                  <c:v>4.0000000000000001E-3</c:v>
                </c:pt>
                <c:pt idx="3">
                  <c:v>7.0000000000000001E-3</c:v>
                </c:pt>
                <c:pt idx="4">
                  <c:v>1.0999999999999999E-2</c:v>
                </c:pt>
                <c:pt idx="5">
                  <c:v>1.4999999999999999E-2</c:v>
                </c:pt>
                <c:pt idx="6">
                  <c:v>1.9E-2</c:v>
                </c:pt>
                <c:pt idx="7">
                  <c:v>2.3E-2</c:v>
                </c:pt>
                <c:pt idx="8">
                  <c:v>2.7E-2</c:v>
                </c:pt>
                <c:pt idx="9">
                  <c:v>3.1E-2</c:v>
                </c:pt>
                <c:pt idx="10">
                  <c:v>3.5000000000000003E-2</c:v>
                </c:pt>
                <c:pt idx="11">
                  <c:v>3.5999999999999997E-2</c:v>
                </c:pt>
                <c:pt idx="12">
                  <c:v>3.7499999999999999E-2</c:v>
                </c:pt>
                <c:pt idx="13">
                  <c:v>3.8062499999999999E-2</c:v>
                </c:pt>
                <c:pt idx="14">
                  <c:v>3.8273399999999999E-2</c:v>
                </c:pt>
                <c:pt idx="15">
                  <c:v>3.85898E-2</c:v>
                </c:pt>
                <c:pt idx="16">
                  <c:v>3.9064500000000002E-2</c:v>
                </c:pt>
                <c:pt idx="17">
                  <c:v>3.9776400000000003E-2</c:v>
                </c:pt>
                <c:pt idx="18">
                  <c:v>4.0844199999999997E-2</c:v>
                </c:pt>
                <c:pt idx="19">
                  <c:v>4.1244700000000002E-2</c:v>
                </c:pt>
                <c:pt idx="20">
                  <c:v>4.1845399999999998E-2</c:v>
                </c:pt>
                <c:pt idx="21">
                  <c:v>4.20706E-2</c:v>
                </c:pt>
                <c:pt idx="22">
                  <c:v>4.2408500000000002E-2</c:v>
                </c:pt>
                <c:pt idx="23">
                  <c:v>4.2915300000000003E-2</c:v>
                </c:pt>
                <c:pt idx="24">
                  <c:v>4.3105400000000002E-2</c:v>
                </c:pt>
                <c:pt idx="25">
                  <c:v>4.3390499999999999E-2</c:v>
                </c:pt>
                <c:pt idx="26">
                  <c:v>4.3497399999999999E-2</c:v>
                </c:pt>
                <c:pt idx="27">
                  <c:v>4.3657700000000001E-2</c:v>
                </c:pt>
                <c:pt idx="28">
                  <c:v>4.3898300000000001E-2</c:v>
                </c:pt>
                <c:pt idx="29">
                  <c:v>4.4259100000000003E-2</c:v>
                </c:pt>
                <c:pt idx="30">
                  <c:v>4.4800300000000001E-2</c:v>
                </c:pt>
                <c:pt idx="31">
                  <c:v>4.5612100000000003E-2</c:v>
                </c:pt>
                <c:pt idx="32">
                  <c:v>4.6829900000000001E-2</c:v>
                </c:pt>
                <c:pt idx="33">
                  <c:v>4.8656499999999998E-2</c:v>
                </c:pt>
                <c:pt idx="34">
                  <c:v>5.1396400000000002E-2</c:v>
                </c:pt>
                <c:pt idx="35">
                  <c:v>5.5396399999999998E-2</c:v>
                </c:pt>
                <c:pt idx="36">
                  <c:v>5.5646399999999999E-2</c:v>
                </c:pt>
                <c:pt idx="37">
                  <c:v>5.6021399999999999E-2</c:v>
                </c:pt>
                <c:pt idx="38">
                  <c:v>5.6583899999999999E-2</c:v>
                </c:pt>
                <c:pt idx="39">
                  <c:v>5.6636699999999998E-2</c:v>
                </c:pt>
                <c:pt idx="40">
                  <c:v>5.6715799999999997E-2</c:v>
                </c:pt>
                <c:pt idx="41">
                  <c:v>5.68344E-2</c:v>
                </c:pt>
                <c:pt idx="42">
                  <c:v>5.7012399999999998E-2</c:v>
                </c:pt>
                <c:pt idx="43">
                  <c:v>5.7079100000000001E-2</c:v>
                </c:pt>
                <c:pt idx="44">
                  <c:v>5.7179300000000002E-2</c:v>
                </c:pt>
                <c:pt idx="45">
                  <c:v>5.7216799999999998E-2</c:v>
                </c:pt>
                <c:pt idx="46">
                  <c:v>5.72731E-2</c:v>
                </c:pt>
                <c:pt idx="47">
                  <c:v>5.7357600000000002E-2</c:v>
                </c:pt>
                <c:pt idx="48">
                  <c:v>5.7484300000000002E-2</c:v>
                </c:pt>
                <c:pt idx="49">
                  <c:v>5.7674299999999998E-2</c:v>
                </c:pt>
                <c:pt idx="50">
                  <c:v>5.7745600000000001E-2</c:v>
                </c:pt>
                <c:pt idx="51">
                  <c:v>5.7852500000000001E-2</c:v>
                </c:pt>
                <c:pt idx="52">
                  <c:v>5.7892600000000002E-2</c:v>
                </c:pt>
                <c:pt idx="53">
                  <c:v>5.7907699999999999E-2</c:v>
                </c:pt>
                <c:pt idx="54">
                  <c:v>5.7930200000000001E-2</c:v>
                </c:pt>
                <c:pt idx="55">
                  <c:v>5.7938700000000003E-2</c:v>
                </c:pt>
                <c:pt idx="56">
                  <c:v>5.7939499999999998E-2</c:v>
                </c:pt>
                <c:pt idx="57">
                  <c:v>5.7940600000000002E-2</c:v>
                </c:pt>
                <c:pt idx="58">
                  <c:v>5.7941100000000002E-2</c:v>
                </c:pt>
                <c:pt idx="59">
                  <c:v>5.7941800000000002E-2</c:v>
                </c:pt>
                <c:pt idx="60">
                  <c:v>5.7942800000000003E-2</c:v>
                </c:pt>
                <c:pt idx="61">
                  <c:v>5.7944299999999997E-2</c:v>
                </c:pt>
                <c:pt idx="62">
                  <c:v>5.7946499999999998E-2</c:v>
                </c:pt>
                <c:pt idx="63">
                  <c:v>5.7949899999999999E-2</c:v>
                </c:pt>
                <c:pt idx="64">
                  <c:v>5.7955E-2</c:v>
                </c:pt>
                <c:pt idx="65">
                  <c:v>5.7962600000000003E-2</c:v>
                </c:pt>
                <c:pt idx="66">
                  <c:v>5.7973999999999998E-2</c:v>
                </c:pt>
                <c:pt idx="67">
                  <c:v>5.79912E-2</c:v>
                </c:pt>
                <c:pt idx="68">
                  <c:v>5.7992799999999997E-2</c:v>
                </c:pt>
                <c:pt idx="69">
                  <c:v>5.7993400000000001E-2</c:v>
                </c:pt>
                <c:pt idx="70">
                  <c:v>5.7994299999999999E-2</c:v>
                </c:pt>
                <c:pt idx="71">
                  <c:v>5.7995699999999997E-2</c:v>
                </c:pt>
                <c:pt idx="72">
                  <c:v>5.7997699999999999E-2</c:v>
                </c:pt>
                <c:pt idx="73">
                  <c:v>5.8000700000000002E-2</c:v>
                </c:pt>
                <c:pt idx="74">
                  <c:v>5.8005300000000003E-2</c:v>
                </c:pt>
                <c:pt idx="75">
                  <c:v>5.80122E-2</c:v>
                </c:pt>
                <c:pt idx="76">
                  <c:v>5.8022499999999998E-2</c:v>
                </c:pt>
                <c:pt idx="77">
                  <c:v>5.8037900000000003E-2</c:v>
                </c:pt>
                <c:pt idx="78">
                  <c:v>5.8039399999999998E-2</c:v>
                </c:pt>
                <c:pt idx="79">
                  <c:v>5.8039899999999998E-2</c:v>
                </c:pt>
                <c:pt idx="80">
                  <c:v>5.8040700000000001E-2</c:v>
                </c:pt>
                <c:pt idx="81">
                  <c:v>5.8041000000000002E-2</c:v>
                </c:pt>
                <c:pt idx="82">
                  <c:v>5.8041500000000003E-2</c:v>
                </c:pt>
                <c:pt idx="83">
                  <c:v>5.8042200000000002E-2</c:v>
                </c:pt>
                <c:pt idx="84">
                  <c:v>5.8043200000000003E-2</c:v>
                </c:pt>
                <c:pt idx="85">
                  <c:v>5.8044800000000001E-2</c:v>
                </c:pt>
                <c:pt idx="86">
                  <c:v>5.8047099999999997E-2</c:v>
                </c:pt>
                <c:pt idx="87">
                  <c:v>5.8050600000000001E-2</c:v>
                </c:pt>
                <c:pt idx="88">
                  <c:v>5.8055799999999998E-2</c:v>
                </c:pt>
                <c:pt idx="89">
                  <c:v>5.80636E-2</c:v>
                </c:pt>
              </c:numCache>
            </c:numRef>
          </c:cat>
          <c:val>
            <c:numRef>
              <c:f>Sheet1!$BI$5:$BI$74</c:f>
              <c:numCache>
                <c:formatCode>General</c:formatCode>
                <c:ptCount val="70"/>
                <c:pt idx="0">
                  <c:v>0</c:v>
                </c:pt>
                <c:pt idx="1">
                  <c:v>373.52100000000002</c:v>
                </c:pt>
                <c:pt idx="2">
                  <c:v>747.03599999999994</c:v>
                </c:pt>
                <c:pt idx="3">
                  <c:v>1307.3</c:v>
                </c:pt>
                <c:pt idx="4">
                  <c:v>2054.29</c:v>
                </c:pt>
                <c:pt idx="5">
                  <c:v>2801.27</c:v>
                </c:pt>
                <c:pt idx="6">
                  <c:v>3548.22</c:v>
                </c:pt>
                <c:pt idx="7">
                  <c:v>4295.1400000000003</c:v>
                </c:pt>
                <c:pt idx="8">
                  <c:v>5042.05</c:v>
                </c:pt>
                <c:pt idx="9">
                  <c:v>5771.49</c:v>
                </c:pt>
                <c:pt idx="10">
                  <c:v>6438.9</c:v>
                </c:pt>
                <c:pt idx="11">
                  <c:v>6603.23</c:v>
                </c:pt>
                <c:pt idx="12">
                  <c:v>6842.44</c:v>
                </c:pt>
                <c:pt idx="13">
                  <c:v>6929.29</c:v>
                </c:pt>
                <c:pt idx="14">
                  <c:v>6961.64</c:v>
                </c:pt>
                <c:pt idx="15">
                  <c:v>7009.22</c:v>
                </c:pt>
                <c:pt idx="16">
                  <c:v>7072.09</c:v>
                </c:pt>
                <c:pt idx="17">
                  <c:v>7166.58</c:v>
                </c:pt>
                <c:pt idx="18">
                  <c:v>7309.63</c:v>
                </c:pt>
                <c:pt idx="19">
                  <c:v>7356.02</c:v>
                </c:pt>
                <c:pt idx="20">
                  <c:v>7416.33</c:v>
                </c:pt>
                <c:pt idx="21">
                  <c:v>7440.56</c:v>
                </c:pt>
                <c:pt idx="22">
                  <c:v>7468.05</c:v>
                </c:pt>
                <c:pt idx="23">
                  <c:v>7456.31</c:v>
                </c:pt>
                <c:pt idx="24">
                  <c:v>7430.57</c:v>
                </c:pt>
                <c:pt idx="25">
                  <c:v>7244.83</c:v>
                </c:pt>
                <c:pt idx="26">
                  <c:v>7225.03</c:v>
                </c:pt>
                <c:pt idx="27">
                  <c:v>7189.9</c:v>
                </c:pt>
                <c:pt idx="28">
                  <c:v>7174.99</c:v>
                </c:pt>
                <c:pt idx="29">
                  <c:v>7147.42</c:v>
                </c:pt>
                <c:pt idx="30">
                  <c:v>7110.01</c:v>
                </c:pt>
                <c:pt idx="31">
                  <c:v>7099.71</c:v>
                </c:pt>
                <c:pt idx="32">
                  <c:v>7088.5</c:v>
                </c:pt>
                <c:pt idx="33">
                  <c:v>7084.09</c:v>
                </c:pt>
                <c:pt idx="34">
                  <c:v>7077.02</c:v>
                </c:pt>
                <c:pt idx="35">
                  <c:v>7062.3</c:v>
                </c:pt>
                <c:pt idx="36">
                  <c:v>7044.58</c:v>
                </c:pt>
                <c:pt idx="37">
                  <c:v>7011.93</c:v>
                </c:pt>
                <c:pt idx="38">
                  <c:v>6944.46</c:v>
                </c:pt>
                <c:pt idx="39">
                  <c:v>6847.88</c:v>
                </c:pt>
                <c:pt idx="40">
                  <c:v>6201.42</c:v>
                </c:pt>
                <c:pt idx="41">
                  <c:v>5981.3</c:v>
                </c:pt>
                <c:pt idx="42">
                  <c:v>5698.92</c:v>
                </c:pt>
                <c:pt idx="43">
                  <c:v>5379.74</c:v>
                </c:pt>
                <c:pt idx="44">
                  <c:v>5111.99</c:v>
                </c:pt>
                <c:pt idx="45">
                  <c:v>4956.95</c:v>
                </c:pt>
                <c:pt idx="46">
                  <c:v>4904.5</c:v>
                </c:pt>
                <c:pt idx="47">
                  <c:v>4876.67</c:v>
                </c:pt>
                <c:pt idx="48">
                  <c:v>4871.76</c:v>
                </c:pt>
                <c:pt idx="49">
                  <c:v>4868.16</c:v>
                </c:pt>
                <c:pt idx="50">
                  <c:v>4864.2</c:v>
                </c:pt>
                <c:pt idx="51">
                  <c:v>4860.12</c:v>
                </c:pt>
                <c:pt idx="52">
                  <c:v>4851.3</c:v>
                </c:pt>
                <c:pt idx="53">
                  <c:v>4788.41</c:v>
                </c:pt>
                <c:pt idx="54">
                  <c:v>4757.5200000000004</c:v>
                </c:pt>
                <c:pt idx="55">
                  <c:v>4713.62</c:v>
                </c:pt>
                <c:pt idx="56">
                  <c:v>4622.53</c:v>
                </c:pt>
                <c:pt idx="57">
                  <c:v>4471.63</c:v>
                </c:pt>
                <c:pt idx="58">
                  <c:v>4318.1899999999996</c:v>
                </c:pt>
                <c:pt idx="59">
                  <c:v>4185.8599999999997</c:v>
                </c:pt>
                <c:pt idx="60">
                  <c:v>4054.53</c:v>
                </c:pt>
                <c:pt idx="61">
                  <c:v>3940.08</c:v>
                </c:pt>
                <c:pt idx="62">
                  <c:v>3847.75</c:v>
                </c:pt>
                <c:pt idx="63">
                  <c:v>3749.62</c:v>
                </c:pt>
                <c:pt idx="64">
                  <c:v>3693.55</c:v>
                </c:pt>
                <c:pt idx="65">
                  <c:v>3672.14</c:v>
                </c:pt>
                <c:pt idx="66">
                  <c:v>3660.5</c:v>
                </c:pt>
                <c:pt idx="67">
                  <c:v>3656.54</c:v>
                </c:pt>
                <c:pt idx="68">
                  <c:v>3657.07</c:v>
                </c:pt>
                <c:pt idx="69">
                  <c:v>3660.21</c:v>
                </c:pt>
              </c:numCache>
            </c:numRef>
          </c:val>
          <c:smooth val="0"/>
          <c:extLst>
            <c:ext xmlns:c16="http://schemas.microsoft.com/office/drawing/2014/chart" uri="{C3380CC4-5D6E-409C-BE32-E72D297353CC}">
              <c16:uniqueId val="{00000001-A6EA-4FC0-8469-8ACDA5669533}"/>
            </c:ext>
          </c:extLst>
        </c:ser>
        <c:dLbls>
          <c:showLegendKey val="0"/>
          <c:showVal val="0"/>
          <c:showCatName val="0"/>
          <c:showSerName val="0"/>
          <c:showPercent val="0"/>
          <c:showBubbleSize val="0"/>
        </c:dLbls>
        <c:smooth val="0"/>
        <c:axId val="2068253327"/>
        <c:axId val="2068257487"/>
      </c:lineChart>
      <c:catAx>
        <c:axId val="206825332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Deflection(mm)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68257487"/>
        <c:crosses val="autoZero"/>
        <c:auto val="1"/>
        <c:lblAlgn val="ctr"/>
        <c:lblOffset val="100"/>
        <c:tickLblSkip val="5"/>
        <c:noMultiLvlLbl val="0"/>
      </c:catAx>
      <c:valAx>
        <c:axId val="206825748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 (N)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6825332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9C12E105D27494D936293A42C99BBA7"/>
        <w:category>
          <w:name w:val="General"/>
          <w:gallery w:val="placeholder"/>
        </w:category>
        <w:types>
          <w:type w:val="bbPlcHdr"/>
        </w:types>
        <w:behaviors>
          <w:behavior w:val="content"/>
        </w:behaviors>
        <w:guid w:val="{398A63F7-D82B-4634-B038-B9E2D5426048}"/>
      </w:docPartPr>
      <w:docPartBody>
        <w:p w:rsidR="0020537D" w:rsidRDefault="00DD0FD9" w:rsidP="00DD0FD9">
          <w:pPr>
            <w:pStyle w:val="C9C12E105D27494D936293A42C99BBA7"/>
          </w:pPr>
          <w:r w:rsidRPr="00685272">
            <w:rPr>
              <w:rStyle w:val="PlaceholderText"/>
            </w:rPr>
            <w:t>Click or tap here to enter text.</w:t>
          </w:r>
        </w:p>
      </w:docPartBody>
    </w:docPart>
    <w:docPart>
      <w:docPartPr>
        <w:name w:val="7FFAAEF49ACE4BB19BB5DB1A27FDB400"/>
        <w:category>
          <w:name w:val="General"/>
          <w:gallery w:val="placeholder"/>
        </w:category>
        <w:types>
          <w:type w:val="bbPlcHdr"/>
        </w:types>
        <w:behaviors>
          <w:behavior w:val="content"/>
        </w:behaviors>
        <w:guid w:val="{D8CEB0FF-5390-4D80-BCCE-9B6F513F473A}"/>
      </w:docPartPr>
      <w:docPartBody>
        <w:p w:rsidR="0020537D" w:rsidRDefault="00DD0FD9" w:rsidP="00DD0FD9">
          <w:pPr>
            <w:pStyle w:val="7FFAAEF49ACE4BB19BB5DB1A27FDB400"/>
          </w:pPr>
          <w:r w:rsidRPr="00685272">
            <w:rPr>
              <w:rStyle w:val="PlaceholderText"/>
            </w:rPr>
            <w:t>Click or tap here to enter text.</w:t>
          </w:r>
        </w:p>
      </w:docPartBody>
    </w:docPart>
    <w:docPart>
      <w:docPartPr>
        <w:name w:val="4BDA2FA3BEA44103B4AFA4E3A9298E7B"/>
        <w:category>
          <w:name w:val="General"/>
          <w:gallery w:val="placeholder"/>
        </w:category>
        <w:types>
          <w:type w:val="bbPlcHdr"/>
        </w:types>
        <w:behaviors>
          <w:behavior w:val="content"/>
        </w:behaviors>
        <w:guid w:val="{92B456CB-702D-4E03-9945-08D7123B286E}"/>
      </w:docPartPr>
      <w:docPartBody>
        <w:p w:rsidR="0020537D" w:rsidRDefault="00DD0FD9" w:rsidP="00DD0FD9">
          <w:pPr>
            <w:pStyle w:val="4BDA2FA3BEA44103B4AFA4E3A9298E7B"/>
          </w:pPr>
          <w:r w:rsidRPr="00685272">
            <w:rPr>
              <w:rStyle w:val="PlaceholderText"/>
            </w:rPr>
            <w:t>Click or tap here to enter text.</w:t>
          </w:r>
        </w:p>
      </w:docPartBody>
    </w:docPart>
    <w:docPart>
      <w:docPartPr>
        <w:name w:val="4C033FF1BA694CF2B69A13E437A7F21E"/>
        <w:category>
          <w:name w:val="General"/>
          <w:gallery w:val="placeholder"/>
        </w:category>
        <w:types>
          <w:type w:val="bbPlcHdr"/>
        </w:types>
        <w:behaviors>
          <w:behavior w:val="content"/>
        </w:behaviors>
        <w:guid w:val="{80656B42-66EA-44EA-95D2-BB6DE90DC334}"/>
      </w:docPartPr>
      <w:docPartBody>
        <w:p w:rsidR="0020537D" w:rsidRDefault="00DD0FD9" w:rsidP="00DD0FD9">
          <w:pPr>
            <w:pStyle w:val="4C033FF1BA694CF2B69A13E437A7F21E"/>
          </w:pPr>
          <w:r w:rsidRPr="00685272">
            <w:rPr>
              <w:rStyle w:val="PlaceholderText"/>
            </w:rPr>
            <w:t>Click or tap here to enter text.</w:t>
          </w:r>
        </w:p>
      </w:docPartBody>
    </w:docPart>
    <w:docPart>
      <w:docPartPr>
        <w:name w:val="BE078C9056284E78B675BDFC51E5C058"/>
        <w:category>
          <w:name w:val="General"/>
          <w:gallery w:val="placeholder"/>
        </w:category>
        <w:types>
          <w:type w:val="bbPlcHdr"/>
        </w:types>
        <w:behaviors>
          <w:behavior w:val="content"/>
        </w:behaviors>
        <w:guid w:val="{AA7C08F0-779E-4DAA-AA40-3AB214BAEBE9}"/>
      </w:docPartPr>
      <w:docPartBody>
        <w:p w:rsidR="0020537D" w:rsidRDefault="00DD0FD9" w:rsidP="00DD0FD9">
          <w:pPr>
            <w:pStyle w:val="BE078C9056284E78B675BDFC51E5C058"/>
          </w:pPr>
          <w:r w:rsidRPr="00685272">
            <w:rPr>
              <w:rStyle w:val="PlaceholderText"/>
            </w:rPr>
            <w:t>Click or tap here to enter text.</w:t>
          </w:r>
        </w:p>
      </w:docPartBody>
    </w:docPart>
    <w:docPart>
      <w:docPartPr>
        <w:name w:val="AC31A1CE74364B9AAD56A62C27E9C723"/>
        <w:category>
          <w:name w:val="General"/>
          <w:gallery w:val="placeholder"/>
        </w:category>
        <w:types>
          <w:type w:val="bbPlcHdr"/>
        </w:types>
        <w:behaviors>
          <w:behavior w:val="content"/>
        </w:behaviors>
        <w:guid w:val="{4396AC6D-BDE7-40C0-BBB9-49D2360CB755}"/>
      </w:docPartPr>
      <w:docPartBody>
        <w:p w:rsidR="0020537D" w:rsidRDefault="00DD0FD9" w:rsidP="00DD0FD9">
          <w:pPr>
            <w:pStyle w:val="AC31A1CE74364B9AAD56A62C27E9C723"/>
          </w:pPr>
          <w:r w:rsidRPr="00685272">
            <w:rPr>
              <w:rStyle w:val="PlaceholderText"/>
            </w:rPr>
            <w:t>Click or tap here to enter text.</w:t>
          </w:r>
        </w:p>
      </w:docPartBody>
    </w:docPart>
    <w:docPart>
      <w:docPartPr>
        <w:name w:val="B0FFB3DDFD724E6D9AAFA368257FB79A"/>
        <w:category>
          <w:name w:val="General"/>
          <w:gallery w:val="placeholder"/>
        </w:category>
        <w:types>
          <w:type w:val="bbPlcHdr"/>
        </w:types>
        <w:behaviors>
          <w:behavior w:val="content"/>
        </w:behaviors>
        <w:guid w:val="{CEDFD796-7F48-4DB9-AF13-16DD270A938C}"/>
      </w:docPartPr>
      <w:docPartBody>
        <w:p w:rsidR="0020537D" w:rsidRDefault="00DD0FD9" w:rsidP="00DD0FD9">
          <w:pPr>
            <w:pStyle w:val="B0FFB3DDFD724E6D9AAFA368257FB79A"/>
          </w:pPr>
          <w:r w:rsidRPr="00685272">
            <w:rPr>
              <w:rStyle w:val="PlaceholderText"/>
            </w:rPr>
            <w:t>Click or tap here to enter text.</w:t>
          </w:r>
        </w:p>
      </w:docPartBody>
    </w:docPart>
    <w:docPart>
      <w:docPartPr>
        <w:name w:val="63D1D2918E684DC7ADA5D1A8799B2B4E"/>
        <w:category>
          <w:name w:val="General"/>
          <w:gallery w:val="placeholder"/>
        </w:category>
        <w:types>
          <w:type w:val="bbPlcHdr"/>
        </w:types>
        <w:behaviors>
          <w:behavior w:val="content"/>
        </w:behaviors>
        <w:guid w:val="{773AB027-8B6A-46B8-9991-12A0014F4D96}"/>
      </w:docPartPr>
      <w:docPartBody>
        <w:p w:rsidR="0020537D" w:rsidRDefault="00DD0FD9" w:rsidP="00DD0FD9">
          <w:pPr>
            <w:pStyle w:val="63D1D2918E684DC7ADA5D1A8799B2B4E"/>
          </w:pPr>
          <w:r w:rsidRPr="00685272">
            <w:rPr>
              <w:rStyle w:val="PlaceholderText"/>
            </w:rPr>
            <w:t>Click or tap here to enter text.</w:t>
          </w:r>
        </w:p>
      </w:docPartBody>
    </w:docPart>
    <w:docPart>
      <w:docPartPr>
        <w:name w:val="19904C8D85934667A1D20398BF3F375A"/>
        <w:category>
          <w:name w:val="General"/>
          <w:gallery w:val="placeholder"/>
        </w:category>
        <w:types>
          <w:type w:val="bbPlcHdr"/>
        </w:types>
        <w:behaviors>
          <w:behavior w:val="content"/>
        </w:behaviors>
        <w:guid w:val="{DEC57636-6720-4623-AFDC-77745588D5DE}"/>
      </w:docPartPr>
      <w:docPartBody>
        <w:p w:rsidR="0020537D" w:rsidRDefault="00DD0FD9" w:rsidP="00DD0FD9">
          <w:pPr>
            <w:pStyle w:val="19904C8D85934667A1D20398BF3F375A"/>
          </w:pPr>
          <w:r w:rsidRPr="00685272">
            <w:rPr>
              <w:rStyle w:val="PlaceholderText"/>
            </w:rPr>
            <w:t>Click or tap here to enter text.</w:t>
          </w:r>
        </w:p>
      </w:docPartBody>
    </w:docPart>
    <w:docPart>
      <w:docPartPr>
        <w:name w:val="AD26D16244B44134BE9817A6A94383B7"/>
        <w:category>
          <w:name w:val="General"/>
          <w:gallery w:val="placeholder"/>
        </w:category>
        <w:types>
          <w:type w:val="bbPlcHdr"/>
        </w:types>
        <w:behaviors>
          <w:behavior w:val="content"/>
        </w:behaviors>
        <w:guid w:val="{D83D6E3B-AD64-4339-BF25-B10A44237C42}"/>
      </w:docPartPr>
      <w:docPartBody>
        <w:p w:rsidR="0020537D" w:rsidRDefault="00DD0FD9" w:rsidP="00DD0FD9">
          <w:pPr>
            <w:pStyle w:val="AD26D16244B44134BE9817A6A94383B7"/>
          </w:pPr>
          <w:r w:rsidRPr="00685272">
            <w:rPr>
              <w:rStyle w:val="PlaceholderText"/>
            </w:rPr>
            <w:t>Click or tap here to enter text.</w:t>
          </w:r>
        </w:p>
      </w:docPartBody>
    </w:docPart>
    <w:docPart>
      <w:docPartPr>
        <w:name w:val="F910A62E1C344F85A27A6A25B8AC177C"/>
        <w:category>
          <w:name w:val="General"/>
          <w:gallery w:val="placeholder"/>
        </w:category>
        <w:types>
          <w:type w:val="bbPlcHdr"/>
        </w:types>
        <w:behaviors>
          <w:behavior w:val="content"/>
        </w:behaviors>
        <w:guid w:val="{6D80BB2B-4B51-4D73-B3A8-6CB87A3AF048}"/>
      </w:docPartPr>
      <w:docPartBody>
        <w:p w:rsidR="0020537D" w:rsidRDefault="00DD0FD9" w:rsidP="00DD0FD9">
          <w:pPr>
            <w:pStyle w:val="F910A62E1C344F85A27A6A25B8AC177C"/>
          </w:pPr>
          <w:r w:rsidRPr="00685272">
            <w:rPr>
              <w:rStyle w:val="PlaceholderText"/>
            </w:rPr>
            <w:t>Click or tap here to enter text.</w:t>
          </w:r>
        </w:p>
      </w:docPartBody>
    </w:docPart>
    <w:docPart>
      <w:docPartPr>
        <w:name w:val="73111E0596C640CF902732261209BD2D"/>
        <w:category>
          <w:name w:val="General"/>
          <w:gallery w:val="placeholder"/>
        </w:category>
        <w:types>
          <w:type w:val="bbPlcHdr"/>
        </w:types>
        <w:behaviors>
          <w:behavior w:val="content"/>
        </w:behaviors>
        <w:guid w:val="{60D0441E-0529-4083-BAC5-FCB845736778}"/>
      </w:docPartPr>
      <w:docPartBody>
        <w:p w:rsidR="0020537D" w:rsidRDefault="00DD0FD9" w:rsidP="00DD0FD9">
          <w:pPr>
            <w:pStyle w:val="73111E0596C640CF902732261209BD2D"/>
          </w:pPr>
          <w:r w:rsidRPr="00685272">
            <w:rPr>
              <w:rStyle w:val="PlaceholderText"/>
            </w:rPr>
            <w:t>Click or tap here to enter text.</w:t>
          </w:r>
        </w:p>
      </w:docPartBody>
    </w:docPart>
    <w:docPart>
      <w:docPartPr>
        <w:name w:val="665C3B1D452844A0A5F1BE31DCF26D37"/>
        <w:category>
          <w:name w:val="General"/>
          <w:gallery w:val="placeholder"/>
        </w:category>
        <w:types>
          <w:type w:val="bbPlcHdr"/>
        </w:types>
        <w:behaviors>
          <w:behavior w:val="content"/>
        </w:behaviors>
        <w:guid w:val="{CFD9D951-A18C-4F92-945A-287312D67086}"/>
      </w:docPartPr>
      <w:docPartBody>
        <w:p w:rsidR="0020537D" w:rsidRDefault="00DD0FD9" w:rsidP="00DD0FD9">
          <w:pPr>
            <w:pStyle w:val="665C3B1D452844A0A5F1BE31DCF26D37"/>
          </w:pPr>
          <w:r w:rsidRPr="00685272">
            <w:rPr>
              <w:rStyle w:val="PlaceholderText"/>
            </w:rPr>
            <w:t>Click or tap here to enter text.</w:t>
          </w:r>
        </w:p>
      </w:docPartBody>
    </w:docPart>
    <w:docPart>
      <w:docPartPr>
        <w:name w:val="3A57DABF989E41D0A442A8800F690965"/>
        <w:category>
          <w:name w:val="General"/>
          <w:gallery w:val="placeholder"/>
        </w:category>
        <w:types>
          <w:type w:val="bbPlcHdr"/>
        </w:types>
        <w:behaviors>
          <w:behavior w:val="content"/>
        </w:behaviors>
        <w:guid w:val="{83DE6D75-2534-47CF-B471-7931EB0C6849}"/>
      </w:docPartPr>
      <w:docPartBody>
        <w:p w:rsidR="0020537D" w:rsidRDefault="00DD0FD9" w:rsidP="00DD0FD9">
          <w:pPr>
            <w:pStyle w:val="3A57DABF989E41D0A442A8800F690965"/>
          </w:pPr>
          <w:r w:rsidRPr="00685272">
            <w:rPr>
              <w:rStyle w:val="PlaceholderText"/>
            </w:rPr>
            <w:t>Click or tap here to enter text.</w:t>
          </w:r>
        </w:p>
      </w:docPartBody>
    </w:docPart>
    <w:docPart>
      <w:docPartPr>
        <w:name w:val="E13174DCA16D4787B95F4F8CBD1FA635"/>
        <w:category>
          <w:name w:val="General"/>
          <w:gallery w:val="placeholder"/>
        </w:category>
        <w:types>
          <w:type w:val="bbPlcHdr"/>
        </w:types>
        <w:behaviors>
          <w:behavior w:val="content"/>
        </w:behaviors>
        <w:guid w:val="{D065F676-9790-41A7-B7DA-24FA966CAD4C}"/>
      </w:docPartPr>
      <w:docPartBody>
        <w:p w:rsidR="0020537D" w:rsidRDefault="00DD0FD9" w:rsidP="00DD0FD9">
          <w:pPr>
            <w:pStyle w:val="E13174DCA16D4787B95F4F8CBD1FA635"/>
          </w:pPr>
          <w:r w:rsidRPr="00685272">
            <w:rPr>
              <w:rStyle w:val="PlaceholderText"/>
            </w:rPr>
            <w:t>Click or tap here to enter text.</w:t>
          </w:r>
        </w:p>
      </w:docPartBody>
    </w:docPart>
    <w:docPart>
      <w:docPartPr>
        <w:name w:val="44280FC6B67B4D859631BFCCE5094931"/>
        <w:category>
          <w:name w:val="General"/>
          <w:gallery w:val="placeholder"/>
        </w:category>
        <w:types>
          <w:type w:val="bbPlcHdr"/>
        </w:types>
        <w:behaviors>
          <w:behavior w:val="content"/>
        </w:behaviors>
        <w:guid w:val="{07D1282F-4C30-4805-9C82-4C425B2D8350}"/>
      </w:docPartPr>
      <w:docPartBody>
        <w:p w:rsidR="0020537D" w:rsidRDefault="00DD0FD9" w:rsidP="00DD0FD9">
          <w:pPr>
            <w:pStyle w:val="44280FC6B67B4D859631BFCCE5094931"/>
          </w:pPr>
          <w:r w:rsidRPr="00685272">
            <w:rPr>
              <w:rStyle w:val="PlaceholderText"/>
            </w:rPr>
            <w:t>Click or tap here to enter text.</w:t>
          </w:r>
        </w:p>
      </w:docPartBody>
    </w:docPart>
    <w:docPart>
      <w:docPartPr>
        <w:name w:val="A354F29BB26E465E91E4D529E4B7C77A"/>
        <w:category>
          <w:name w:val="General"/>
          <w:gallery w:val="placeholder"/>
        </w:category>
        <w:types>
          <w:type w:val="bbPlcHdr"/>
        </w:types>
        <w:behaviors>
          <w:behavior w:val="content"/>
        </w:behaviors>
        <w:guid w:val="{8EF33213-9BFC-4169-BDAF-4FECF5383A35}"/>
      </w:docPartPr>
      <w:docPartBody>
        <w:p w:rsidR="0020537D" w:rsidRDefault="00DD0FD9" w:rsidP="00DD0FD9">
          <w:pPr>
            <w:pStyle w:val="A354F29BB26E465E91E4D529E4B7C77A"/>
          </w:pPr>
          <w:r w:rsidRPr="00685272">
            <w:rPr>
              <w:rStyle w:val="PlaceholderText"/>
            </w:rPr>
            <w:t>Click or tap here to enter text.</w:t>
          </w:r>
        </w:p>
      </w:docPartBody>
    </w:docPart>
    <w:docPart>
      <w:docPartPr>
        <w:name w:val="8FD5F2CDDB634AC0B77ACB53709F8D47"/>
        <w:category>
          <w:name w:val="General"/>
          <w:gallery w:val="placeholder"/>
        </w:category>
        <w:types>
          <w:type w:val="bbPlcHdr"/>
        </w:types>
        <w:behaviors>
          <w:behavior w:val="content"/>
        </w:behaviors>
        <w:guid w:val="{E90EAE87-F50E-4C88-AD1E-EF3C494484CF}"/>
      </w:docPartPr>
      <w:docPartBody>
        <w:p w:rsidR="0020537D" w:rsidRDefault="00DD0FD9" w:rsidP="00DD0FD9">
          <w:pPr>
            <w:pStyle w:val="8FD5F2CDDB634AC0B77ACB53709F8D47"/>
          </w:pPr>
          <w:r w:rsidRPr="00685272">
            <w:rPr>
              <w:rStyle w:val="PlaceholderText"/>
            </w:rPr>
            <w:t>Click or tap here to enter text.</w:t>
          </w:r>
        </w:p>
      </w:docPartBody>
    </w:docPart>
    <w:docPart>
      <w:docPartPr>
        <w:name w:val="4A5549CBC984482795999C957D88C087"/>
        <w:category>
          <w:name w:val="General"/>
          <w:gallery w:val="placeholder"/>
        </w:category>
        <w:types>
          <w:type w:val="bbPlcHdr"/>
        </w:types>
        <w:behaviors>
          <w:behavior w:val="content"/>
        </w:behaviors>
        <w:guid w:val="{F71B36EB-3A12-405D-A318-1AC73B4FE179}"/>
      </w:docPartPr>
      <w:docPartBody>
        <w:p w:rsidR="0020537D" w:rsidRDefault="00DD0FD9" w:rsidP="00DD0FD9">
          <w:pPr>
            <w:pStyle w:val="4A5549CBC984482795999C957D88C087"/>
          </w:pPr>
          <w:r w:rsidRPr="00685272">
            <w:rPr>
              <w:rStyle w:val="PlaceholderText"/>
            </w:rPr>
            <w:t>Click or tap here to enter text.</w:t>
          </w:r>
        </w:p>
      </w:docPartBody>
    </w:docPart>
    <w:docPart>
      <w:docPartPr>
        <w:name w:val="B5936605551743D8BF122D46943E4521"/>
        <w:category>
          <w:name w:val="General"/>
          <w:gallery w:val="placeholder"/>
        </w:category>
        <w:types>
          <w:type w:val="bbPlcHdr"/>
        </w:types>
        <w:behaviors>
          <w:behavior w:val="content"/>
        </w:behaviors>
        <w:guid w:val="{7E1D4F25-9EBF-496C-A1C1-E444180DE63B}"/>
      </w:docPartPr>
      <w:docPartBody>
        <w:p w:rsidR="0020537D" w:rsidRDefault="00DD0FD9" w:rsidP="00DD0FD9">
          <w:pPr>
            <w:pStyle w:val="B5936605551743D8BF122D46943E4521"/>
          </w:pPr>
          <w:r w:rsidRPr="00685272">
            <w:rPr>
              <w:rStyle w:val="PlaceholderText"/>
            </w:rPr>
            <w:t>Click or tap here to enter text.</w:t>
          </w:r>
        </w:p>
      </w:docPartBody>
    </w:docPart>
    <w:docPart>
      <w:docPartPr>
        <w:name w:val="A3B8268823CA4FC9B5497D77C3A0EB79"/>
        <w:category>
          <w:name w:val="General"/>
          <w:gallery w:val="placeholder"/>
        </w:category>
        <w:types>
          <w:type w:val="bbPlcHdr"/>
        </w:types>
        <w:behaviors>
          <w:behavior w:val="content"/>
        </w:behaviors>
        <w:guid w:val="{4204A03E-3CAB-4E12-AF45-CD2FCB668DD4}"/>
      </w:docPartPr>
      <w:docPartBody>
        <w:p w:rsidR="0020537D" w:rsidRDefault="00DD0FD9" w:rsidP="00DD0FD9">
          <w:pPr>
            <w:pStyle w:val="A3B8268823CA4FC9B5497D77C3A0EB79"/>
          </w:pPr>
          <w:r w:rsidRPr="00685272">
            <w:rPr>
              <w:rStyle w:val="PlaceholderText"/>
            </w:rPr>
            <w:t>Click or tap here to enter text.</w:t>
          </w:r>
        </w:p>
      </w:docPartBody>
    </w:docPart>
    <w:docPart>
      <w:docPartPr>
        <w:name w:val="6D0556FA955848ECBFFB8023AB376D1B"/>
        <w:category>
          <w:name w:val="General"/>
          <w:gallery w:val="placeholder"/>
        </w:category>
        <w:types>
          <w:type w:val="bbPlcHdr"/>
        </w:types>
        <w:behaviors>
          <w:behavior w:val="content"/>
        </w:behaviors>
        <w:guid w:val="{D113BB9F-F221-479A-AA5E-0B115384FDAF}"/>
      </w:docPartPr>
      <w:docPartBody>
        <w:p w:rsidR="0020537D" w:rsidRDefault="00DD0FD9" w:rsidP="00DD0FD9">
          <w:pPr>
            <w:pStyle w:val="6D0556FA955848ECBFFB8023AB376D1B"/>
          </w:pPr>
          <w:r w:rsidRPr="00685272">
            <w:rPr>
              <w:rStyle w:val="PlaceholderText"/>
            </w:rPr>
            <w:t>Click or tap here to enter text.</w:t>
          </w:r>
        </w:p>
      </w:docPartBody>
    </w:docPart>
    <w:docPart>
      <w:docPartPr>
        <w:name w:val="B364FDC0916B4AE9956D551A555FE883"/>
        <w:category>
          <w:name w:val="General"/>
          <w:gallery w:val="placeholder"/>
        </w:category>
        <w:types>
          <w:type w:val="bbPlcHdr"/>
        </w:types>
        <w:behaviors>
          <w:behavior w:val="content"/>
        </w:behaviors>
        <w:guid w:val="{699D1756-D02F-4EA2-8B96-B61746E47BFB}"/>
      </w:docPartPr>
      <w:docPartBody>
        <w:p w:rsidR="0020537D" w:rsidRDefault="00DD0FD9" w:rsidP="00DD0FD9">
          <w:pPr>
            <w:pStyle w:val="B364FDC0916B4AE9956D551A555FE883"/>
          </w:pPr>
          <w:r w:rsidRPr="00685272">
            <w:rPr>
              <w:rStyle w:val="PlaceholderText"/>
            </w:rPr>
            <w:t>Click or tap here to enter text.</w:t>
          </w:r>
        </w:p>
      </w:docPartBody>
    </w:docPart>
    <w:docPart>
      <w:docPartPr>
        <w:name w:val="894CEE734AE94D6BBE5103F3CDCD0788"/>
        <w:category>
          <w:name w:val="General"/>
          <w:gallery w:val="placeholder"/>
        </w:category>
        <w:types>
          <w:type w:val="bbPlcHdr"/>
        </w:types>
        <w:behaviors>
          <w:behavior w:val="content"/>
        </w:behaviors>
        <w:guid w:val="{6BBAA4C1-AEB5-4713-A892-F90500CE5405}"/>
      </w:docPartPr>
      <w:docPartBody>
        <w:p w:rsidR="0020537D" w:rsidRDefault="00DD0FD9" w:rsidP="00DD0FD9">
          <w:pPr>
            <w:pStyle w:val="894CEE734AE94D6BBE5103F3CDCD0788"/>
          </w:pPr>
          <w:r w:rsidRPr="00685272">
            <w:rPr>
              <w:rStyle w:val="PlaceholderText"/>
            </w:rPr>
            <w:t>Click or tap here to enter text.</w:t>
          </w:r>
        </w:p>
      </w:docPartBody>
    </w:docPart>
    <w:docPart>
      <w:docPartPr>
        <w:name w:val="1CE8033721994097BB177B563A17BD6B"/>
        <w:category>
          <w:name w:val="General"/>
          <w:gallery w:val="placeholder"/>
        </w:category>
        <w:types>
          <w:type w:val="bbPlcHdr"/>
        </w:types>
        <w:behaviors>
          <w:behavior w:val="content"/>
        </w:behaviors>
        <w:guid w:val="{8638DF32-7149-4721-B1EB-F4FA713087BF}"/>
      </w:docPartPr>
      <w:docPartBody>
        <w:p w:rsidR="0020537D" w:rsidRDefault="00DD0FD9" w:rsidP="00DD0FD9">
          <w:pPr>
            <w:pStyle w:val="1CE8033721994097BB177B563A17BD6B"/>
          </w:pPr>
          <w:r w:rsidRPr="00685272">
            <w:rPr>
              <w:rStyle w:val="PlaceholderText"/>
            </w:rPr>
            <w:t>Click or tap here to enter text.</w:t>
          </w:r>
        </w:p>
      </w:docPartBody>
    </w:docPart>
    <w:docPart>
      <w:docPartPr>
        <w:name w:val="71E757C8C2804ACAA20068E93AF0E2B9"/>
        <w:category>
          <w:name w:val="General"/>
          <w:gallery w:val="placeholder"/>
        </w:category>
        <w:types>
          <w:type w:val="bbPlcHdr"/>
        </w:types>
        <w:behaviors>
          <w:behavior w:val="content"/>
        </w:behaviors>
        <w:guid w:val="{68992C92-9584-482F-A7AD-7A691635B775}"/>
      </w:docPartPr>
      <w:docPartBody>
        <w:p w:rsidR="0020537D" w:rsidRDefault="00DD0FD9" w:rsidP="00DD0FD9">
          <w:pPr>
            <w:pStyle w:val="71E757C8C2804ACAA20068E93AF0E2B9"/>
          </w:pPr>
          <w:r w:rsidRPr="00685272">
            <w:rPr>
              <w:rStyle w:val="PlaceholderText"/>
            </w:rPr>
            <w:t>Click or tap here to enter text.</w:t>
          </w:r>
        </w:p>
      </w:docPartBody>
    </w:docPart>
    <w:docPart>
      <w:docPartPr>
        <w:name w:val="5647E30FEF9A4B5ABFE4CBE604F513DB"/>
        <w:category>
          <w:name w:val="General"/>
          <w:gallery w:val="placeholder"/>
        </w:category>
        <w:types>
          <w:type w:val="bbPlcHdr"/>
        </w:types>
        <w:behaviors>
          <w:behavior w:val="content"/>
        </w:behaviors>
        <w:guid w:val="{1808059C-0E45-4C37-AB94-25FD6326FF9D}"/>
      </w:docPartPr>
      <w:docPartBody>
        <w:p w:rsidR="0020537D" w:rsidRDefault="00DD0FD9" w:rsidP="00DD0FD9">
          <w:pPr>
            <w:pStyle w:val="5647E30FEF9A4B5ABFE4CBE604F513DB"/>
          </w:pPr>
          <w:r w:rsidRPr="00685272">
            <w:rPr>
              <w:rStyle w:val="PlaceholderText"/>
            </w:rPr>
            <w:t>Click or tap here to enter text.</w:t>
          </w:r>
        </w:p>
      </w:docPartBody>
    </w:docPart>
    <w:docPart>
      <w:docPartPr>
        <w:name w:val="1CAD75B72660426DA9026CC7961E2632"/>
        <w:category>
          <w:name w:val="General"/>
          <w:gallery w:val="placeholder"/>
        </w:category>
        <w:types>
          <w:type w:val="bbPlcHdr"/>
        </w:types>
        <w:behaviors>
          <w:behavior w:val="content"/>
        </w:behaviors>
        <w:guid w:val="{1ADBD379-35A8-4E0C-80F2-A23214453502}"/>
      </w:docPartPr>
      <w:docPartBody>
        <w:p w:rsidR="0020537D" w:rsidRDefault="00DD0FD9" w:rsidP="00DD0FD9">
          <w:pPr>
            <w:pStyle w:val="1CAD75B72660426DA9026CC7961E2632"/>
          </w:pPr>
          <w:r w:rsidRPr="00685272">
            <w:rPr>
              <w:rStyle w:val="PlaceholderText"/>
            </w:rPr>
            <w:t>Click or tap here to enter text.</w:t>
          </w:r>
        </w:p>
      </w:docPartBody>
    </w:docPart>
    <w:docPart>
      <w:docPartPr>
        <w:name w:val="06EA5C3D395E4DBBBAC6951B5DC0F37F"/>
        <w:category>
          <w:name w:val="General"/>
          <w:gallery w:val="placeholder"/>
        </w:category>
        <w:types>
          <w:type w:val="bbPlcHdr"/>
        </w:types>
        <w:behaviors>
          <w:behavior w:val="content"/>
        </w:behaviors>
        <w:guid w:val="{493DD662-7B7B-4136-8E0A-259F100A52D7}"/>
      </w:docPartPr>
      <w:docPartBody>
        <w:p w:rsidR="0020537D" w:rsidRDefault="00DD0FD9" w:rsidP="00DD0FD9">
          <w:pPr>
            <w:pStyle w:val="06EA5C3D395E4DBBBAC6951B5DC0F37F"/>
          </w:pPr>
          <w:r w:rsidRPr="00685272">
            <w:rPr>
              <w:rStyle w:val="PlaceholderText"/>
            </w:rPr>
            <w:t>Click or tap here to enter text.</w:t>
          </w:r>
        </w:p>
      </w:docPartBody>
    </w:docPart>
    <w:docPart>
      <w:docPartPr>
        <w:name w:val="6D47E993E4D4422094D38FA2A94FD3B5"/>
        <w:category>
          <w:name w:val="General"/>
          <w:gallery w:val="placeholder"/>
        </w:category>
        <w:types>
          <w:type w:val="bbPlcHdr"/>
        </w:types>
        <w:behaviors>
          <w:behavior w:val="content"/>
        </w:behaviors>
        <w:guid w:val="{06929636-5CF9-464E-B975-2B4859EF12C1}"/>
      </w:docPartPr>
      <w:docPartBody>
        <w:p w:rsidR="0020537D" w:rsidRDefault="00DD0FD9" w:rsidP="00DD0FD9">
          <w:pPr>
            <w:pStyle w:val="6D47E993E4D4422094D38FA2A94FD3B5"/>
          </w:pPr>
          <w:r w:rsidRPr="00FA02CC">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C24B8C65-8B3D-418D-B834-5CE63E55FDA5}"/>
      </w:docPartPr>
      <w:docPartBody>
        <w:p w:rsidR="000C449C" w:rsidRDefault="0020537D">
          <w:r w:rsidRPr="00A96F88">
            <w:rPr>
              <w:rStyle w:val="PlaceholderText"/>
            </w:rPr>
            <w:t>Click or tap here to enter text.</w:t>
          </w:r>
        </w:p>
      </w:docPartBody>
    </w:docPart>
    <w:docPart>
      <w:docPartPr>
        <w:name w:val="39B16A138D7C4037A27F8086FF190333"/>
        <w:category>
          <w:name w:val="General"/>
          <w:gallery w:val="placeholder"/>
        </w:category>
        <w:types>
          <w:type w:val="bbPlcHdr"/>
        </w:types>
        <w:behaviors>
          <w:behavior w:val="content"/>
        </w:behaviors>
        <w:guid w:val="{26BA4A47-FABB-40FE-9249-94802EEDA188}"/>
      </w:docPartPr>
      <w:docPartBody>
        <w:p w:rsidR="000C449C" w:rsidRDefault="0020537D" w:rsidP="0020537D">
          <w:pPr>
            <w:pStyle w:val="39B16A138D7C4037A27F8086FF190333"/>
          </w:pPr>
          <w:r w:rsidRPr="00A96F88">
            <w:rPr>
              <w:rStyle w:val="PlaceholderText"/>
            </w:rPr>
            <w:t>Click or tap here to enter text.</w:t>
          </w:r>
        </w:p>
      </w:docPartBody>
    </w:docPart>
    <w:docPart>
      <w:docPartPr>
        <w:name w:val="C369AFBBA63D40BEB4F0251660891FB5"/>
        <w:category>
          <w:name w:val="General"/>
          <w:gallery w:val="placeholder"/>
        </w:category>
        <w:types>
          <w:type w:val="bbPlcHdr"/>
        </w:types>
        <w:behaviors>
          <w:behavior w:val="content"/>
        </w:behaviors>
        <w:guid w:val="{02918734-191F-45F2-9303-EF37F2D23D17}"/>
      </w:docPartPr>
      <w:docPartBody>
        <w:p w:rsidR="000C449C" w:rsidRDefault="0020537D" w:rsidP="0020537D">
          <w:pPr>
            <w:pStyle w:val="C369AFBBA63D40BEB4F0251660891FB5"/>
          </w:pPr>
          <w:r w:rsidRPr="00A96F8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FD9"/>
    <w:rsid w:val="000C449C"/>
    <w:rsid w:val="000E3FAF"/>
    <w:rsid w:val="001E135D"/>
    <w:rsid w:val="0020537D"/>
    <w:rsid w:val="003460D1"/>
    <w:rsid w:val="005E0407"/>
    <w:rsid w:val="00A93C15"/>
    <w:rsid w:val="00DD0FD9"/>
    <w:rsid w:val="00DE003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IN" w:eastAsia="en-I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537D"/>
    <w:rPr>
      <w:color w:val="666666"/>
    </w:rPr>
  </w:style>
  <w:style w:type="paragraph" w:customStyle="1" w:styleId="1764210F8F05466E9BDE4EB777FCABB9">
    <w:name w:val="1764210F8F05466E9BDE4EB777FCABB9"/>
    <w:rsid w:val="00DD0FD9"/>
  </w:style>
  <w:style w:type="paragraph" w:customStyle="1" w:styleId="4C0D6943AED6419897E28A84F3C46040">
    <w:name w:val="4C0D6943AED6419897E28A84F3C46040"/>
    <w:rsid w:val="00DD0FD9"/>
  </w:style>
  <w:style w:type="paragraph" w:customStyle="1" w:styleId="F8A8D478AAC74E48B51AB977641D8F2D">
    <w:name w:val="F8A8D478AAC74E48B51AB977641D8F2D"/>
    <w:rsid w:val="00DD0FD9"/>
  </w:style>
  <w:style w:type="paragraph" w:customStyle="1" w:styleId="C3CF3E7A229F435BA081E015148506F4">
    <w:name w:val="C3CF3E7A229F435BA081E015148506F4"/>
    <w:rsid w:val="00DD0FD9"/>
  </w:style>
  <w:style w:type="paragraph" w:customStyle="1" w:styleId="2CEE5CB7EEEB4A8D9ADD69804E23E798">
    <w:name w:val="2CEE5CB7EEEB4A8D9ADD69804E23E798"/>
    <w:rsid w:val="00DD0FD9"/>
  </w:style>
  <w:style w:type="paragraph" w:customStyle="1" w:styleId="05348B49AE804887B142AB0DDE232FE4">
    <w:name w:val="05348B49AE804887B142AB0DDE232FE4"/>
    <w:rsid w:val="00DD0FD9"/>
  </w:style>
  <w:style w:type="paragraph" w:customStyle="1" w:styleId="4FAE8C39D6874D80A9490A653CB5C70F">
    <w:name w:val="4FAE8C39D6874D80A9490A653CB5C70F"/>
    <w:rsid w:val="00DD0FD9"/>
  </w:style>
  <w:style w:type="paragraph" w:customStyle="1" w:styleId="9F7C767632D8489099BF425029498C2B">
    <w:name w:val="9F7C767632D8489099BF425029498C2B"/>
    <w:rsid w:val="00DD0FD9"/>
  </w:style>
  <w:style w:type="paragraph" w:customStyle="1" w:styleId="C2147C16968842E6A4BFC2A7E1D2BB6C">
    <w:name w:val="C2147C16968842E6A4BFC2A7E1D2BB6C"/>
    <w:rsid w:val="00DD0FD9"/>
  </w:style>
  <w:style w:type="paragraph" w:customStyle="1" w:styleId="1CA39C6646C14E4FACB4CFC1B0D1CB4C">
    <w:name w:val="1CA39C6646C14E4FACB4CFC1B0D1CB4C"/>
    <w:rsid w:val="00DD0FD9"/>
  </w:style>
  <w:style w:type="paragraph" w:customStyle="1" w:styleId="B5647DECA36144CE9C784CD38A589062">
    <w:name w:val="B5647DECA36144CE9C784CD38A589062"/>
    <w:rsid w:val="00DD0FD9"/>
  </w:style>
  <w:style w:type="paragraph" w:customStyle="1" w:styleId="4128F0E686AF4FBE813C5D8B303C6D6A">
    <w:name w:val="4128F0E686AF4FBE813C5D8B303C6D6A"/>
    <w:rsid w:val="00DD0FD9"/>
  </w:style>
  <w:style w:type="paragraph" w:customStyle="1" w:styleId="3185385C169D4EBFB1219CA60799D6C7">
    <w:name w:val="3185385C169D4EBFB1219CA60799D6C7"/>
    <w:rsid w:val="00DD0FD9"/>
  </w:style>
  <w:style w:type="paragraph" w:customStyle="1" w:styleId="72E2566A834F41808733F204E97A2B0D">
    <w:name w:val="72E2566A834F41808733F204E97A2B0D"/>
    <w:rsid w:val="00DD0FD9"/>
  </w:style>
  <w:style w:type="paragraph" w:customStyle="1" w:styleId="F99D9150FD754D35836592152E936ACB">
    <w:name w:val="F99D9150FD754D35836592152E936ACB"/>
    <w:rsid w:val="00DD0FD9"/>
  </w:style>
  <w:style w:type="paragraph" w:customStyle="1" w:styleId="66B66D12791A4D29A668A09DD580C3DC">
    <w:name w:val="66B66D12791A4D29A668A09DD580C3DC"/>
    <w:rsid w:val="00DD0FD9"/>
  </w:style>
  <w:style w:type="paragraph" w:customStyle="1" w:styleId="C76869B7C259463BABB8236B6124087C">
    <w:name w:val="C76869B7C259463BABB8236B6124087C"/>
    <w:rsid w:val="00DD0FD9"/>
  </w:style>
  <w:style w:type="paragraph" w:customStyle="1" w:styleId="8DB9AE196B504663BA7708ABC79417BC">
    <w:name w:val="8DB9AE196B504663BA7708ABC79417BC"/>
    <w:rsid w:val="00DD0FD9"/>
  </w:style>
  <w:style w:type="paragraph" w:customStyle="1" w:styleId="6353CCB9B38D4CD5848F01EB90228545">
    <w:name w:val="6353CCB9B38D4CD5848F01EB90228545"/>
    <w:rsid w:val="00DD0FD9"/>
  </w:style>
  <w:style w:type="paragraph" w:customStyle="1" w:styleId="851343BE38224F619A951C9DCE58D2FE">
    <w:name w:val="851343BE38224F619A951C9DCE58D2FE"/>
    <w:rsid w:val="00DD0FD9"/>
  </w:style>
  <w:style w:type="paragraph" w:customStyle="1" w:styleId="5541250EAD864AF49B4E3E00420AE2DE">
    <w:name w:val="5541250EAD864AF49B4E3E00420AE2DE"/>
    <w:rsid w:val="00DD0FD9"/>
  </w:style>
  <w:style w:type="paragraph" w:customStyle="1" w:styleId="DCE58E214AA0499B8519860B1B9BA815">
    <w:name w:val="DCE58E214AA0499B8519860B1B9BA815"/>
    <w:rsid w:val="00DD0FD9"/>
  </w:style>
  <w:style w:type="paragraph" w:customStyle="1" w:styleId="3C52321CC61D45318F61F82DE1D366A2">
    <w:name w:val="3C52321CC61D45318F61F82DE1D366A2"/>
    <w:rsid w:val="00DD0FD9"/>
  </w:style>
  <w:style w:type="paragraph" w:customStyle="1" w:styleId="C9C12E105D27494D936293A42C99BBA7">
    <w:name w:val="C9C12E105D27494D936293A42C99BBA7"/>
    <w:rsid w:val="00DD0FD9"/>
  </w:style>
  <w:style w:type="paragraph" w:customStyle="1" w:styleId="7FFAAEF49ACE4BB19BB5DB1A27FDB400">
    <w:name w:val="7FFAAEF49ACE4BB19BB5DB1A27FDB400"/>
    <w:rsid w:val="00DD0FD9"/>
  </w:style>
  <w:style w:type="paragraph" w:customStyle="1" w:styleId="4BDA2FA3BEA44103B4AFA4E3A9298E7B">
    <w:name w:val="4BDA2FA3BEA44103B4AFA4E3A9298E7B"/>
    <w:rsid w:val="00DD0FD9"/>
  </w:style>
  <w:style w:type="paragraph" w:customStyle="1" w:styleId="4C033FF1BA694CF2B69A13E437A7F21E">
    <w:name w:val="4C033FF1BA694CF2B69A13E437A7F21E"/>
    <w:rsid w:val="00DD0FD9"/>
  </w:style>
  <w:style w:type="paragraph" w:customStyle="1" w:styleId="BE078C9056284E78B675BDFC51E5C058">
    <w:name w:val="BE078C9056284E78B675BDFC51E5C058"/>
    <w:rsid w:val="00DD0FD9"/>
  </w:style>
  <w:style w:type="paragraph" w:customStyle="1" w:styleId="AC31A1CE74364B9AAD56A62C27E9C723">
    <w:name w:val="AC31A1CE74364B9AAD56A62C27E9C723"/>
    <w:rsid w:val="00DD0FD9"/>
  </w:style>
  <w:style w:type="paragraph" w:customStyle="1" w:styleId="B0FFB3DDFD724E6D9AAFA368257FB79A">
    <w:name w:val="B0FFB3DDFD724E6D9AAFA368257FB79A"/>
    <w:rsid w:val="00DD0FD9"/>
  </w:style>
  <w:style w:type="paragraph" w:customStyle="1" w:styleId="63D1D2918E684DC7ADA5D1A8799B2B4E">
    <w:name w:val="63D1D2918E684DC7ADA5D1A8799B2B4E"/>
    <w:rsid w:val="00DD0FD9"/>
  </w:style>
  <w:style w:type="paragraph" w:customStyle="1" w:styleId="19904C8D85934667A1D20398BF3F375A">
    <w:name w:val="19904C8D85934667A1D20398BF3F375A"/>
    <w:rsid w:val="00DD0FD9"/>
  </w:style>
  <w:style w:type="paragraph" w:customStyle="1" w:styleId="AD26D16244B44134BE9817A6A94383B7">
    <w:name w:val="AD26D16244B44134BE9817A6A94383B7"/>
    <w:rsid w:val="00DD0FD9"/>
  </w:style>
  <w:style w:type="paragraph" w:customStyle="1" w:styleId="F910A62E1C344F85A27A6A25B8AC177C">
    <w:name w:val="F910A62E1C344F85A27A6A25B8AC177C"/>
    <w:rsid w:val="00DD0FD9"/>
  </w:style>
  <w:style w:type="paragraph" w:customStyle="1" w:styleId="73111E0596C640CF902732261209BD2D">
    <w:name w:val="73111E0596C640CF902732261209BD2D"/>
    <w:rsid w:val="00DD0FD9"/>
  </w:style>
  <w:style w:type="paragraph" w:customStyle="1" w:styleId="665C3B1D452844A0A5F1BE31DCF26D37">
    <w:name w:val="665C3B1D452844A0A5F1BE31DCF26D37"/>
    <w:rsid w:val="00DD0FD9"/>
  </w:style>
  <w:style w:type="paragraph" w:customStyle="1" w:styleId="3A57DABF989E41D0A442A8800F690965">
    <w:name w:val="3A57DABF989E41D0A442A8800F690965"/>
    <w:rsid w:val="00DD0FD9"/>
  </w:style>
  <w:style w:type="paragraph" w:customStyle="1" w:styleId="E13174DCA16D4787B95F4F8CBD1FA635">
    <w:name w:val="E13174DCA16D4787B95F4F8CBD1FA635"/>
    <w:rsid w:val="00DD0FD9"/>
  </w:style>
  <w:style w:type="paragraph" w:customStyle="1" w:styleId="44280FC6B67B4D859631BFCCE5094931">
    <w:name w:val="44280FC6B67B4D859631BFCCE5094931"/>
    <w:rsid w:val="00DD0FD9"/>
  </w:style>
  <w:style w:type="paragraph" w:customStyle="1" w:styleId="A354F29BB26E465E91E4D529E4B7C77A">
    <w:name w:val="A354F29BB26E465E91E4D529E4B7C77A"/>
    <w:rsid w:val="00DD0FD9"/>
  </w:style>
  <w:style w:type="paragraph" w:customStyle="1" w:styleId="8FD5F2CDDB634AC0B77ACB53709F8D47">
    <w:name w:val="8FD5F2CDDB634AC0B77ACB53709F8D47"/>
    <w:rsid w:val="00DD0FD9"/>
  </w:style>
  <w:style w:type="paragraph" w:customStyle="1" w:styleId="4A5549CBC984482795999C957D88C087">
    <w:name w:val="4A5549CBC984482795999C957D88C087"/>
    <w:rsid w:val="00DD0FD9"/>
  </w:style>
  <w:style w:type="paragraph" w:customStyle="1" w:styleId="B5936605551743D8BF122D46943E4521">
    <w:name w:val="B5936605551743D8BF122D46943E4521"/>
    <w:rsid w:val="00DD0FD9"/>
  </w:style>
  <w:style w:type="paragraph" w:customStyle="1" w:styleId="A3B8268823CA4FC9B5497D77C3A0EB79">
    <w:name w:val="A3B8268823CA4FC9B5497D77C3A0EB79"/>
    <w:rsid w:val="00DD0FD9"/>
  </w:style>
  <w:style w:type="paragraph" w:customStyle="1" w:styleId="6D0556FA955848ECBFFB8023AB376D1B">
    <w:name w:val="6D0556FA955848ECBFFB8023AB376D1B"/>
    <w:rsid w:val="00DD0FD9"/>
  </w:style>
  <w:style w:type="paragraph" w:customStyle="1" w:styleId="093DDB80AB7C4213A13E8BA122F6F29C">
    <w:name w:val="093DDB80AB7C4213A13E8BA122F6F29C"/>
    <w:rsid w:val="00DD0FD9"/>
  </w:style>
  <w:style w:type="paragraph" w:customStyle="1" w:styleId="BC037054FD1D459FAF1BA237E47199BA">
    <w:name w:val="BC037054FD1D459FAF1BA237E47199BA"/>
    <w:rsid w:val="00DD0FD9"/>
  </w:style>
  <w:style w:type="paragraph" w:customStyle="1" w:styleId="04FC7953A9784D82834B1DA45BBFFDCA">
    <w:name w:val="04FC7953A9784D82834B1DA45BBFFDCA"/>
    <w:rsid w:val="00DD0FD9"/>
  </w:style>
  <w:style w:type="paragraph" w:customStyle="1" w:styleId="2D0D4D56435E41C9A7DEDD7A3A5916C5">
    <w:name w:val="2D0D4D56435E41C9A7DEDD7A3A5916C5"/>
    <w:rsid w:val="00DD0FD9"/>
  </w:style>
  <w:style w:type="paragraph" w:customStyle="1" w:styleId="F9E73CBC542D4F7192C9D07BAB33474A">
    <w:name w:val="F9E73CBC542D4F7192C9D07BAB33474A"/>
    <w:rsid w:val="00DD0FD9"/>
  </w:style>
  <w:style w:type="paragraph" w:customStyle="1" w:styleId="F31DFFD8FCAD43A9B17C95BF4BDB6EE6">
    <w:name w:val="F31DFFD8FCAD43A9B17C95BF4BDB6EE6"/>
    <w:rsid w:val="00DD0FD9"/>
  </w:style>
  <w:style w:type="paragraph" w:customStyle="1" w:styleId="6F6D73668E1A4880B9B2497865582255">
    <w:name w:val="6F6D73668E1A4880B9B2497865582255"/>
    <w:rsid w:val="00DD0FD9"/>
  </w:style>
  <w:style w:type="paragraph" w:customStyle="1" w:styleId="8B2E32E6137B4CB8B543D9C7F71FED30">
    <w:name w:val="8B2E32E6137B4CB8B543D9C7F71FED30"/>
    <w:rsid w:val="00DD0FD9"/>
  </w:style>
  <w:style w:type="paragraph" w:customStyle="1" w:styleId="07E17EC8843249C5B2525AFC86D9B502">
    <w:name w:val="07E17EC8843249C5B2525AFC86D9B502"/>
    <w:rsid w:val="00DD0FD9"/>
  </w:style>
  <w:style w:type="paragraph" w:customStyle="1" w:styleId="C0014CB4A33344F38AF7BB18E079DF4F">
    <w:name w:val="C0014CB4A33344F38AF7BB18E079DF4F"/>
    <w:rsid w:val="00DD0FD9"/>
  </w:style>
  <w:style w:type="paragraph" w:customStyle="1" w:styleId="0FCFAEB6A46B4B4DBC62BAF54197301A">
    <w:name w:val="0FCFAEB6A46B4B4DBC62BAF54197301A"/>
    <w:rsid w:val="00DD0FD9"/>
  </w:style>
  <w:style w:type="paragraph" w:customStyle="1" w:styleId="3E061AF3FA4345F2AA03F81FA7E7A3BA">
    <w:name w:val="3E061AF3FA4345F2AA03F81FA7E7A3BA"/>
    <w:rsid w:val="00DD0FD9"/>
  </w:style>
  <w:style w:type="paragraph" w:customStyle="1" w:styleId="22F7A3F31AEF41D980308A943D5A4144">
    <w:name w:val="22F7A3F31AEF41D980308A943D5A4144"/>
    <w:rsid w:val="00DD0FD9"/>
  </w:style>
  <w:style w:type="paragraph" w:customStyle="1" w:styleId="1CA60A8EF059430591F209B0897E8D42">
    <w:name w:val="1CA60A8EF059430591F209B0897E8D42"/>
    <w:rsid w:val="00DD0FD9"/>
  </w:style>
  <w:style w:type="paragraph" w:customStyle="1" w:styleId="E78F05123AC649949E3899CA1A906B07">
    <w:name w:val="E78F05123AC649949E3899CA1A906B07"/>
    <w:rsid w:val="00DD0FD9"/>
  </w:style>
  <w:style w:type="paragraph" w:customStyle="1" w:styleId="914B17A3918E4BF9BC356DC42B468926">
    <w:name w:val="914B17A3918E4BF9BC356DC42B468926"/>
    <w:rsid w:val="00DD0FD9"/>
  </w:style>
  <w:style w:type="paragraph" w:customStyle="1" w:styleId="568F96EB0A184C3CA6E705CFE13D9E03">
    <w:name w:val="568F96EB0A184C3CA6E705CFE13D9E03"/>
    <w:rsid w:val="00DD0FD9"/>
  </w:style>
  <w:style w:type="paragraph" w:customStyle="1" w:styleId="970D176C5BAC4897A882F7FB4805A5DD">
    <w:name w:val="970D176C5BAC4897A882F7FB4805A5DD"/>
    <w:rsid w:val="00DD0FD9"/>
  </w:style>
  <w:style w:type="paragraph" w:customStyle="1" w:styleId="010769696573485CB269A09ADEA58C3F">
    <w:name w:val="010769696573485CB269A09ADEA58C3F"/>
    <w:rsid w:val="00DD0FD9"/>
  </w:style>
  <w:style w:type="paragraph" w:customStyle="1" w:styleId="D47CD7F1EB924B629526112252C2D4BB">
    <w:name w:val="D47CD7F1EB924B629526112252C2D4BB"/>
    <w:rsid w:val="00DD0FD9"/>
  </w:style>
  <w:style w:type="paragraph" w:customStyle="1" w:styleId="574441BFA27D409198C85ED66B855BE8">
    <w:name w:val="574441BFA27D409198C85ED66B855BE8"/>
    <w:rsid w:val="00DD0FD9"/>
  </w:style>
  <w:style w:type="paragraph" w:customStyle="1" w:styleId="140B94734A2D43D4873F78DBAB8BEA20">
    <w:name w:val="140B94734A2D43D4873F78DBAB8BEA20"/>
    <w:rsid w:val="00DD0FD9"/>
  </w:style>
  <w:style w:type="paragraph" w:customStyle="1" w:styleId="B364FDC0916B4AE9956D551A555FE883">
    <w:name w:val="B364FDC0916B4AE9956D551A555FE883"/>
    <w:rsid w:val="00DD0FD9"/>
  </w:style>
  <w:style w:type="paragraph" w:customStyle="1" w:styleId="894CEE734AE94D6BBE5103F3CDCD0788">
    <w:name w:val="894CEE734AE94D6BBE5103F3CDCD0788"/>
    <w:rsid w:val="00DD0FD9"/>
  </w:style>
  <w:style w:type="paragraph" w:customStyle="1" w:styleId="1CE8033721994097BB177B563A17BD6B">
    <w:name w:val="1CE8033721994097BB177B563A17BD6B"/>
    <w:rsid w:val="00DD0FD9"/>
  </w:style>
  <w:style w:type="paragraph" w:customStyle="1" w:styleId="0CA29EE9B3C94A4B8A24D07ABDB37183">
    <w:name w:val="0CA29EE9B3C94A4B8A24D07ABDB37183"/>
    <w:rsid w:val="00DD0FD9"/>
  </w:style>
  <w:style w:type="paragraph" w:customStyle="1" w:styleId="71E757C8C2804ACAA20068E93AF0E2B9">
    <w:name w:val="71E757C8C2804ACAA20068E93AF0E2B9"/>
    <w:rsid w:val="00DD0FD9"/>
  </w:style>
  <w:style w:type="paragraph" w:customStyle="1" w:styleId="5647E30FEF9A4B5ABFE4CBE604F513DB">
    <w:name w:val="5647E30FEF9A4B5ABFE4CBE604F513DB"/>
    <w:rsid w:val="00DD0FD9"/>
  </w:style>
  <w:style w:type="paragraph" w:customStyle="1" w:styleId="1CAD75B72660426DA9026CC7961E2632">
    <w:name w:val="1CAD75B72660426DA9026CC7961E2632"/>
    <w:rsid w:val="00DD0FD9"/>
  </w:style>
  <w:style w:type="paragraph" w:customStyle="1" w:styleId="06EA5C3D395E4DBBBAC6951B5DC0F37F">
    <w:name w:val="06EA5C3D395E4DBBBAC6951B5DC0F37F"/>
    <w:rsid w:val="00DD0FD9"/>
  </w:style>
  <w:style w:type="paragraph" w:customStyle="1" w:styleId="6D47E993E4D4422094D38FA2A94FD3B5">
    <w:name w:val="6D47E993E4D4422094D38FA2A94FD3B5"/>
    <w:rsid w:val="00DD0FD9"/>
  </w:style>
  <w:style w:type="paragraph" w:customStyle="1" w:styleId="39B16A138D7C4037A27F8086FF190333">
    <w:name w:val="39B16A138D7C4037A27F8086FF190333"/>
    <w:rsid w:val="0020537D"/>
  </w:style>
  <w:style w:type="paragraph" w:customStyle="1" w:styleId="C369AFBBA63D40BEB4F0251660891FB5">
    <w:name w:val="C369AFBBA63D40BEB4F0251660891FB5"/>
    <w:rsid w:val="002053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0D27C03-0F6A-4700-A120-EC53847A0899}">
  <we:reference id="wa104382081" version="1.55.1.0" store="en-US" storeType="OMEX"/>
  <we:alternateReferences>
    <we:reference id="WA104382081" version="1.55.1.0" store="en-US" storeType="OMEX"/>
  </we:alternateReferences>
  <we:properties>
    <we:property name="MENDELEY_CITATIONS" value="[{&quot;citationID&quot;:&quot;MENDELEY_CITATION_748fbae1-7f9d-431d-9112-7b154762de94&quot;,&quot;properties&quot;:{&quot;noteIndex&quot;:0},&quot;isEdited&quot;:false,&quot;manualOverride&quot;:{&quot;isManuallyOverridden&quot;:false,&quot;citeprocText&quot;:&quot;[1]&quot;,&quot;manualOverrideText&quot;:&quot;&quot;},&quot;citationTag&quot;:&quot;MENDELEY_CITATION_v3_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&quot;,&quot;citationItems&quot;:[{&quot;id&quot;:&quot;675c9700-e08e-3cd4-b9af-af2f6ef67ffc&quot;,&quot;itemData&quot;:{&quot;type&quot;:&quot;article-journal&quot;,&quot;id&quot;:&quot;675c9700-e08e-3cd4-b9af-af2f6ef67ffc&quot;,&quot;title&quot;:&quot;Comparison of traditional processing and additive manufacturing technologies in various performance aspects: a review&quot;,&quot;author&quot;:[{&quot;family&quot;:&quot;Kaikai&quot;,&quot;given&quot;:&quot;Xu&quot;,&quot;parse-names&quot;:false,&quot;dropping-particle&quot;:&quot;&quot;,&quot;non-dropping-particle&quot;:&quot;&quot;},{&quot;family&quot;:&quot;Yadong&quot;,&quot;given&quot;:&quot;Gong&quot;,&quot;parse-names&quot;:false,&quot;dropping-particle&quot;:&quot;&quot;,&quot;non-dropping-particle&quot;:&quot;&quot;},{&quot;family&quot;:&quot;Qiang&quot;,&quot;given&quot;:&quot;Zhao&quot;,&quot;parse-names&quot;:false,&quot;dropping-particle&quot;:&quot;&quot;,&quot;non-dropping-particle&quot;:&quot;&quot;}],&quot;container-title&quot;:&quot;Archives of Civil and Mechanical Engineering&quot;,&quot;ISSN&quot;:&quot;1644-9665&quot;,&quot;issued&quot;:{&quot;date-parts&quot;:[[2023]]},&quot;page&quot;:&quot;1-28&quot;,&quot;publisher&quot;:&quot;Springer&quot;,&quot;issue&quot;:&quot;3&quot;,&quot;volume&quot;:&quot;23&quot;,&quot;container-title-short&quot;:&quot;&quot;},&quot;isTemporary&quot;:false}]},{&quot;citationID&quot;:&quot;MENDELEY_CITATION_7cc1d159-7d61-442b-9afc-a06c7b57d9b9&quot;,&quot;properties&quot;:{&quot;noteIndex&quot;:0},&quot;isEdited&quot;:false,&quot;manualOverride&quot;:{&quot;isManuallyOverridden&quot;:false,&quot;citeprocText&quot;:&quot;[2]&quot;,&quot;manualOverrideText&quot;:&quot;&quot;},&quot;citationTag&quot;:&quot;MENDELEY_CITATION_v3_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&quot;,&quot;citationItems&quot;:[{&quot;id&quot;:&quot;d36b22ca-be86-3d6e-b375-4b54c301b605&quot;,&quot;itemData&quot;:{&quot;type&quot;:&quot;article-journal&quot;,&quot;id&quot;:&quot;d36b22ca-be86-3d6e-b375-4b54c301b605&quot;,&quot;title&quot;:&quot;Hardened properties of 3D printed concrete with recycled coarse aggregate&quot;,&quot;author&quot;:[{&quot;family&quot;:&quot;Liu&quot;,&quot;given&quot;:&quot;Huawei&quot;,&quot;parse-names&quot;:false,&quot;dropping-particle&quot;:&quot;&quot;,&quot;non-dropping-particle&quot;:&quot;&quot;},{&quot;family&quot;:&quot;Liu&quot;,&quot;given&quot;:&quot;Chao&quot;,&quot;parse-names&quot;:false,&quot;dropping-particle&quot;:&quot;&quot;,&quot;non-dropping-particle&quot;:&quot;&quot;},{&quot;family&quot;:&quot;Wu&quot;,&quot;given&quot;:&quot;Yiwen&quot;,&quot;parse-names&quot;:false,&quot;dropping-particle&quot;:&quot;&quot;,&quot;non-dropping-particle&quot;:&quot;&quot;},{&quot;family&quot;:&quot;Bai&quot;,&quot;given&quot;:&quot;Guoliang&quot;,&quot;parse-names&quot;:false,&quot;dropping-particle&quot;:&quot;&quot;,&quot;non-dropping-particle&quot;:&quot;&quot;},{&quot;family&quot;:&quot;He&quot;,&quot;given&quot;:&quot;Chunhui&quot;,&quot;parse-names&quot;:false,&quot;dropping-particle&quot;:&quot;&quot;,&quot;non-dropping-particle&quot;:&quot;&quot;},{&quot;family&quot;:&quot;Zhang&quot;,&quot;given&quot;:&quot;Rongfei&quot;,&quot;parse-names&quot;:false,&quot;dropping-particle&quot;:&quot;&quot;,&quot;non-dropping-particle&quot;:&quot;&quot;},{&quot;family&quot;:&quot;Wang&quot;,&quot;given&quot;:&quot;Youqiang&quot;,&quot;parse-names&quot;:false,&quot;dropping-particle&quot;:&quot;&quot;,&quot;non-dropping-particle&quot;:&quot;&quot;}],&quot;container-title&quot;:&quot;Cement and Concrete Research&quot;,&quot;DOI&quot;:&quot;10.1016/j.cemconres.2022.106868&quot;,&quot;ISSN&quot;:&quot;00088846&quot;,&quot;issued&quot;:{&quot;date-parts&quot;:[[2022,9,1]]},&quot;abstract&quot;:&quot;In this paper, a novel extrusion-based 3D printed material was obtained by preparing 3D printed recycled coarse aggregate concrete (3DPRAC) using recycled coarse aggregate (RCA), and the compressive and flexural properties were investigated at different RCA replacement ratios, ages, and construction forms. The porosity, pore volume distribution, pore geometry characteristics were analyzed by X-CT. MIP and SEM were used to analyze the pore structure of the RCA. The results showed that the compressive and flexural strengths have obvious anisotropic characteristics. With increasing replacement ratio, the compressive and flexural strengths generally decreased. Internal pores of 3DPRAC were found to exhibit the geometric characteristics of flat ellipsoidal and uniaxially oriented arrangements along the printing direction. A multiple partition-interface model was proposed to establish the connection between pore structure characteristics and force cracking, and the anisotropic mechanical property mechanism of 3DPRAC was revealed.&quot;,&quot;publisher&quot;:&quot;Elsevier Ltd&quot;,&quot;volume&quot;:&quot;159&quot;,&quot;container-title-short&quot;:&quot;Cem Concr Res&quot;},&quot;isTemporary&quot;:false}]},{&quot;citationID&quot;:&quot;MENDELEY_CITATION_2fbc3b6c-477c-4482-b91a-e57e6909d3a1&quot;,&quot;properties&quot;:{&quot;noteIndex&quot;:0},&quot;isEdited&quot;:false,&quot;manualOverride&quot;:{&quot;isManuallyOverridden&quot;:false,&quot;citeprocText&quot;:&quot;[3–5]&quot;,&quot;manualOverrideText&quot;:&quot;&quot;},&quot;citationTag&quot;:&quot;MENDELEY_CITATION_v3_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&quot;,&quot;citationItems&quot;:[{&quot;id&quot;:&quot;978b2df5-3a6e-3c89-af97-e4c78d4eb8d7&quot;,&quot;itemData&quot;:{&quot;type&quot;:&quot;article-journal&quot;,&quot;id&quot;:&quot;978b2df5-3a6e-3c89-af97-e4c78d4eb8d7&quot;,&quot;title&quot;:&quot;3D printing using concrete extrusion: A roadmap for research&quot;,&quot;author&quot;:[{&quot;family&quot;:&quot;Buswell&quot;,&quot;given&quot;:&quot;Richard A&quot;,&quot;parse-names&quot;:false,&quot;dropping-particle&quot;:&quot;&quot;,&quot;non-dropping-particle&quot;:&quot;&quot;},{&quot;family&quot;:&quot;Silva&quot;,&quot;given&quot;:&quot;W R Leal&quot;,&quot;parse-names&quot;:false,&quot;dropping-particle&quot;:&quot;&quot;,&quot;non-dropping-particle&quot;:&quot;De&quot;},{&quot;family&quot;:&quot;Jones&quot;,&quot;given&quot;:&quot;Scott Z&quot;,&quot;parse-names&quot;:false,&quot;dropping-particle&quot;:&quot;&quot;,&quot;non-dropping-particle&quot;:&quot;&quot;},{&quot;family&quot;:&quot;Dirrenberger&quot;,&quot;given&quot;:&quot;Justin&quot;,&quot;parse-names&quot;:false,&quot;dropping-particle&quot;:&quot;&quot;,&quot;non-dropping-particle&quot;:&quot;&quot;}],&quot;container-title&quot;:&quot;Cement and Concrete Research&quot;,&quot;ISSN&quot;:&quot;0008-8846&quot;,&quot;issued&quot;:{&quot;date-parts&quot;:[[2018]]},&quot;page&quot;:&quot;37-49&quot;,&quot;publisher&quot;:&quot;Elsevier&quot;,&quot;volume&quot;:&quot;112&quot;,&quot;container-title-short&quot;:&quot;Cem Concr Res&quot;},&quot;isTemporary&quot;:false},{&quot;id&quot;:&quot;b3275980-5993-3c80-9f26-8acba8339085&quot;,&quot;itemData&quot;:{&quot;type&quot;:&quot;article-journal&quot;,&quot;id&quot;:&quot;b3275980-5993-3c80-9f26-8acba8339085&quot;,&quot;title&quot;:&quot;A review of 3D concrete printing systems and materials properties: Current status and future research prospects&quot;,&quot;author&quot;:[{&quot;family&quot;:&quot;Paul&quot;,&quot;given&quot;:&quot;Suvash Chandra&quot;,&quot;parse-names&quot;:false,&quot;dropping-particle&quot;:&quot;&quot;,&quot;non-dropping-particle&quot;:&quot;&quot;},{&quot;family&quot;:&quot;Zijl&quot;,&quot;given&quot;:&quot;Gideon P A G&quot;,&quot;parse-names&quot;:false,&quot;dropping-particle&quot;:&quot;&quot;,&quot;non-dropping-particle&quot;:&quot;Van&quot;},{&quot;family&quot;:&quot;Tan&quot;,&quot;given&quot;:&quot;Ming Jen&quot;,&quot;parse-names&quot;:false,&quot;dropping-particle&quot;:&quot;&quot;,&quot;non-dropping-particle&quot;:&quot;&quot;},{&quot;family&quot;:&quot;Gibson&quot;,&quot;given&quot;:&quot;Ian&quot;,&quot;parse-names&quot;:false,&quot;dropping-particle&quot;:&quot;&quot;,&quot;non-dropping-particle&quot;:&quot;&quot;}],&quot;container-title&quot;:&quot;Rapid Prototyping Journal&quot;,&quot;ISSN&quot;:&quot;1355-2546&quot;,&quot;issued&quot;:{&quot;date-parts&quot;:[[2018]]},&quot;page&quot;:&quot;784-798&quot;,&quot;publisher&quot;:&quot;Emerald Publishing Limited&quot;,&quot;issue&quot;:&quot;4&quot;,&quot;volume&quot;:&quot;24&quot;,&quot;container-title-short&quot;:&quot;Rapid Prototyp J&quot;},&quot;isTemporary&quot;:false},{&quot;id&quot;:&quot;106abd5d-bd0e-348e-b314-febe1c55fde2&quot;,&quot;itemData&quot;:{&quot;type&quot;:&quot;article-journal&quot;,&quot;id&quot;:&quot;106abd5d-bd0e-348e-b314-febe1c55fde2&quot;,&quot;title&quot;:&quot;A critical review of 3D printing in construction: Benefits, challenges, and risks&quot;,&quot;author&quot;:[{&quot;family&quot;:&quot;El-Sayegh&quot;,&quot;given&quot;:&quot;Sameh&quot;,&quot;parse-names&quot;:false,&quot;dropping-particle&quot;:&quot;&quot;,&quot;non-dropping-particle&quot;:&quot;&quot;},{&quot;family&quot;:&quot;Romdhane&quot;,&quot;given&quot;:&quot;Lotfi&quot;,&quot;parse-names&quot;:false,&quot;dropping-particle&quot;:&quot;&quot;,&quot;non-dropping-particle&quot;:&quot;&quot;},{&quot;family&quot;:&quot;Manjikian&quot;,&quot;given&quot;:&quot;Solair&quot;,&quot;parse-names&quot;:false,&quot;dropping-particle&quot;:&quot;&quot;,&quot;non-dropping-particle&quot;:&quot;&quot;}],&quot;container-title&quot;:&quot;Archives of Civil and Mechanical Engineering&quot;,&quot;issued&quot;:{&quot;date-parts&quot;:[[2020]]},&quot;page&quot;:&quot;1-25&quot;,&quot;publisher&quot;:&quot;Springer&quot;,&quot;volume&quot;:&quot;20&quot;,&quot;container-title-short&quot;:&quot;&quot;},&quot;isTemporary&quot;:false}]},{&quot;citationID&quot;:&quot;MENDELEY_CITATION_14364153-6050-40f5-be1f-b250ad4bb27f&quot;,&quot;properties&quot;:{&quot;noteIndex&quot;:0},&quot;isEdited&quot;:false,&quot;manualOverride&quot;:{&quot;isManuallyOverridden&quot;:false,&quot;citeprocText&quot;:&quot;[6–8]&quot;,&quot;manualOverrideText&quot;:&quot;&quot;},&quot;citationTag&quot;:&quot;MENDELEY_CITATION_v3_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&quot;,&quot;citationItems&quot;:[{&quot;id&quot;:&quot;2f9f5c34-d306-3932-9f9b-506361e2dbc2&quot;,&quot;itemData&quot;:{&quot;type&quot;:&quot;paper-conference&quot;,&quot;id&quot;:&quot;2f9f5c34-d306-3932-9f9b-506361e2dbc2&quot;,&quot;title&quot;:&quot;3D concrete printing modelling of thin-walled structures&quot;,&quot;author&quot;:[{&quot;family&quot;:&quot;Nguyen-Van&quot;,&quot;given&quot;:&quot;Vuong&quot;,&quot;parse-names&quot;:false,&quot;dropping-particle&quot;:&quot;&quot;,&quot;non-dropping-particle&quot;:&quot;&quot;},{&quot;family&quot;:&quot;Nguyen-Xuan&quot;,&quot;given&quot;:&quot;H&quot;,&quot;parse-names&quot;:false,&quot;dropping-particle&quot;:&quot;&quot;,&quot;non-dropping-particle&quot;:&quot;&quot;},{&quot;family&quot;:&quot;Panda&quot;,&quot;given&quot;:&quot;Biranchi&quot;,&quot;parse-names&quot;:false,&quot;dropping-particle&quot;:&quot;&quot;,&quot;non-dropping-particle&quot;:&quot;&quot;},{&quot;family&quot;:&quot;Tran&quot;,&quot;given&quot;:&quot;Phuong&quot;,&quot;parse-names&quot;:false,&quot;dropping-particle&quot;:&quot;&quot;,&quot;non-dropping-particle&quot;:&quot;&quot;}],&quot;container-title&quot;:&quot;Structures&quot;,&quot;ISBN&quot;:&quot;2352-0124&quot;,&quot;issued&quot;:{&quot;date-parts&quot;:[[2022]]},&quot;page&quot;:&quot;496-511&quot;,&quot;publisher&quot;:&quot;Elsevier&quot;,&quot;volume&quot;:&quot;39&quot;,&quot;container-title-short&quot;:&quot;&quot;},&quot;isTemporary&quot;:false},{&quot;id&quot;:&quot;051e2276-509f-33ae-afce-cc0a2bd44acb&quot;,&quot;itemData&quot;:{&quot;type&quot;:&quot;article-journal&quot;,&quot;id&quot;:&quot;051e2276-509f-33ae-afce-cc0a2bd44acb&quot;,&quot;title&quot;:&quot;Towards a model for structural performance in concrete printing based on buildability and toolpath design&quot;,&quot;author&quot;:[{&quot;family&quot;:&quot;Duarte&quot;,&quot;given&quot;:&quot;Gonçalo&quot;,&quot;parse-names&quot;:false,&quot;dropping-particle&quot;:&quot;&quot;,&quot;non-dropping-particle&quot;:&quot;&quot;},{&quot;family&quot;:&quot;Duarte&quot;,&quot;given&quot;:&quot;José Pinto&quot;,&quot;parse-names&quot;:false,&quot;dropping-particle&quot;:&quot;&quot;,&quot;non-dropping-particle&quot;:&quot;&quot;},{&quot;family&quot;:&quot;Memari&quot;,&quot;given&quot;:&quot;Ali&quot;,&quot;parse-names&quot;:false,&quot;dropping-particle&quot;:&quot;&quot;,&quot;non-dropping-particle&quot;:&quot;&quot;},{&quot;family&quot;:&quot;Brown&quot;,&quot;given&quot;:&quot;Nathan&quot;,&quot;parse-names&quot;:false,&quot;dropping-particle&quot;:&quot;&quot;,&quot;non-dropping-particle&quot;:&quot;&quot;},{&quot;family&quot;:&quot;Gevaudan&quot;,&quot;given&quot;:&quot;Juan Pablo&quot;,&quot;parse-names&quot;:false,&quot;dropping-particle&quot;:&quot;&quot;,&quot;non-dropping-particle&quot;:&quot;&quot;}],&quot;container-title&quot;:&quot;Journal of Building Engineering&quot;,&quot;ISSN&quot;:&quot;2352-7102&quot;,&quot;issued&quot;:{&quot;date-parts&quot;:[[2023]]},&quot;page&quot;:&quot;106325&quot;,&quot;publisher&quot;:&quot;Elsevier&quot;,&quot;volume&quot;:&quot;69&quot;,&quot;container-title-short&quot;:&quot;&quot;},&quot;isTemporary&quot;:false},{&quot;id&quot;:&quot;6a5c87cd-70a3-3b85-b517-67d414bf9add&quot;,&quot;itemData&quot;:{&quot;type&quot;:&quot;article-journal&quot;,&quot;id&quot;:&quot;6a5c87cd-70a3-3b85-b517-67d414bf9add&quot;,&quot;title&quot;:&quot;Effects of the distribution of solid particles on the rheological properties and buildability of 3DPM fresh pastes with different FA/GGBFS content&quot;,&quot;author&quot;:[{&quot;family&quot;:&quot;Xu&quot;,&quot;given&quot;:&quot;Zhuoyue&quot;,&quot;parse-names&quot;:false,&quot;dropping-particle&quot;:&quot;&quot;,&quot;non-dropping-particle&quot;:&quot;&quot;},{&quot;family&quot;:&quot;Zhang&quot;,&quot;given&quot;:&quot;Dawang&quot;,&quot;parse-names&quot;:false,&quot;dropping-particle&quot;:&quot;&quot;,&quot;non-dropping-particle&quot;:&quot;&quot;},{&quot;family&quot;:&quot;Li&quot;,&quot;given&quot;:&quot;Hui&quot;,&quot;parse-names&quot;:false,&quot;dropping-particle&quot;:&quot;&quot;,&quot;non-dropping-particle&quot;:&quot;&quot;},{&quot;family&quot;:&quot;Sun&quot;,&quot;given&quot;:&quot;Xuemei&quot;,&quot;parse-names&quot;:false,&quot;dropping-particle&quot;:&quot;&quot;,&quot;non-dropping-particle&quot;:&quot;&quot;}],&quot;container-title&quot;:&quot;Archives of Civil and Mechanical Engineering&quot;,&quot;ISSN&quot;:&quot;1644-9665&quot;,&quot;issued&quot;:{&quot;date-parts&quot;:[[2023]]},&quot;page&quot;:&quot;82&quot;,&quot;publisher&quot;:&quot;Springer&quot;,&quot;issue&quot;:&quot;2&quot;,&quot;volume&quot;:&quot;23&quot;,&quot;container-title-short&quot;:&quot;&quot;},&quot;isTemporary&quot;:false}]},{&quot;citationID&quot;:&quot;MENDELEY_CITATION_b9e95792-882a-439c-8369-724f08193a39&quot;,&quot;properties&quot;:{&quot;noteIndex&quot;:0},&quot;isEdited&quot;:false,&quot;manualOverride&quot;:{&quot;isManuallyOverridden&quot;:false,&quot;citeprocText&quot;:&quot;[9–11]&quot;,&quot;manualOverrideText&quot;:&quot;&quot;},&quot;citationTag&quot;:&quot;MENDELEY_CITATION_v3_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&quot;,&quot;citationItems&quot;:[{&quot;id&quot;:&quot;b044415f-d818-3722-ba64-f386ad6901a0&quot;,&quot;itemData&quot;:{&quot;type&quot;:&quot;article-journal&quot;,&quot;id&quot;:&quot;b044415f-d818-3722-ba64-f386ad6901a0&quot;,&quot;title&quot;:&quot;Hardened properties of 3D printed concrete: The influence of process parameters on interlayer adhesion&quot;,&quot;author&quot;:[{&quot;family&quot;:&quot;Wolfs&quot;,&quot;given&quot;:&quot;R J M&quot;,&quot;parse-names&quot;:false,&quot;dropping-particle&quot;:&quot;&quot;,&quot;non-dropping-particle&quot;:&quot;&quot;},{&quot;family&quot;:&quot;Bos&quot;,&quot;given&quot;:&quot;F P&quot;,&quot;parse-names&quot;:false,&quot;dropping-particle&quot;:&quot;&quot;,&quot;non-dropping-particle&quot;:&quot;&quot;},{&quot;family&quot;:&quot;Salet&quot;,&quot;given&quot;:&quot;T A M&quot;,&quot;parse-names&quot;:false,&quot;dropping-particle&quot;:&quot;&quot;,&quot;non-dropping-particle&quot;:&quot;&quot;}],&quot;container-title&quot;:&quot;Cement and Concrete Research&quot;,&quot;ISSN&quot;:&quot;0008-8846&quot;,&quot;issued&quot;:{&quot;date-parts&quot;:[[2019]]},&quot;page&quot;:&quot;132-140&quot;,&quot;publisher&quot;:&quot;Elsevier&quot;,&quot;volume&quot;:&quot;119&quot;,&quot;container-title-short&quot;:&quot;Cem Concr Res&quot;},&quot;isTemporary&quot;:false},{&quot;id&quot;:&quot;f2a0e5b4-e15f-334b-9cb0-f65f5481f742&quot;,&quot;itemData&quot;:{&quot;type&quot;:&quot;article-journal&quot;,&quot;id&quot;:&quot;f2a0e5b4-e15f-334b-9cb0-f65f5481f742&quot;,&quot;title&quot;:&quot;Hardened properties of 3D printed concrete with recycled coarse aggregate&quot;,&quot;author&quot;:[{&quot;family&quot;:&quot;Liu&quot;,&quot;given&quot;:&quot;Huawei&quot;,&quot;parse-names&quot;:false,&quot;dropping-particle&quot;:&quot;&quot;,&quot;non-dropping-particle&quot;:&quot;&quot;},{&quot;family&quot;:&quot;Liu&quot;,&quot;given&quot;:&quot;Chao&quot;,&quot;parse-names&quot;:false,&quot;dropping-particle&quot;:&quot;&quot;,&quot;non-dropping-particle&quot;:&quot;&quot;},{&quot;family&quot;:&quot;Wu&quot;,&quot;given&quot;:&quot;Yiwen&quot;,&quot;parse-names&quot;:false,&quot;dropping-particle&quot;:&quot;&quot;,&quot;non-dropping-particle&quot;:&quot;&quot;},{&quot;family&quot;:&quot;Bai&quot;,&quot;given&quot;:&quot;Guoliang&quot;,&quot;parse-names&quot;:false,&quot;dropping-particle&quot;:&quot;&quot;,&quot;non-dropping-particle&quot;:&quot;&quot;},{&quot;family&quot;:&quot;He&quot;,&quot;given&quot;:&quot;Chunhui&quot;,&quot;parse-names&quot;:false,&quot;dropping-particle&quot;:&quot;&quot;,&quot;non-dropping-particle&quot;:&quot;&quot;},{&quot;family&quot;:&quot;Zhang&quot;,&quot;given&quot;:&quot;Rongfei&quot;,&quot;parse-names&quot;:false,&quot;dropping-particle&quot;:&quot;&quot;,&quot;non-dropping-particle&quot;:&quot;&quot;},{&quot;family&quot;:&quot;Wang&quot;,&quot;given&quot;:&quot;Youqiang&quot;,&quot;parse-names&quot;:false,&quot;dropping-particle&quot;:&quot;&quot;,&quot;non-dropping-particle&quot;:&quot;&quot;}],&quot;container-title&quot;:&quot;Cement and Concrete Research&quot;,&quot;ISSN&quot;:&quot;0008-8846&quot;,&quot;issued&quot;:{&quot;date-parts&quot;:[[2022]]},&quot;page&quot;:&quot;106868&quot;,&quot;publisher&quot;:&quot;Elsevier&quot;,&quot;volume&quot;:&quot;159&quot;,&quot;container-title-short&quot;:&quot;Cem Concr Res&quot;},&quot;isTemporary&quot;:false},{&quot;id&quot;:&quot;ce5e9939-219d-3de7-86e8-85df3a87f1cb&quot;,&quot;itemData&quot;:{&quot;type&quot;:&quot;article-journal&quot;,&quot;id&quot;:&quot;ce5e9939-219d-3de7-86e8-85df3a87f1cb&quot;,&quot;title&quot;:&quot;Evaluation of mechanical properties and anisotropy of 3D printed concrete at different temperatures&quot;,&quot;author&quot;:[{&quot;family&quot;:&quot;Sun&quot;,&quot;given&quot;:&quot;Bochao&quot;,&quot;parse-names&quot;:false,&quot;dropping-particle&quot;:&quot;&quot;,&quot;non-dropping-particle&quot;:&quot;&quot;},{&quot;family&quot;:&quot;Li&quot;,&quot;given&quot;:&quot;Peichen&quot;,&quot;parse-names&quot;:false,&quot;dropping-particle&quot;:&quot;&quot;,&quot;non-dropping-particle&quot;:&quot;&quot;},{&quot;family&quot;:&quot;Wang&quot;,&quot;given&quot;:&quot;Dianchao&quot;,&quot;parse-names&quot;:false,&quot;dropping-particle&quot;:&quot;&quot;,&quot;non-dropping-particle&quot;:&quot;&quot;},{&quot;family&quot;:&quot;Ye&quot;,&quot;given&quot;:&quot;Jun&quot;,&quot;parse-names&quot;:false,&quot;dropping-particle&quot;:&quot;&quot;,&quot;non-dropping-particle&quot;:&quot;&quot;},{&quot;family&quot;:&quot;Liu&quot;,&quot;given&quot;:&quot;Gaoyang&quot;,&quot;parse-names&quot;:false,&quot;dropping-particle&quot;:&quot;&quot;,&quot;non-dropping-particle&quot;:&quot;&quot;},{&quot;family&quot;:&quot;Zhao&quot;,&quot;given&quot;:&quot;Weijian&quot;,&quot;parse-names&quot;:false,&quot;dropping-particle&quot;:&quot;&quot;,&quot;non-dropping-particle&quot;:&quot;&quot;}],&quot;container-title&quot;:&quot;Structures&quot;,&quot;DOI&quot;:&quot;10.1016/j.istruc.2023.03.045&quot;,&quot;ISSN&quot;:&quot;23520124&quot;,&quot;issued&quot;:{&quot;date-parts&quot;:[[2023,5,1]]},&quot;page&quot;:&quot;391-401&quot;,&quot;abstract&quot;:&quot;In-situ printing leads to distinctive features of 3D printed concrete (3DPC) to conventional casting concrete, and the temperature of its service environment has significant impacts on the performance development of 3DPC. This emphasizes the importance of investigating the relationships between the structural strength and tempertures considering the characteristics of 3DPC. A maturity model that is suitable for 3DPC was therefore established via tests and least squares regression analysis of the tested results in this paper. The maturity model was verified and calibrated by examining the mechanical properties of 3DPC cured under both fixed and varied environmental temperatures. The anisotropy of the specimens with different temperatures and curing ages was also examined and discussed. It was observed that the proposed maturity model might be able to be applied to the in-place evaluation of early age mechanical properties of 3DPC, with a maximum error of 6.67% for compressive strength and 3.27% for flexural strength under outdoor temperature curing conditions. With the increase of age and curing temperature, the anisotropy parameter of compressive strength tends to approach the limit value obtained by Su. It was also found that there are no significant mechanical-anisotropic behaviors for flexural strength between Y and Z directions.&quot;,&quot;publisher&quot;:&quot;Elsevier Ltd&quot;,&quot;volume&quot;:&quot;51&quot;,&quot;container-title-short&quot;:&quot;&quot;},&quot;isTemporary&quot;:false}]},{&quot;citationID&quot;:&quot;MENDELEY_CITATION_dc7fe59f-448d-4699-8df5-77090d84da8a&quot;,&quot;properties&quot;:{&quot;noteIndex&quot;:0},&quot;isEdited&quot;:false,&quot;manualOverride&quot;:{&quot;isManuallyOverridden&quot;:false,&quot;citeprocText&quot;:&quot;[12]&quot;,&quot;manualOverrideText&quot;:&quot;&quot;},&quot;citationTag&quot;:&quot;MENDELEY_CITATION_v3_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&quot;,&quot;citationItems&quot;:[{&quot;id&quot;:&quot;4c82e7bf-a8ab-3318-92c8-d567864f2ca4&quot;,&quot;itemData&quot;:{&quot;type&quot;:&quot;article-journal&quot;,&quot;id&quot;:&quot;4c82e7bf-a8ab-3318-92c8-d567864f2ca4&quot;,&quot;title&quot;:&quot;Research progress on shrinkage properties of extruded 3D printed cement-based materials&quot;,&quot;author&quot;:[{&quot;family&quot;:&quot;Zhu&quot;,&quot;given&quot;:&quot;Lingli&quot;,&quot;parse-names&quot;:false,&quot;dropping-particle&quot;:&quot;&quot;,&quot;non-dropping-particle&quot;:&quot;&quot;},{&quot;family&quot;:&quot;Zhang&quot;,&quot;given&quot;:&quot;Meng&quot;,&quot;parse-names&quot;:false,&quot;dropping-particle&quot;:&quot;&quot;,&quot;non-dropping-particle&quot;:&quot;&quot;},{&quot;family&quot;:&quot;Zhang&quot;,&quot;given&quot;:&quot;Yaqi&quot;,&quot;parse-names&quot;:false,&quot;dropping-particle&quot;:&quot;&quot;,&quot;non-dropping-particle&quot;:&quot;&quot;},{&quot;family&quot;:&quot;Yao&quot;,&quot;given&quot;:&quot;Jie&quot;,&quot;parse-names&quot;:false,&quot;dropping-particle&quot;:&quot;&quot;,&quot;non-dropping-particle&quot;:&quot;&quot;},{&quot;family&quot;:&quot;Yang&quot;,&quot;given&quot;:&quot;Guang&quot;,&quot;parse-names&quot;:false,&quot;dropping-particle&quot;:&quot;&quot;,&quot;non-dropping-particle&quot;:&quot;&quot;},{&quot;family&quot;:&quot;Guan&quot;,&quot;given&quot;:&quot;Xuemao&quot;,&quot;parse-names&quot;:false,&quot;dropping-particle&quot;:&quot;&quot;,&quot;non-dropping-particle&quot;:&quot;&quot;},{&quot;family&quot;:&quot;Zhao&quot;,&quot;given&quot;:&quot;Yu&quot;,&quot;parse-names&quot;:false,&quot;dropping-particle&quot;:&quot;&quot;,&quot;non-dropping-particle&quot;:&quot;&quot;}],&quot;container-title&quot;:&quot;Journal of Building Engineering&quot;,&quot;ISSN&quot;:&quot;2352-7102&quot;,&quot;issued&quot;:{&quot;date-parts&quot;:[[2023]]},&quot;page&quot;:&quot;107394&quot;,&quot;publisher&quot;:&quot;Elsevier&quot;,&quot;container-title-short&quot;:&quot;&quot;},&quot;isTemporary&quot;:false}]},{&quot;citationID&quot;:&quot;MENDELEY_CITATION_bb3fe9b0-32c6-4521-b28c-63b2969d15eb&quot;,&quot;properties&quot;:{&quot;noteIndex&quot;:0},&quot;isEdited&quot;:false,&quot;manualOverride&quot;:{&quot;isManuallyOverridden&quot;:false,&quot;citeprocText&quot;:&quot;[13,14]&quot;,&quot;manualOverrideText&quot;:&quot;&quot;},&quot;citationTag&quot;:&quot;MENDELEY_CITATION_v3_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&quot;,&quot;citationItems&quot;:[{&quot;id&quot;:&quot;7debfbf8-02f6-3d0f-9e1a-03942e7ea84a&quot;,&quot;itemData&quot;:{&quot;type&quot;:&quot;article-journal&quot;,&quot;id&quot;:&quot;7debfbf8-02f6-3d0f-9e1a-03942e7ea84a&quot;,&quot;title&quot;:&quot;Interlayer adhesion strength of 3D-printed cement-based materials exposed to varying curing conditions&quot;,&quot;author&quot;:[{&quot;family&quot;:&quot;Li&quot;,&quot;given&quot;:&quot;Qiyan&quot;,&quot;parse-names&quot;:false,&quot;dropping-particle&quot;:&quot;&quot;,&quot;non-dropping-particle&quot;:&quot;&quot;},{&quot;family&quot;:&quot;Gao&quot;,&quot;given&quot;:&quot;Xiaojian&quot;,&quot;parse-names&quot;:false,&quot;dropping-particle&quot;:&quot;&quot;,&quot;non-dropping-particle&quot;:&quot;&quot;},{&quot;family&quot;:&quot;Su&quot;,&quot;given&quot;:&quot;Anshuang&quot;,&quot;parse-names&quot;:false,&quot;dropping-particle&quot;:&quot;&quot;,&quot;non-dropping-particle&quot;:&quot;&quot;},{&quot;family&quot;:&quot;Lu&quot;,&quot;given&quot;:&quot;Xi&quot;,&quot;parse-names&quot;:false,&quot;dropping-particle&quot;:&quot;&quot;,&quot;non-dropping-particle&quot;:&quot;&quot;}],&quot;container-title&quot;:&quot;Journal of Building Engineering&quot;,&quot;ISSN&quot;:&quot;2352-7102&quot;,&quot;issued&quot;:{&quot;date-parts&quot;:[[2023]]},&quot;page&quot;:&quot;106825&quot;,&quot;publisher&quot;:&quot;Elsevier&quot;,&quot;volume&quot;:&quot;74&quot;,&quot;container-title-short&quot;:&quot;&quot;},&quot;isTemporary&quot;:false},{&quot;id&quot;:&quot;ab66ffb8-1583-308b-bb20-d3d6f1f6cd70&quot;,&quot;itemData&quot;:{&quot;type&quot;:&quot;article-journal&quot;,&quot;id&quot;:&quot;ab66ffb8-1583-308b-bb20-d3d6f1f6cd70&quot;,&quot;title&quot;:&quot;Influential factors on mechanical properties and microscopic characteristics of underwater 3D printing concrete&quot;,&quot;author&quot;:[{&quot;family&quot;:&quot;Wang&quot;,&quot;given&quot;:&quot;Yang&quot;,&quot;parse-names&quot;:false,&quot;dropping-particle&quot;:&quot;&quot;,&quot;non-dropping-particle&quot;:&quot;&quot;},{&quot;family&quot;:&quot;Qiu&quot;,&quot;given&quot;:&quot;Liu-chao&quot;,&quot;parse-names&quot;:false,&quot;dropping-particle&quot;:&quot;&quot;,&quot;non-dropping-particle&quot;:&quot;&quot;},{&quot;family&quot;:&quot;Hu&quot;,&quot;given&quot;:&quot;Yuan-ye&quot;,&quot;parse-names&quot;:false,&quot;dropping-particle&quot;:&quot;&quot;,&quot;non-dropping-particle&quot;:&quot;&quot;},{&quot;family&quot;:&quot;Chen&quot;,&quot;given&quot;:&quot;Song-gui&quot;,&quot;parse-names&quot;:false,&quot;dropping-particle&quot;:&quot;&quot;,&quot;non-dropping-particle&quot;:&quot;&quot;},{&quot;family&quot;:&quot;Liu&quot;,&quot;given&quot;:&quot;Yi&quot;,&quot;parse-names&quot;:false,&quot;dropping-particle&quot;:&quot;&quot;,&quot;non-dropping-particle&quot;:&quot;&quot;}],&quot;container-title&quot;:&quot;Journal of Building Engineering&quot;,&quot;ISSN&quot;:&quot;2352-7102&quot;,&quot;issued&quot;:{&quot;date-parts&quot;:[[2023]]},&quot;page&quot;:&quot;107571&quot;,&quot;publisher&quot;:&quot;Elsevier&quot;,&quot;container-title-short&quot;:&quot;&quot;},&quot;isTemporary&quot;:false}]},{&quot;citationID&quot;:&quot;MENDELEY_CITATION_b879d148-932c-4fab-bdb6-1af2b036b260&quot;,&quot;properties&quot;:{&quot;noteIndex&quot;:0},&quot;isEdited&quot;:false,&quot;manualOverride&quot;:{&quot;isManuallyOverridden&quot;:false,&quot;citeprocText&quot;:&quot;[15]&quot;,&quot;manualOverrideText&quot;:&quot;&quot;},&quot;citationTag&quot;:&quot;MENDELEY_CITATION_v3_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&quot;,&quot;citationItems&quot;:[{&quot;id&quot;:&quot;a93fe6ef-d1e0-32a5-85ce-0821b94aa386&quot;,&quot;itemData&quot;:{&quot;type&quot;:&quot;article-journal&quot;,&quot;id&quot;:&quot;a93fe6ef-d1e0-32a5-85ce-0821b94aa386&quot;,&quot;title&quot;:&quot;Distinct-layer casting of SCC: The mechanical consequences of thixotropy&quot;,&quot;author&quot;:[{&quot;family&quot;:&quot;Roussel&quot;,&quot;given&quot;:&quot;N&quot;,&quot;parse-names&quot;:false,&quot;dropping-particle&quot;:&quot;&quot;,&quot;non-dropping-particle&quot;:&quot;&quot;},{&quot;family&quot;:&quot;Cussigh&quot;,&quot;given&quot;:&quot;F&quot;,&quot;parse-names&quot;:false,&quot;dropping-particle&quot;:&quot;&quot;,&quot;non-dropping-particle&quot;:&quot;&quot;}],&quot;container-title&quot;:&quot;Cement and Concrete Research&quot;,&quot;ISSN&quot;:&quot;0008-8846&quot;,&quot;issued&quot;:{&quot;date-parts&quot;:[[2008]]},&quot;page&quot;:&quot;624-632&quot;,&quot;publisher&quot;:&quot;Elsevier&quot;,&quot;issue&quot;:&quot;5&quot;,&quot;volume&quot;:&quot;38&quot;,&quot;container-title-short&quot;:&quot;Cem Concr Res&quot;},&quot;isTemporary&quot;:false}]},{&quot;citationID&quot;:&quot;MENDELEY_CITATION_43a9bf89-64a2-4946-9e81-fe3f2d1a4c57&quot;,&quot;properties&quot;:{&quot;noteIndex&quot;:0},&quot;isEdited&quot;:false,&quot;manualOverride&quot;:{&quot;isManuallyOverridden&quot;:false,&quot;citeprocText&quot;:&quot;[16]&quot;,&quot;manualOverrideText&quot;:&quot;&quot;},&quot;citationTag&quot;:&quot;MENDELEY_CITATION_v3_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&quot;,&quot;citationItems&quot;:[{&quot;id&quot;:&quot;45e59dbe-5630-328b-94e6-31ccee770223&quot;,&quot;itemData&quot;:{&quot;type&quot;:&quot;article-journal&quot;,&quot;id&quot;:&quot;45e59dbe-5630-328b-94e6-31ccee770223&quot;,&quot;title&quot;:&quot;Hardened properties of high-performance printing concrete&quot;,&quot;author&quot;:[{&quot;family&quot;:&quot;Le&quot;,&quot;given&quot;:&quot;Thanh T&quot;,&quot;parse-names&quot;:false,&quot;dropping-particle&quot;:&quot;&quot;,&quot;non-dropping-particle&quot;:&quot;&quot;},{&quot;family&quot;:&quot;Austin&quot;,&quot;given&quot;:&quot;Simon A&quot;,&quot;parse-names&quot;:false,&quot;dropping-particle&quot;:&quot;&quot;,&quot;non-dropping-particle&quot;:&quot;&quot;},{&quot;family&quot;:&quot;Lim&quot;,&quot;given&quot;:&quot;Sungwoo&quot;,&quot;parse-names&quot;:false,&quot;dropping-particle&quot;:&quot;&quot;,&quot;non-dropping-particle&quot;:&quot;&quot;},{&quot;family&quot;:&quot;Buswell&quot;,&quot;given&quot;:&quot;Richard A&quot;,&quot;parse-names&quot;:false,&quot;dropping-particle&quot;:&quot;&quot;,&quot;non-dropping-particle&quot;:&quot;&quot;},{&quot;family&quot;:&quot;Law&quot;,&quot;given&quot;:&quot;R&quot;,&quot;parse-names&quot;:false,&quot;dropping-particle&quot;:&quot;&quot;,&quot;non-dropping-particle&quot;:&quot;&quot;},{&quot;family&quot;:&quot;Gibb&quot;,&quot;given&quot;:&quot;Alistair G F&quot;,&quot;parse-names&quot;:false,&quot;dropping-particle&quot;:&quot;&quot;,&quot;non-dropping-particle&quot;:&quot;&quot;},{&quot;family&quot;:&quot;Thorpe&quot;,&quot;given&quot;:&quot;Tony&quot;,&quot;parse-names&quot;:false,&quot;dropping-particle&quot;:&quot;&quot;,&quot;non-dropping-particle&quot;:&quot;&quot;}],&quot;container-title&quot;:&quot;Cement and Concrete Research&quot;,&quot;ISSN&quot;:&quot;0008-8846&quot;,&quot;issued&quot;:{&quot;date-parts&quot;:[[2012]]},&quot;page&quot;:&quot;558-566&quot;,&quot;publisher&quot;:&quot;Elsevier&quot;,&quot;issue&quot;:&quot;3&quot;,&quot;volume&quot;:&quot;42&quot;,&quot;container-title-short&quot;:&quot;Cem Concr Res&quot;},&quot;isTemporary&quot;:false}]},{&quot;citationID&quot;:&quot;MENDELEY_CITATION_42a35e5b-8474-4a25-869c-3db930be21bc&quot;,&quot;properties&quot;:{&quot;noteIndex&quot;:0},&quot;isEdited&quot;:false,&quot;manualOverride&quot;:{&quot;isManuallyOverridden&quot;:false,&quot;citeprocText&quot;:&quot;[17,18]&quot;,&quot;manualOverrideText&quot;:&quot;&quot;},&quot;citationTag&quot;:&quot;MENDELEY_CITATION_v3_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&quot;,&quot;citationItems&quot;:[{&quot;id&quot;:&quot;f7d0910d-7e94-3cf2-bd3f-4402e16b2a57&quot;,&quot;itemData&quot;:{&quot;type&quot;:&quot;article-journal&quot;,&quot;id&quot;:&quot;f7d0910d-7e94-3cf2-bd3f-4402e16b2a57&quot;,&quot;title&quot;:&quot;Measurement of tensile bond strength of 3D printed geopolymer mortar&quot;,&quot;author&quot;:[{&quot;family&quot;:&quot;Panda&quot;,&quot;given&quot;:&quot;Biranchi&quot;,&quot;parse-names&quot;:false,&quot;dropping-particle&quot;:&quot;&quot;,&quot;non-dropping-particle&quot;:&quot;&quot;},{&quot;family&quot;:&quot;Paul&quot;,&quot;given&quot;:&quot;Suvash Chandra&quot;,&quot;parse-names&quot;:false,&quot;dropping-particle&quot;:&quot;&quot;,&quot;non-dropping-particle&quot;:&quot;&quot;},{&quot;family&quot;:&quot;Mohamed&quot;,&quot;given&quot;:&quot;Nisar Ahamed Noor&quot;,&quot;parse-names&quot;:false,&quot;dropping-particle&quot;:&quot;&quot;,&quot;non-dropping-particle&quot;:&quot;&quot;},{&quot;family&quot;:&quot;Tay&quot;,&quot;given&quot;:&quot;Yi Wei Daniel&quot;,&quot;parse-names&quot;:false,&quot;dropping-particle&quot;:&quot;&quot;,&quot;non-dropping-particle&quot;:&quot;&quot;},{&quot;family&quot;:&quot;Tan&quot;,&quot;given&quot;:&quot;Ming Jen&quot;,&quot;parse-names&quot;:false,&quot;dropping-particle&quot;:&quot;&quot;,&quot;non-dropping-particle&quot;:&quot;&quot;}],&quot;container-title&quot;:&quot;Measurement&quot;,&quot;ISSN&quot;:&quot;0263-2241&quot;,&quot;issued&quot;:{&quot;date-parts&quot;:[[2018]]},&quot;page&quot;:&quot;108-116&quot;,&quot;publisher&quot;:&quot;Elsevier&quot;,&quot;volume&quot;:&quot;113&quot;,&quot;container-title-short&quot;:&quot;&quot;},&quot;isTemporary&quot;:false},{&quot;id&quot;:&quot;8b6b3219-0b14-34cf-a32f-97ec8d307470&quot;,&quot;itemData&quot;:{&quot;type&quot;:&quot;article-journal&quot;,&quot;id&quot;:&quot;8b6b3219-0b14-34cf-a32f-97ec8d307470&quot;,&quot;title&quot;:&quot;Time gap effect on bond strength of 3D-printed concrete&quot;,&quot;author&quot;:[{&quot;family&quot;:&quot;Tay&quot;,&quot;given&quot;:&quot;Yi Wei Daniel&quot;,&quot;parse-names&quot;:false,&quot;dropping-particle&quot;:&quot;&quot;,&quot;non-dropping-particle&quot;:&quot;&quot;},{&quot;family&quot;:&quot;Ting&quot;,&quot;given&quot;:&quot;Guan Heng Andrew&quot;,&quot;parse-names&quot;:false,&quot;dropping-particle&quot;:&quot;&quot;,&quot;non-dropping-particle&quot;:&quot;&quot;},{&quot;family&quot;:&quot;Qian&quot;,&quot;given&quot;:&quot;Ye&quot;,&quot;parse-names&quot;:false,&quot;dropping-particle&quot;:&quot;&quot;,&quot;non-dropping-particle&quot;:&quot;&quot;},{&quot;family&quot;:&quot;Panda&quot;,&quot;given&quot;:&quot;Biranchi&quot;,&quot;parse-names&quot;:false,&quot;dropping-particle&quot;:&quot;&quot;,&quot;non-dropping-particle&quot;:&quot;&quot;},{&quot;family&quot;:&quot;He&quot;,&quot;given&quot;:&quot;Lewei&quot;,&quot;parse-names&quot;:false,&quot;dropping-particle&quot;:&quot;&quot;,&quot;non-dropping-particle&quot;:&quot;&quot;},{&quot;family&quot;:&quot;Tan&quot;,&quot;given&quot;:&quot;Ming Jen&quot;,&quot;parse-names&quot;:false,&quot;dropping-particle&quot;:&quot;&quot;,&quot;non-dropping-particle&quot;:&quot;&quot;}],&quot;container-title&quot;:&quot;Virtual and Physical Prototyping&quot;,&quot;ISSN&quot;:&quot;1745-2759&quot;,&quot;issued&quot;:{&quot;date-parts&quot;:[[2019]]},&quot;page&quot;:&quot;104-113&quot;,&quot;publisher&quot;:&quot;Taylor &amp; Francis&quot;,&quot;issue&quot;:&quot;1&quot;,&quot;volume&quot;:&quot;14&quot;,&quot;container-title-short&quot;:&quot;Virtual Phys Prototyp&quot;},&quot;isTemporary&quot;:false}]},{&quot;citationID&quot;:&quot;MENDELEY_CITATION_5ebd1244-c477-4fbb-b5e8-b8b3018ca83a&quot;,&quot;properties&quot;:{&quot;noteIndex&quot;:0},&quot;isEdited&quot;:false,&quot;manualOverride&quot;:{&quot;isManuallyOverridden&quot;:false,&quot;citeprocText&quot;:&quot;[19]&quot;,&quot;manualOverrideText&quot;:&quot;&quot;},&quot;citationTag&quot;:&quot;MENDELEY_CITATION_v3_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&quot;,&quot;citationItems&quot;:[{&quot;id&quot;:&quot;294639a7-f711-3e72-bb31-f9593e915bcf&quot;,&quot;itemData&quot;:{&quot;type&quot;:&quot;article-journal&quot;,&quot;id&quot;:&quot;294639a7-f711-3e72-bb31-f9593e915bcf&quot;,&quot;title&quot;:&quot;Effect of surface moisture on inter-layer strength of 3D printed concrete&quot;,&quot;author&quot;:[{&quot;family&quot;:&quot;Sanjayan&quot;,&quot;given&quot;:&quot;Jay G&quot;,&quot;parse-names&quot;:false,&quot;dropping-particle&quot;:&quot;&quot;,&quot;non-dropping-particle&quot;:&quot;&quot;},{&quot;family&quot;:&quot;Nematollahi&quot;,&quot;given&quot;:&quot;Behzad&quot;,&quot;parse-names&quot;:false,&quot;dropping-particle&quot;:&quot;&quot;,&quot;non-dropping-particle&quot;:&quot;&quot;},{&quot;family&quot;:&quot;Xia&quot;,&quot;given&quot;:&quot;Ming&quot;,&quot;parse-names&quot;:false,&quot;dropping-particle&quot;:&quot;&quot;,&quot;non-dropping-particle&quot;:&quot;&quot;},{&quot;family&quot;:&quot;Marchment&quot;,&quot;given&quot;:&quot;Taylor&quot;,&quot;parse-names&quot;:false,&quot;dropping-particle&quot;:&quot;&quot;,&quot;non-dropping-particle&quot;:&quot;&quot;}],&quot;container-title&quot;:&quot;Construction and building materials&quot;,&quot;ISSN&quot;:&quot;0950-0618&quot;,&quot;issued&quot;:{&quot;date-parts&quot;:[[2018]]},&quot;page&quot;:&quot;468-475&quot;,&quot;publisher&quot;:&quot;Elsevier&quot;,&quot;volume&quot;:&quot;172&quot;,&quot;container-title-short&quot;:&quot;Constr Build Mater&quot;},&quot;isTemporary&quot;:false}]},{&quot;citationID&quot;:&quot;MENDELEY_CITATION_f3bd5d11-ac66-4293-bbc8-1a08c6ebecf6&quot;,&quot;properties&quot;:{&quot;noteIndex&quot;:0},&quot;isEdited&quot;:false,&quot;manualOverride&quot;:{&quot;isManuallyOverridden&quot;:false,&quot;citeprocText&quot;:&quot;[20]&quot;,&quot;manualOverrideText&quot;:&quot;&quot;},&quot;citationTag&quot;:&quot;MENDELEY_CITATION_v3_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&quot;,&quot;citationItems&quot;:[{&quot;id&quot;:&quot;8397153f-8a69-38bc-a33d-ee80ac8ec716&quot;,&quot;itemData&quot;:{&quot;type&quot;:&quot;article-journal&quot;,&quot;id&quot;:&quot;8397153f-8a69-38bc-a33d-ee80ac8ec716&quot;,&quot;title&quot;:&quot;Weak bond strength between successive layers in extrusion-based additive manufacturing: measurement and physical origin&quot;,&quot;author&quot;:[{&quot;family&quot;:&quot;Keita&quot;,&quot;given&quot;:&quot;Emmanuel&quot;,&quot;parse-names&quot;:false,&quot;dropping-particle&quot;:&quot;&quot;,&quot;non-dropping-particle&quot;:&quot;&quot;},{&quot;family&quot;:&quot;Bessaies-Bey&quot;,&quot;given&quot;:&quot;Hela&quot;,&quot;parse-names&quot;:false,&quot;dropping-particle&quot;:&quot;&quot;,&quot;non-dropping-particle&quot;:&quot;&quot;},{&quot;family&quot;:&quot;Zuo&quot;,&quot;given&quot;:&quot;Wenqiang&quot;,&quot;parse-names&quot;:false,&quot;dropping-particle&quot;:&quot;&quot;,&quot;non-dropping-particle&quot;:&quot;&quot;},{&quot;family&quot;:&quot;Belin&quot;,&quot;given&quot;:&quot;Patrick&quot;,&quot;parse-names&quot;:false,&quot;dropping-particle&quot;:&quot;&quot;,&quot;non-dropping-particle&quot;:&quot;&quot;},{&quot;family&quot;:&quot;Roussel&quot;,&quot;given&quot;:&quot;Nicolas&quot;,&quot;parse-names&quot;:false,&quot;dropping-particle&quot;:&quot;&quot;,&quot;non-dropping-particle&quot;:&quot;&quot;}],&quot;container-title&quot;:&quot;Cement and Concrete Research&quot;,&quot;ISSN&quot;:&quot;0008-8846&quot;,&quot;issued&quot;:{&quot;date-parts&quot;:[[2019]]},&quot;page&quot;:&quot;105787&quot;,&quot;publisher&quot;:&quot;Elsevier&quot;,&quot;volume&quot;:&quot;123&quot;,&quot;container-title-short&quot;:&quot;Cem Concr Res&quot;},&quot;isTemporary&quot;:false}]},{&quot;citationID&quot;:&quot;MENDELEY_CITATION_4512b053-2faf-4d43-9897-7f2025415748&quot;,&quot;properties&quot;:{&quot;noteIndex&quot;:0},&quot;isEdited&quot;:false,&quot;manualOverride&quot;:{&quot;isManuallyOverridden&quot;:false,&quot;citeprocText&quot;:&quot;[21–23]&quot;,&quot;manualOverrideText&quot;:&quot;&quot;},&quot;citationTag&quot;:&quot;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&quot;,&quot;citationItems&quot;:[{&quot;id&quot;:&quot;1366f5ce-fd2e-3349-867c-3b2ec74fc0a8&quot;,&quot;itemData&quot;:{&quot;type&quot;:&quot;article-journal&quot;,&quot;id&quot;:&quot;1366f5ce-fd2e-3349-867c-3b2ec74fc0a8&quot;,&quot;title&quot;:&quot;Evaluating the effects of porosity on the mechanical properties of extrusion-based 3D printed concrete&quot;,&quot;author&quot;:[{&quot;family&quot;:&quot;Heever&quot;,&quot;given&quot;:&quot;Marchant&quot;,&quot;parse-names&quot;:false,&quot;dropping-particle&quot;:&quot;&quot;,&quot;non-dropping-particle&quot;:&quot;van den&quot;},{&quot;family&quot;:&quot;Plessis&quot;,&quot;given&quot;:&quot;Anton&quot;,&quot;parse-names&quot;:false,&quot;dropping-particle&quot;:&quot;&quot;,&quot;non-dropping-particle&quot;:&quot;du&quot;},{&quot;family&quot;:&quot;Kruger&quot;,&quot;given&quot;:&quot;Jacques&quot;,&quot;parse-names&quot;:false,&quot;dropping-particle&quot;:&quot;&quot;,&quot;non-dropping-particle&quot;:&quot;&quot;},{&quot;family&quot;:&quot;Zijl&quot;,&quot;given&quot;:&quot;Gideon&quot;,&quot;parse-names&quot;:false,&quot;dropping-particle&quot;:&quot;&quot;,&quot;non-dropping-particle&quot;:&quot;van&quot;}],&quot;container-title&quot;:&quot;Cement and Concrete Research&quot;,&quot;DOI&quot;:&quot;10.1016/j.cemconres.2021.106695&quot;,&quot;ISSN&quot;:&quot;00088846&quot;,&quot;issued&quot;:{&quot;date-parts&quot;:[[2022,3,1]]},&quot;abstract&quot;:&quot;Elements fabricated by extrusion-based 3D concrete printing (3DCP) display anisotropic mechanical properties when subject to loading conditions orientated in principle cartesian axis directions. Various studies show that the mechanical characteristics of 3DCP components are lower than their mould-cast counterparts, reportedly due to the existence of weaker, more porous, interfacial joints in-between filament layers. To promote the widespread adoption of 3DCP, the elastic response and strength parameters of 3DCP elements must be fully comprehended. Numerous attempts have been made to improve the mechanical properties of 3DCP using fibre reinforcement. At the root of all mechanical properties are the microstructural morphology and constituent characteristics of the mixture. It has been shown that the 3DCP process influences the ensuing microstructural morphology, and it is known that constituent type, constituent proportion, porosity content and void topology affect a porous medium's bulk strength and elasticity. Therefore, the correlation between such observations warrants additional investigation concerning the influence of porosity on the anisotropic mechanical properties of 3DCP components. In this research, the effects of porosity metrics such as total defect content; 3D void topology (shape, size, and orientation); pore spatial, size and compactness distributions; and interconnectivity are quantitively investigated for a fibre-reinforced printable concrete (FRPC) mixture via X-ray computed tomography and related to the elasticity, compressive strength and observed fracture patterns of mould-cast and concrete printed specimens consisting of the same fibre reinforced printable concrete matrix. The experimental findings indicate higher porosity, on average and at interlayer locations, in 3DCP samples as well as alterations in the spatial and topological attributes of voids in 3DCP samples. Furthermore, it is shown that both reductions in the elastic modulus and compressive capacity can be physically linked to the porosity metrics detected in 3DCP elements. Elasticity is dominated by porosity content and compressive capacity by the interrelation between porosity content, loading direction relative to the interlayer orientation, stress concentrations at void boundaries, and the increased deformability of the composite configuration. From the consideration and interpretation of these aspects, the anisotropic mechanical response of 3DCP samples is elucidated, and potential remedies are proposed.&quot;,&quot;publisher&quot;:&quot;Elsevier Ltd&quot;,&quot;volume&quot;:&quot;153&quot;,&quot;container-title-short&quot;:&quot;Cem Concr Res&quot;},&quot;isTemporary&quot;:false},{&quot;id&quot;:&quot;3d91569b-0c30-3b1e-aece-ecf8be1a0ced&quot;,&quot;itemData&quot;:{&quot;type&quot;:&quot;article-journal&quot;,&quot;id&quot;:&quot;3d91569b-0c30-3b1e-aece-ecf8be1a0ced&quot;,&quot;title&quot;:&quot;Mechanical and macrostructural properties of 3D printed concrete dosed with steel fibers under different loading direction&quot;,&quot;author&quot;:[{&quot;family&quot;:&quot;Singh&quot;,&quot;given&quot;:&quot;Amardeep&quot;,&quot;parse-names&quot;:false,&quot;dropping-particle&quot;:&quot;&quot;,&quot;non-dropping-particle&quot;:&quot;&quot;},{&quot;family&quot;:&quot;Liu&quot;,&quot;given&quot;:&quot;Qiong&quot;,&quot;parse-names&quot;:false,&quot;dropping-particle&quot;:&quot;&quot;,&quot;non-dropping-particle&quot;:&quot;&quot;},{&quot;family&quot;:&quot;Xiao&quot;,&quot;given&quot;:&quot;Jianzhuang&quot;,&quot;parse-names&quot;:false,&quot;dropping-particle&quot;:&quot;&quot;,&quot;non-dropping-particle&quot;:&quot;&quot;},{&quot;family&quot;:&quot;Lyu&quot;,&quot;given&quot;:&quot;Qifeng&quot;,&quot;parse-names&quot;:false,&quot;dropping-particle&quot;:&quot;&quot;,&quot;non-dropping-particle&quot;:&quot;&quot;}],&quot;container-title&quot;:&quot;Construction and Building Materials&quot;,&quot;DOI&quot;:&quot;10.1016/j.conbuildmat.2022.126616&quot;,&quot;ISSN&quot;:&quot;09500618&quot;,&quot;issued&quot;:{&quot;date-parts&quot;:[[2022,3,14]]},&quot;abstract&quot;:&quot;Currently, the 3D manufacturing of cementitious materials is at the preliminary stage. The utilization of the various materials and the anisotropic behavior of 3D printed mix is still an uncharted section. This study investigates the significance of loading orientation on 3D printed concrete infilled with steel fibers. The fresh characteristics and compressive strength were tested using conventional techniques under different loading directions (0°, 45° and 90°). Whereas porosity, fractal characteristics and failure planes of the 3D printed concrete were characterized using X-Ray computed tomography (X-CT). The fractal characteristics and porosity showed a strong correlation between each other. Moreover, the tradeoffs between the layer orientation and loading planes directly reduce the compressive strength. The mix with 0.75% of steel fibers showed the highest compressive strength at an angle of 90° to the loading direction. No interlayer pores were observed in the X-CT scan because of the better quality and compaction of the 3D printed concrete.&quot;,&quot;publisher&quot;:&quot;Elsevier Ltd&quot;,&quot;volume&quot;:&quot;323&quot;,&quot;container-title-short&quot;:&quot;Constr Build Mater&quot;},&quot;isTemporary&quot;:false},{&quot;id&quot;:&quot;1ae8282f-3e8f-3127-9294-11755bee65fd&quot;,&quot;itemData&quot;:{&quot;type&quot;:&quot;article-journal&quot;,&quot;id&quot;:&quot;1ae8282f-3e8f-3127-9294-11755bee65fd&quot;,&quot;title&quot;:&quot;Fresh and hardened properties of 3D printable cementitious materials for building and construction&quot;,&quot;author&quot;:[{&quot;family&quot;:&quot;Paul&quot;,&quot;given&quot;:&quot;Suvash Chandra&quot;,&quot;parse-names&quot;:false,&quot;dropping-particle&quot;:&quot;&quot;,&quot;non-dropping-particle&quot;:&quot;&quot;},{&quot;family&quot;:&quot;Tay&quot;,&quot;given&quot;:&quot;Yi Wei Daniel&quot;,&quot;parse-names&quot;:false,&quot;dropping-particle&quot;:&quot;&quot;,&quot;non-dropping-particle&quot;:&quot;&quot;},{&quot;family&quot;:&quot;Panda&quot;,&quot;given&quot;:&quot;Biranchi&quot;,&quot;parse-names&quot;:false,&quot;dropping-particle&quot;:&quot;&quot;,&quot;non-dropping-particle&quot;:&quot;&quot;},{&quot;family&quot;:&quot;Tan&quot;,&quot;given&quot;:&quot;Ming Jen&quot;,&quot;parse-names&quot;:false,&quot;dropping-particle&quot;:&quot;&quot;,&quot;non-dropping-particle&quot;:&quot;&quot;}],&quot;container-title&quot;:&quot;Archives of civil and mechanical engineering&quot;,&quot;issued&quot;:{&quot;date-parts&quot;:[[2018]]},&quot;page&quot;:&quot;311-319&quot;,&quot;publisher&quot;:&quot;Springer&quot;,&quot;volume&quot;:&quot;18&quot;,&quot;container-title-short&quot;:&quot;&quot;},&quot;isTemporary&quot;:false}]},{&quot;citationID&quot;:&quot;MENDELEY_CITATION_e8283afc-be06-4f00-a96b-4eae787b48b0&quot;,&quot;properties&quot;:{&quot;noteIndex&quot;:0},&quot;isEdited&quot;:false,&quot;manualOverride&quot;:{&quot;isManuallyOverridden&quot;:false,&quot;citeprocText&quot;:&quot;[24]&quot;,&quot;manualOverrideText&quot;:&quot;&quot;},&quot;citationTag&quot;:&quot;MENDELEY_CITATION_v3_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&quot;,&quot;citationItems&quot;:[{&quot;id&quot;:&quot;9b7894f9-4d91-3d8f-865f-f1639d88de76&quot;,&quot;itemData&quot;:{&quot;type&quot;:&quot;article-journal&quot;,&quot;id&quot;:&quot;9b7894f9-4d91-3d8f-865f-f1639d88de76&quot;,&quot;title&quot;:&quot;Effects of interlocking on interlayer adhesion and strength of structures in 3D printing of concrete&quot;,&quot;author&quot;:[{&quot;family&quot;:&quot;Zareiyan&quot;,&quot;given&quot;:&quot;Babak&quot;,&quot;parse-names&quot;:false,&quot;dropping-particle&quot;:&quot;&quot;,&quot;non-dropping-particle&quot;:&quot;&quot;},{&quot;family&quot;:&quot;Khoshnevis&quot;,&quot;given&quot;:&quot;Behrokh&quot;,&quot;parse-names&quot;:false,&quot;dropping-particle&quot;:&quot;&quot;,&quot;non-dropping-particle&quot;:&quot;&quot;}],&quot;container-title&quot;:&quot;Automation in Construction&quot;,&quot;ISSN&quot;:&quot;0926-5805&quot;,&quot;issued&quot;:{&quot;date-parts&quot;:[[2017]]},&quot;page&quot;:&quot;212-221&quot;,&quot;publisher&quot;:&quot;Elsevier&quot;,&quot;volume&quot;:&quot;83&quot;,&quot;container-title-short&quot;:&quot;Autom Constr&quot;},&quot;isTemporary&quot;:false}]},{&quot;citationID&quot;:&quot;MENDELEY_CITATION_ed5423ab-9c29-47cc-ac8f-93e6cf0b40ca&quot;,&quot;properties&quot;:{&quot;noteIndex&quot;:0},&quot;isEdited&quot;:false,&quot;manualOverride&quot;:{&quot;isManuallyOverridden&quot;:false,&quot;citeprocText&quot;:&quot;[16]&quot;,&quot;manualOverrideText&quot;:&quot;&quot;},&quot;citationTag&quot;:&quot;MENDELEY_CITATION_v3_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&quot;,&quot;citationItems&quot;:[{&quot;id&quot;:&quot;45e59dbe-5630-328b-94e6-31ccee770223&quot;,&quot;itemData&quot;:{&quot;type&quot;:&quot;article-journal&quot;,&quot;id&quot;:&quot;45e59dbe-5630-328b-94e6-31ccee770223&quot;,&quot;title&quot;:&quot;Hardened properties of high-performance printing concrete&quot;,&quot;author&quot;:[{&quot;family&quot;:&quot;Le&quot;,&quot;given&quot;:&quot;Thanh T&quot;,&quot;parse-names&quot;:false,&quot;dropping-particle&quot;:&quot;&quot;,&quot;non-dropping-particle&quot;:&quot;&quot;},{&quot;family&quot;:&quot;Austin&quot;,&quot;given&quot;:&quot;Simon A&quot;,&quot;parse-names&quot;:false,&quot;dropping-particle&quot;:&quot;&quot;,&quot;non-dropping-particle&quot;:&quot;&quot;},{&quot;family&quot;:&quot;Lim&quot;,&quot;given&quot;:&quot;Sungwoo&quot;,&quot;parse-names&quot;:false,&quot;dropping-particle&quot;:&quot;&quot;,&quot;non-dropping-particle&quot;:&quot;&quot;},{&quot;family&quot;:&quot;Buswell&quot;,&quot;given&quot;:&quot;Richard A&quot;,&quot;parse-names&quot;:false,&quot;dropping-particle&quot;:&quot;&quot;,&quot;non-dropping-particle&quot;:&quot;&quot;},{&quot;family&quot;:&quot;Law&quot;,&quot;given&quot;:&quot;R&quot;,&quot;parse-names&quot;:false,&quot;dropping-particle&quot;:&quot;&quot;,&quot;non-dropping-particle&quot;:&quot;&quot;},{&quot;family&quot;:&quot;Gibb&quot;,&quot;given&quot;:&quot;Alistair G F&quot;,&quot;parse-names&quot;:false,&quot;dropping-particle&quot;:&quot;&quot;,&quot;non-dropping-particle&quot;:&quot;&quot;},{&quot;family&quot;:&quot;Thorpe&quot;,&quot;given&quot;:&quot;Tony&quot;,&quot;parse-names&quot;:false,&quot;dropping-particle&quot;:&quot;&quot;,&quot;non-dropping-particle&quot;:&quot;&quot;}],&quot;container-title&quot;:&quot;Cement and Concrete Research&quot;,&quot;ISSN&quot;:&quot;0008-8846&quot;,&quot;issued&quot;:{&quot;date-parts&quot;:[[2012]]},&quot;page&quot;:&quot;558-566&quot;,&quot;publisher&quot;:&quot;Elsevier&quot;,&quot;issue&quot;:&quot;3&quot;,&quot;volume&quot;:&quot;42&quot;,&quot;container-title-short&quot;:&quot;Cem Concr Res&quot;},&quot;isTemporary&quot;:false}]},{&quot;citationID&quot;:&quot;MENDELEY_CITATION_c7500ac4-785e-4c70-aea1-6624c28400e9&quot;,&quot;properties&quot;:{&quot;noteIndex&quot;:0},&quot;isEdited&quot;:false,&quot;manualOverride&quot;:{&quot;isManuallyOverridden&quot;:false,&quot;citeprocText&quot;:&quot;[19]&quot;,&quot;manualOverrideText&quot;:&quot;&quot;},&quot;citationTag&quot;:&quot;MENDELEY_CITATION_v3_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&quot;,&quot;citationItems&quot;:[{&quot;id&quot;:&quot;294639a7-f711-3e72-bb31-f9593e915bcf&quot;,&quot;itemData&quot;:{&quot;type&quot;:&quot;article-journal&quot;,&quot;id&quot;:&quot;294639a7-f711-3e72-bb31-f9593e915bcf&quot;,&quot;title&quot;:&quot;Effect of surface moisture on inter-layer strength of 3D printed concrete&quot;,&quot;author&quot;:[{&quot;family&quot;:&quot;Sanjayan&quot;,&quot;given&quot;:&quot;Jay G&quot;,&quot;parse-names&quot;:false,&quot;dropping-particle&quot;:&quot;&quot;,&quot;non-dropping-particle&quot;:&quot;&quot;},{&quot;family&quot;:&quot;Nematollahi&quot;,&quot;given&quot;:&quot;Behzad&quot;,&quot;parse-names&quot;:false,&quot;dropping-particle&quot;:&quot;&quot;,&quot;non-dropping-particle&quot;:&quot;&quot;},{&quot;family&quot;:&quot;Xia&quot;,&quot;given&quot;:&quot;Ming&quot;,&quot;parse-names&quot;:false,&quot;dropping-particle&quot;:&quot;&quot;,&quot;non-dropping-particle&quot;:&quot;&quot;},{&quot;family&quot;:&quot;Marchment&quot;,&quot;given&quot;:&quot;Taylor&quot;,&quot;parse-names&quot;:false,&quot;dropping-particle&quot;:&quot;&quot;,&quot;non-dropping-particle&quot;:&quot;&quot;}],&quot;container-title&quot;:&quot;Construction and building materials&quot;,&quot;ISSN&quot;:&quot;0950-0618&quot;,&quot;issued&quot;:{&quot;date-parts&quot;:[[2018]]},&quot;page&quot;:&quot;468-475&quot;,&quot;publisher&quot;:&quot;Elsevier&quot;,&quot;volume&quot;:&quot;172&quot;,&quot;container-title-short&quot;:&quot;Constr Build Mater&quot;},&quot;isTemporary&quot;:false}]},{&quot;citationID&quot;:&quot;MENDELEY_CITATION_236c5d1c-79c2-4e31-8c55-6e3488182df4&quot;,&quot;properties&quot;:{&quot;noteIndex&quot;:0},&quot;isEdited&quot;:false,&quot;manualOverride&quot;:{&quot;isManuallyOverridden&quot;:false,&quot;citeprocText&quot;:&quot;[9,19,25]&quot;,&quot;manualOverrideText&quot;:&quot;&quot;},&quot;citationTag&quot;:&quot;MENDELEY_CITATION_v3_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&quot;,&quot;citationItems&quot;:[{&quot;id&quot;:&quot;b044415f-d818-3722-ba64-f386ad6901a0&quot;,&quot;itemData&quot;:{&quot;type&quot;:&quot;article-journal&quot;,&quot;id&quot;:&quot;b044415f-d818-3722-ba64-f386ad6901a0&quot;,&quot;title&quot;:&quot;Hardened properties of 3D printed concrete: The influence of process parameters on interlayer adhesion&quot;,&quot;author&quot;:[{&quot;family&quot;:&quot;Wolfs&quot;,&quot;given&quot;:&quot;R J M&quot;,&quot;parse-names&quot;:false,&quot;dropping-particle&quot;:&quot;&quot;,&quot;non-dropping-particle&quot;:&quot;&quot;},{&quot;family&quot;:&quot;Bos&quot;,&quot;given&quot;:&quot;F P&quot;,&quot;parse-names&quot;:false,&quot;dropping-particle&quot;:&quot;&quot;,&quot;non-dropping-particle&quot;:&quot;&quot;},{&quot;family&quot;:&quot;Salet&quot;,&quot;given&quot;:&quot;T A M&quot;,&quot;parse-names&quot;:false,&quot;dropping-particle&quot;:&quot;&quot;,&quot;non-dropping-particle&quot;:&quot;&quot;}],&quot;container-title&quot;:&quot;Cement and Concrete Research&quot;,&quot;ISSN&quot;:&quot;0008-8846&quot;,&quot;issued&quot;:{&quot;date-parts&quot;:[[2019]]},&quot;page&quot;:&quot;132-140&quot;,&quot;publisher&quot;:&quot;Elsevier&quot;,&quot;volume&quot;:&quot;119&quot;,&quot;container-title-short&quot;:&quot;Cem Concr Res&quot;},&quot;isTemporary&quot;:false},{&quot;id&quot;:&quot;294639a7-f711-3e72-bb31-f9593e915bcf&quot;,&quot;itemData&quot;:{&quot;type&quot;:&quot;article-journal&quot;,&quot;id&quot;:&quot;294639a7-f711-3e72-bb31-f9593e915bcf&quot;,&quot;title&quot;:&quot;Effect of surface moisture on inter-layer strength of 3D printed concrete&quot;,&quot;author&quot;:[{&quot;family&quot;:&quot;Sanjayan&quot;,&quot;given&quot;:&quot;Jay G&quot;,&quot;parse-names&quot;:false,&quot;dropping-particle&quot;:&quot;&quot;,&quot;non-dropping-particle&quot;:&quot;&quot;},{&quot;family&quot;:&quot;Nematollahi&quot;,&quot;given&quot;:&quot;Behzad&quot;,&quot;parse-names&quot;:false,&quot;dropping-particle&quot;:&quot;&quot;,&quot;non-dropping-particle&quot;:&quot;&quot;},{&quot;family&quot;:&quot;Xia&quot;,&quot;given&quot;:&quot;Ming&quot;,&quot;parse-names&quot;:false,&quot;dropping-particle&quot;:&quot;&quot;,&quot;non-dropping-particle&quot;:&quot;&quot;},{&quot;family&quot;:&quot;Marchment&quot;,&quot;given&quot;:&quot;Taylor&quot;,&quot;parse-names&quot;:false,&quot;dropping-particle&quot;:&quot;&quot;,&quot;non-dropping-particle&quot;:&quot;&quot;}],&quot;container-title&quot;:&quot;Construction and building materials&quot;,&quot;ISSN&quot;:&quot;0950-0618&quot;,&quot;issued&quot;:{&quot;date-parts&quot;:[[2018]]},&quot;page&quot;:&quot;468-475&quot;,&quot;publisher&quot;:&quot;Elsevier&quot;,&quot;volume&quot;:&quot;172&quot;,&quot;container-title-short&quot;:&quot;Constr Build Mater&quot;},&quot;isTemporary&quot;:false},{&quot;id&quot;:&quot;e123faeb-6a9e-3061-a319-123e5585a612&quot;,&quot;itemData&quot;:{&quot;type&quot;:&quot;article-journal&quot;,&quot;id&quot;:&quot;e123faeb-6a9e-3061-a319-123e5585a612&quot;,&quot;title&quot;:&quot;Mechanical anisotropy of aligned fiber reinforced composite for extrusion-based 3D printing&quot;,&quot;author&quot;:[{&quot;family&quot;:&quot;Ma&quot;,&quot;given&quot;:&quot;Guowei&quot;,&quot;parse-names&quot;:false,&quot;dropping-particle&quot;:&quot;&quot;,&quot;non-dropping-particle&quot;:&quot;&quot;},{&quot;family&quot;:&quot;Li&quot;,&quot;given&quot;:&quot;Zhijian&quot;,&quot;parse-names&quot;:false,&quot;dropping-particle&quot;:&quot;&quot;,&quot;non-dropping-particle&quot;:&quot;&quot;},{&quot;family&quot;:&quot;Wang&quot;,&quot;given&quot;:&quot;Li&quot;,&quot;parse-names&quot;:false,&quot;dropping-particle&quot;:&quot;&quot;,&quot;non-dropping-particle&quot;:&quot;&quot;},{&quot;family&quot;:&quot;Wang&quot;,&quot;given&quot;:&quot;Fang&quot;,&quot;parse-names&quot;:false,&quot;dropping-particle&quot;:&quot;&quot;,&quot;non-dropping-particle&quot;:&quot;&quot;},{&quot;family&quot;:&quot;Sanjayan&quot;,&quot;given&quot;:&quot;Jay&quot;,&quot;parse-names&quot;:false,&quot;dropping-particle&quot;:&quot;&quot;,&quot;non-dropping-particle&quot;:&quot;&quot;}],&quot;container-title&quot;:&quot;Construction and Building Materials&quot;,&quot;ISSN&quot;:&quot;0950-0618&quot;,&quot;issued&quot;:{&quot;date-parts&quot;:[[2019]]},&quot;page&quot;:&quot;770-783&quot;,&quot;publisher&quot;:&quot;Elsevier&quot;,&quot;volume&quot;:&quot;202&quot;,&quot;container-title-short&quot;:&quot;Constr Build Mater&quot;},&quot;isTemporary&quot;:false}]},{&quot;citationID&quot;:&quot;MENDELEY_CITATION_ebd61ef9-8ed2-4950-aed3-08c7e6df0ea0&quot;,&quot;properties&quot;:{&quot;noteIndex&quot;:0},&quot;isEdited&quot;:false,&quot;manualOverride&quot;:{&quot;isManuallyOverridden&quot;:false,&quot;citeprocText&quot;:&quot;[26,27]&quot;,&quot;manualOverrideText&quot;:&quot;&quot;},&quot;citationTag&quot;:&quot;MENDELEY_CITATION_v3_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&quot;,&quot;citationItems&quot;:[{&quot;id&quot;:&quot;bd859057-8cb1-3321-b7d6-d03847582155&quot;,&quot;itemData&quot;:{&quot;type&quot;:&quot;article-journal&quot;,&quot;id&quot;:&quot;bd859057-8cb1-3321-b7d6-d03847582155&quot;,&quot;title&quot;:&quot;Improving mechanical properties of 3D printable ‘one-part’geopolymer concrete with steel fiber reinforcement&quot;,&quot;author&quot;:[{&quot;family&quot;:&quot;Chen&quot;,&quot;given&quot;:&quot;Wei&quot;,&quot;parse-names&quot;:false,&quot;dropping-particle&quot;:&quot;&quot;,&quot;non-dropping-particle&quot;:&quot;&quot;},{&quot;family&quot;:&quot;Pan&quot;,&quot;given&quot;:&quot;Jinlong&quot;,&quot;parse-names&quot;:false,&quot;dropping-particle&quot;:&quot;&quot;,&quot;non-dropping-particle&quot;:&quot;&quot;},{&quot;family&quot;:&quot;Zhu&quot;,&quot;given&quot;:&quot;Binrong&quot;,&quot;parse-names&quot;:false,&quot;dropping-particle&quot;:&quot;&quot;,&quot;non-dropping-particle&quot;:&quot;&quot;},{&quot;family&quot;:&quot;Ma&quot;,&quot;given&quot;:&quot;XiaoMeng&quot;,&quot;parse-names&quot;:false,&quot;dropping-particle&quot;:&quot;&quot;,&quot;non-dropping-particle&quot;:&quot;&quot;},{&quot;family&quot;:&quot;Zhang&quot;,&quot;given&quot;:&quot;Yamei&quot;,&quot;parse-names&quot;:false,&quot;dropping-particle&quot;:&quot;&quot;,&quot;non-dropping-particle&quot;:&quot;&quot;},{&quot;family&quot;:&quot;Chen&quot;,&quot;given&quot;:&quot;Yuning&quot;,&quot;parse-names&quot;:false,&quot;dropping-particle&quot;:&quot;&quot;,&quot;non-dropping-particle&quot;:&quot;&quot;},{&quot;family&quot;:&quot;Li&quot;,&quot;given&quot;:&quot;Xuesen&quot;,&quot;parse-names&quot;:false,&quot;dropping-particle&quot;:&quot;&quot;,&quot;non-dropping-particle&quot;:&quot;&quot;},{&quot;family&quot;:&quot;Meng&quot;,&quot;given&quot;:&quot;Lingqi&quot;,&quot;parse-names&quot;:false,&quot;dropping-particle&quot;:&quot;&quot;,&quot;non-dropping-particle&quot;:&quot;&quot;},{&quot;family&quot;:&quot;Cai&quot;,&quot;given&quot;:&quot;Jingming&quot;,&quot;parse-names&quot;:false,&quot;dropping-particle&quot;:&quot;&quot;,&quot;non-dropping-particle&quot;:&quot;&quot;}],&quot;container-title&quot;:&quot;Journal of Building Engineering&quot;,&quot;ISSN&quot;:&quot;2352-7102&quot;,&quot;issued&quot;:{&quot;date-parts&quot;:[[2023]]},&quot;page&quot;:&quot;107077&quot;,&quot;publisher&quot;:&quot;Elsevier&quot;,&quot;container-title-short&quot;:&quot;&quot;},&quot;isTemporary&quot;:false},{&quot;id&quot;:&quot;9d4a7e8e-d5fb-3261-b225-dfe4c1ae627c&quot;,&quot;itemData&quot;:{&quot;type&quot;:&quot;article-journal&quot;,&quot;id&quot;:&quot;9d4a7e8e-d5fb-3261-b225-dfe4c1ae627c&quot;,&quot;title&quot;:&quot;Investigation of the rheological and mechanical properties of 3D printed eco-friendly concrete with steel slag&quot;,&quot;author&quot;:[{&quot;family&quot;:&quot;Yu&quot;,&quot;given&quot;:&quot;Qian&quot;,&quot;parse-names&quot;:false,&quot;dropping-particle&quot;:&quot;&quot;,&quot;non-dropping-particle&quot;:&quot;&quot;},{&quot;family&quot;:&quot;Zhu&quot;,&quot;given&quot;:&quot;Binrong&quot;,&quot;parse-names&quot;:false,&quot;dropping-particle&quot;:&quot;&quot;,&quot;non-dropping-particle&quot;:&quot;&quot;},{&quot;family&quot;:&quot;Li&quot;,&quot;given&quot;:&quot;Xuesen&quot;,&quot;parse-names&quot;:false,&quot;dropping-particle&quot;:&quot;&quot;,&quot;non-dropping-particle&quot;:&quot;&quot;},{&quot;family&quot;:&quot;Meng&quot;,&quot;given&quot;:&quot;Lingqi&quot;,&quot;parse-names&quot;:false,&quot;dropping-particle&quot;:&quot;&quot;,&quot;non-dropping-particle&quot;:&quot;&quot;},{&quot;family&quot;:&quot;Cai&quot;,&quot;given&quot;:&quot;Jingming&quot;,&quot;parse-names&quot;:false,&quot;dropping-particle&quot;:&quot;&quot;,&quot;non-dropping-particle&quot;:&quot;&quot;},{&quot;family&quot;:&quot;Zhang&quot;,&quot;given&quot;:&quot;Yamei&quot;,&quot;parse-names&quot;:false,&quot;dropping-particle&quot;:&quot;&quot;,&quot;non-dropping-particle&quot;:&quot;&quot;},{&quot;family&quot;:&quot;Pan&quot;,&quot;given&quot;:&quot;Jinlong&quot;,&quot;parse-names&quot;:false,&quot;dropping-particle&quot;:&quot;&quot;,&quot;non-dropping-particle&quot;:&quot;&quot;}],&quot;container-title&quot;:&quot;Journal of Building Engineering&quot;,&quot;ISSN&quot;:&quot;2352-7102&quot;,&quot;issued&quot;:{&quot;date-parts&quot;:[[2023]]},&quot;page&quot;:&quot;106621&quot;,&quot;publisher&quot;:&quot;Elsevier&quot;,&quot;volume&quot;:&quot;72&quot;,&quot;container-title-short&quot;:&quot;&quot;},&quot;isTemporary&quot;:false}]},{&quot;citationID&quot;:&quot;MENDELEY_CITATION_1f2cafc8-a37d-48aa-9eaf-8d55e732fcc0&quot;,&quot;properties&quot;:{&quot;noteIndex&quot;:0},&quot;isEdited&quot;:false,&quot;manualOverride&quot;:{&quot;isManuallyOverridden&quot;:false,&quot;citeprocText&quot;:&quot;[28]&quot;,&quot;manualOverrideText&quot;:&quot;&quot;},&quot;citationTag&quot;:&quot;MENDELEY_CITATION_v3_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&quot;,&quot;citationItems&quot;:[{&quot;id&quot;:&quot;a17e5f5a-f4f1-3a86-a41f-cf20bc8fe33b&quot;,&quot;itemData&quot;:{&quot;type&quot;:&quot;article-journal&quot;,&quot;id&quot;:&quot;a17e5f5a-f4f1-3a86-a41f-cf20bc8fe33b&quot;,&quot;title&quot;:&quot;Mechanical behaviors of 3D printed lightweight concrete structure with hollow section&quot;,&quot;author&quot;:[{&quot;family&quot;:&quot;Wang&quot;,&quot;given&quot;:&quot;Li&quot;,&quot;parse-names&quot;:false,&quot;dropping-particle&quot;:&quot;&quot;,&quot;non-dropping-particle&quot;:&quot;&quot;},{&quot;family&quot;:&quot;Jiang&quot;,&quot;given&quot;:&quot;Hailong&quot;,&quot;parse-names&quot;:false,&quot;dropping-particle&quot;:&quot;&quot;,&quot;non-dropping-particle&quot;:&quot;&quot;},{&quot;family&quot;:&quot;Li&quot;,&quot;given&quot;:&quot;Zhijian&quot;,&quot;parse-names&quot;:false,&quot;dropping-particle&quot;:&quot;&quot;,&quot;non-dropping-particle&quot;:&quot;&quot;},{&quot;family&quot;:&quot;Ma&quot;,&quot;given&quot;:&quot;Guowei&quot;,&quot;parse-names&quot;:false,&quot;dropping-particle&quot;:&quot;&quot;,&quot;non-dropping-particle&quot;:&quot;&quot;}],&quot;container-title&quot;:&quot;Archives of Civil and Mechanical Engineering&quot;,&quot;issued&quot;:{&quot;date-parts&quot;:[[2020]]},&quot;page&quot;:&quot;1-17&quot;,&quot;publisher&quot;:&quot;Springer&quot;,&quot;volume&quot;:&quot;20&quot;,&quot;container-title-short&quot;:&quot;&quot;},&quot;isTemporary&quot;:false}]},{&quot;citationID&quot;:&quot;MENDELEY_CITATION_a6f8eb1c-69a6-4b5d-9304-13955d52df7e&quot;,&quot;properties&quot;:{&quot;noteIndex&quot;:0},&quot;isEdited&quot;:false,&quot;manualOverride&quot;:{&quot;isManuallyOverridden&quot;:false,&quot;citeprocText&quot;:&quot;[29]&quot;,&quot;manualOverrideText&quot;:&quot;&quot;},&quot;citationTag&quot;:&quot;MENDELEY_CITATION_v3_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&quot;,&quot;citationItems&quot;:[{&quot;id&quot;:&quot;1a9cc4a2-2811-3f28-8e2d-723d5dfdfc9c&quot;,&quot;itemData&quot;:{&quot;type&quot;:&quot;paper-conference&quot;,&quot;id&quot;:&quot;1a9cc4a2-2811-3f28-8e2d-723d5dfdfc9c&quot;,&quot;title&quot;:&quot;Characterizing the fissility of 3D concrete printed elements via the cohesive zone method&quot;,&quot;author&quot;:[{&quot;family&quot;:&quot;Heever&quot;,&quot;given&quot;:&quot;Marchant&quot;,&quot;parse-names&quot;:false,&quot;dropping-particle&quot;:&quot;&quot;,&quot;non-dropping-particle&quot;:&quot;van den&quot;},{&quot;family&quot;:&quot;Bester&quot;,&quot;given&quot;:&quot;Frederick&quot;,&quot;parse-names&quot;:false,&quot;dropping-particle&quot;:&quot;&quot;,&quot;non-dropping-particle&quot;:&quot;&quot;},{&quot;family&quot;:&quot;Pourbehi&quot;,&quot;given&quot;:&quot;Mohammad&quot;,&quot;parse-names&quot;:false,&quot;dropping-particle&quot;:&quot;&quot;,&quot;non-dropping-particle&quot;:&quot;&quot;},{&quot;family&quot;:&quot;Kruger&quot;,&quot;given&quot;:&quot;Jacques&quot;,&quot;parse-names&quot;:false,&quot;dropping-particle&quot;:&quot;&quot;,&quot;non-dropping-particle&quot;:&quot;&quot;},{&quot;family&quot;:&quot;Cho&quot;,&quot;given&quot;:&quot;Seung&quot;,&quot;parse-names&quot;:false,&quot;dropping-particle&quot;:&quot;&quot;,&quot;non-dropping-particle&quot;:&quot;&quot;},{&quot;family&quot;:&quot;Zijl&quot;,&quot;given&quot;:&quot;Gideon&quot;,&quot;parse-names&quot;:false,&quot;dropping-particle&quot;:&quot;&quot;,&quot;non-dropping-particle&quot;:&quot;van&quot;}],&quot;container-title&quot;:&quot;Second RILEM International Conference on Concrete and Digital Fabrication: Digital Concrete 2020 2&quot;,&quot;ISBN&quot;:&quot;3030499154&quot;,&quot;issued&quot;:{&quot;date-parts&quot;:[[2020]]},&quot;page&quot;:&quot;489-499&quot;,&quot;publisher&quot;:&quot;Springer&quot;,&quot;container-title-short&quot;:&quot;&quot;},&quot;isTemporary&quot;:false}]},{&quot;citationID&quot;:&quot;MENDELEY_CITATION_67f06e99-24e3-4131-a2d5-50ecc63732fa&quot;,&quot;properties&quot;:{&quot;noteIndex&quot;:0},&quot;isEdited&quot;:false,&quot;manualOverride&quot;:{&quot;isManuallyOverridden&quot;:false,&quot;citeprocText&quot;:&quot;[30]&quot;,&quot;manualOverrideText&quot;:&quot;&quot;},&quot;citationTag&quot;:&quot;MENDELEY_CITATION_v3_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&quot;,&quot;citationItems&quot;:[{&quot;id&quot;:&quot;ebbcbab0-4145-3cfd-8dfa-29de8d4c8ca8&quot;,&quot;itemData&quot;:{&quot;type&quot;:&quot;article-journal&quot;,&quot;id&quot;:&quot;ebbcbab0-4145-3cfd-8dfa-29de8d4c8ca8&quot;,&quot;title&quot;:&quot;Finite element analysis on the anisotropic behavior of 3D printed concrete under compression and flexure&quot;,&quot;author&quot;:[{&quot;family&quot;:&quot;Xiao&quot;,&quot;given&quot;:&quot;Jianzhuang&quot;,&quot;parse-names&quot;:false,&quot;dropping-particle&quot;:&quot;&quot;,&quot;non-dropping-particle&quot;:&quot;&quot;},{&quot;family&quot;:&quot;Liu&quot;,&quot;given&quot;:&quot;Haoran&quot;,&quot;parse-names&quot;:false,&quot;dropping-particle&quot;:&quot;&quot;,&quot;non-dropping-particle&quot;:&quot;&quot;},{&quot;family&quot;:&quot;Ding&quot;,&quot;given&quot;:&quot;Tao&quot;,&quot;parse-names&quot;:false,&quot;dropping-particle&quot;:&quot;&quot;,&quot;non-dropping-particle&quot;:&quot;&quot;}],&quot;container-title&quot;:&quot;Additive Manufacturing&quot;,&quot;ISSN&quot;:&quot;2214-8604&quot;,&quot;issued&quot;:{&quot;date-parts&quot;:[[2021]]},&quot;page&quot;:&quot;101712&quot;,&quot;publisher&quot;:&quot;Elsevier&quot;,&quot;volume&quot;:&quot;39&quot;,&quot;container-title-short&quot;:&quot;Addit Manuf&quot;},&quot;isTemporary&quot;:false}]},{&quot;citationID&quot;:&quot;MENDELEY_CITATION_4b2b6e7c-74f0-42a5-bddb-19d39526f08c&quot;,&quot;properties&quot;:{&quot;noteIndex&quot;:0},&quot;isEdited&quot;:false,&quot;manualOverride&quot;:{&quot;isManuallyOverridden&quot;:false,&quot;citeprocText&quot;:&quot;[30]&quot;,&quot;manualOverrideText&quot;:&quot;&quot;},&quot;citationTag&quot;:&quot;MENDELEY_CITATION_v3_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&quot;,&quot;citationItems&quot;:[{&quot;id&quot;:&quot;ebbcbab0-4145-3cfd-8dfa-29de8d4c8ca8&quot;,&quot;itemData&quot;:{&quot;type&quot;:&quot;article-journal&quot;,&quot;id&quot;:&quot;ebbcbab0-4145-3cfd-8dfa-29de8d4c8ca8&quot;,&quot;title&quot;:&quot;Finite element analysis on the anisotropic behavior of 3D printed concrete under compression and flexure&quot;,&quot;author&quot;:[{&quot;family&quot;:&quot;Xiao&quot;,&quot;given&quot;:&quot;Jianzhuang&quot;,&quot;parse-names&quot;:false,&quot;dropping-particle&quot;:&quot;&quot;,&quot;non-dropping-particle&quot;:&quot;&quot;},{&quot;family&quot;:&quot;Liu&quot;,&quot;given&quot;:&quot;Haoran&quot;,&quot;parse-names&quot;:false,&quot;dropping-particle&quot;:&quot;&quot;,&quot;non-dropping-particle&quot;:&quot;&quot;},{&quot;family&quot;:&quot;Ding&quot;,&quot;given&quot;:&quot;Tao&quot;,&quot;parse-names&quot;:false,&quot;dropping-particle&quot;:&quot;&quot;,&quot;non-dropping-particle&quot;:&quot;&quot;}],&quot;container-title&quot;:&quot;Additive Manufacturing&quot;,&quot;ISSN&quot;:&quot;2214-8604&quot;,&quot;issued&quot;:{&quot;date-parts&quot;:[[2021]]},&quot;page&quot;:&quot;101712&quot;,&quot;publisher&quot;:&quot;Elsevier&quot;,&quot;volume&quot;:&quot;39&quot;,&quot;container-title-short&quot;:&quot;Addit Manuf&quot;},&quot;isTemporary&quot;:false}]},{&quot;citationID&quot;:&quot;MENDELEY_CITATION_05cc682c-0ea3-4eb2-ac77-58eba6f805e9&quot;,&quot;properties&quot;:{&quot;noteIndex&quot;:0},&quot;isEdited&quot;:false,&quot;manualOverride&quot;:{&quot;isManuallyOverridden&quot;:false,&quot;citeprocText&quot;:&quot;[31]&quot;,&quot;manualOverrideText&quot;:&quot;&quot;},&quot;citationTag&quot;:&quot;MENDELEY_CITATION_v3_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&quot;,&quot;citationItems&quot;:[{&quot;id&quot;:&quot;fe091421-e735-3082-a3c4-1fe39b8711df&quot;,&quot;itemData&quot;:{&quot;type&quot;:&quot;article-journal&quot;,&quot;id&quot;:&quot;fe091421-e735-3082-a3c4-1fe39b8711df&quot;,&quot;title&quot;:&quot;Intricacies of various printing parameters on mechanical behaviour of additively constructed concrete&quot;,&quot;author&quot;:[{&quot;family&quot;:&quot;Pal&quot;,&quot;given&quot;:&quot;Biswajit&quot;,&quot;parse-names&quot;:false,&quot;dropping-particle&quot;:&quot;&quot;,&quot;non-dropping-particle&quot;:&quot;&quot;},{&quot;family&quot;:&quot;Chourasia&quot;,&quot;given&quot;:&quot;Ajay&quot;,&quot;parse-names&quot;:false,&quot;dropping-particle&quot;:&quot;&quot;,&quot;non-dropping-particle&quot;:&quot;&quot;},{&quot;family&quot;:&quot;Kapoor&quot;,&quot;given&quot;:&quot;Ashish&quot;,&quot;parse-names&quot;:false,&quot;dropping-particle&quot;:&quot;&quot;,&quot;non-dropping-particle&quot;:&quot;&quot;}],&quot;container-title&quot;:&quot;Archives of Civil and Mechanical Engineering&quot;,&quot;ISSN&quot;:&quot;1644-9665&quot;,&quot;issued&quot;:{&quot;date-parts&quot;:[[2024]]},&quot;page&quot;:&quot;41&quot;,&quot;publisher&quot;:&quot;Springer&quot;,&quot;issue&quot;:&quot;1&quot;,&quot;volume&quot;:&quot;24&quot;,&quot;container-title-short&quot;:&quot;&quot;},&quot;isTemporary&quot;:false}]},{&quot;citationID&quot;:&quot;MENDELEY_CITATION_de8f9b43-dba5-4729-bb47-19927c7ecd79&quot;,&quot;properties&quot;:{&quot;noteIndex&quot;:0},&quot;isEdited&quot;:false,&quot;manualOverride&quot;:{&quot;isManuallyOverridden&quot;:false,&quot;citeprocText&quot;:&quot;[30,32]&quot;,&quot;manualOverrideText&quot;:&quot;&quot;},&quot;citationTag&quot;:&quot;MENDELEY_CITATION_v3_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&quot;,&quot;citationItems&quot;:[{&quot;id&quot;:&quot;a45fb557-2aa2-375f-abea-835a691821f4&quot;,&quot;itemData&quot;:{&quot;type&quot;:&quot;article-journal&quot;,&quot;id&quot;:&quot;a45fb557-2aa2-375f-abea-835a691821f4&quot;,&quot;title&quot;:&quot;Effects of interfacial transition zones on the stress-strain behavior of modeled recycled aggregate concrete&quot;,&quot;author&quot;:[{&quot;family&quot;:&quot;Xiao&quot;,&quot;given&quot;:&quot;Jianzhuang&quot;,&quot;parse-names&quot;:false,&quot;dropping-particle&quot;:&quot;&quot;,&quot;non-dropping-particle&quot;:&quot;&quot;},{&quot;family&quot;:&quot;Li&quot;,&quot;given&quot;:&quot;Wengui&quot;,&quot;parse-names&quot;:false,&quot;dropping-particle&quot;:&quot;&quot;,&quot;non-dropping-particle&quot;:&quot;&quot;},{&quot;family&quot;:&quot;Corr&quot;,&quot;given&quot;:&quot;David J.&quot;,&quot;parse-names&quot;:false,&quot;dropping-particle&quot;:&quot;&quot;,&quot;non-dropping-particle&quot;:&quot;&quot;},{&quot;family&quot;:&quot;Shah&quot;,&quot;given&quot;:&quot;Surendra P.&quot;,&quot;parse-names&quot;:false,&quot;dropping-particle&quot;:&quot;&quot;,&quot;non-dropping-particle&quot;:&quot;&quot;}],&quot;container-title&quot;:&quot;Cement and Concrete Research&quot;,&quot;DOI&quot;:&quot;10.1016/j.cemconres.2013.05.004&quot;,&quot;ISSN&quot;:&quot;00088846&quot;,&quot;issued&quot;:{&quot;date-parts&quot;:[[2013]]},&quot;page&quot;:&quot;82-99&quot;,&quot;abstract&quot;:&quot;Based on nanoindentation tests and analysis, the constitutive relationship of the Interfacial Transition Zones (ITZs) in Recycled Aggregate Concrete (RAC) is put forward. Together with the meso/micro-scale mechanical properties of each phase in Modeled Recycled Aggregate Concrete (MRAC), the plastic-damage constitutive models are employed in numerical studies on MRAC under uniaxial compression and uniaxial tension loadings to predict the overall mechanical behavior, particularly the stress-strain relationship. After the calibration and validation with the experimental results, a parametric study has been undertaken to analyze the effects of ITZs and new mortar matrix on the stress-strain relationship of MRAC. It is revealed that the mechanical properties of new mortar matrix and relative mechanical properties between ITZs and mortar matrices play a significant role in the overall stress-strain relationship and failure patterns of MRAC under both uniaxial compression and uniaxial tension loadings. © 2013 Elsevier Ltd. All rights reserved.&quot;,&quot;volume&quot;:&quot;52&quot;,&quot;container-title-short&quot;:&quot;Cem Concr Res&quot;},&quot;isTemporary&quot;:false},{&quot;id&quot;:&quot;ebbcbab0-4145-3cfd-8dfa-29de8d4c8ca8&quot;,&quot;itemData&quot;:{&quot;type&quot;:&quot;article-journal&quot;,&quot;id&quot;:&quot;ebbcbab0-4145-3cfd-8dfa-29de8d4c8ca8&quot;,&quot;title&quot;:&quot;Finite element analysis on the anisotropic behavior of 3D printed concrete under compression and flexure&quot;,&quot;author&quot;:[{&quot;family&quot;:&quot;Xiao&quot;,&quot;given&quot;:&quot;Jianzhuang&quot;,&quot;parse-names&quot;:false,&quot;dropping-particle&quot;:&quot;&quot;,&quot;non-dropping-particle&quot;:&quot;&quot;},{&quot;family&quot;:&quot;Liu&quot;,&quot;given&quot;:&quot;Haoran&quot;,&quot;parse-names&quot;:false,&quot;dropping-particle&quot;:&quot;&quot;,&quot;non-dropping-particle&quot;:&quot;&quot;},{&quot;family&quot;:&quot;Ding&quot;,&quot;given&quot;:&quot;Tao&quot;,&quot;parse-names&quot;:false,&quot;dropping-particle&quot;:&quot;&quot;,&quot;non-dropping-particle&quot;:&quot;&quot;}],&quot;container-title&quot;:&quot;Additive Manufacturing&quot;,&quot;ISSN&quot;:&quot;2214-8604&quot;,&quot;issued&quot;:{&quot;date-parts&quot;:[[2021]]},&quot;page&quot;:&quot;101712&quot;,&quot;publisher&quot;:&quot;Elsevier&quot;,&quot;volume&quot;:&quot;39&quot;,&quot;container-title-short&quot;:&quot;Addit Manuf&quot;},&quot;isTemporary&quot;:false}]},{&quot;citationID&quot;:&quot;MENDELEY_CITATION_b83d2eea-452b-450a-a7fd-603e1fc898d2&quot;,&quot;properties&quot;:{&quot;noteIndex&quot;:0},&quot;isEdited&quot;:false,&quot;manualOverride&quot;:{&quot;isManuallyOverridden&quot;:false,&quot;citeprocText&quot;:&quot;[32]&quot;,&quot;manualOverrideText&quot;:&quot;&quot;},&quot;citationTag&quot;:&quot;MENDELEY_CITATION_v3_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&quot;,&quot;citationItems&quot;:[{&quot;id&quot;:&quot;a45fb557-2aa2-375f-abea-835a691821f4&quot;,&quot;itemData&quot;:{&quot;type&quot;:&quot;article-journal&quot;,&quot;id&quot;:&quot;a45fb557-2aa2-375f-abea-835a691821f4&quot;,&quot;title&quot;:&quot;Effects of interfacial transition zones on the stress-strain behavior of modeled recycled aggregate concrete&quot;,&quot;author&quot;:[{&quot;family&quot;:&quot;Xiao&quot;,&quot;given&quot;:&quot;Jianzhuang&quot;,&quot;parse-names&quot;:false,&quot;dropping-particle&quot;:&quot;&quot;,&quot;non-dropping-particle&quot;:&quot;&quot;},{&quot;family&quot;:&quot;Li&quot;,&quot;given&quot;:&quot;Wengui&quot;,&quot;parse-names&quot;:false,&quot;dropping-particle&quot;:&quot;&quot;,&quot;non-dropping-particle&quot;:&quot;&quot;},{&quot;family&quot;:&quot;Corr&quot;,&quot;given&quot;:&quot;David J.&quot;,&quot;parse-names&quot;:false,&quot;dropping-particle&quot;:&quot;&quot;,&quot;non-dropping-particle&quot;:&quot;&quot;},{&quot;family&quot;:&quot;Shah&quot;,&quot;given&quot;:&quot;Surendra P.&quot;,&quot;parse-names&quot;:false,&quot;dropping-particle&quot;:&quot;&quot;,&quot;non-dropping-particle&quot;:&quot;&quot;}],&quot;container-title&quot;:&quot;Cement and Concrete Research&quot;,&quot;container-title-short&quot;:&quot;Cem Concr Res&quot;,&quot;DOI&quot;:&quot;10.1016/j.cemconres.2013.05.004&quot;,&quot;ISSN&quot;:&quot;00088846&quot;,&quot;issued&quot;:{&quot;date-parts&quot;:[[2013]]},&quot;page&quot;:&quot;82-99&quot;,&quot;abstract&quot;:&quot;Based on nanoindentation tests and analysis, the constitutive relationship of the Interfacial Transition Zones (ITZs) in Recycled Aggregate Concrete (RAC) is put forward. Together with the meso/micro-scale mechanical properties of each phase in Modeled Recycled Aggregate Concrete (MRAC), the plastic-damage constitutive models are employed in numerical studies on MRAC under uniaxial compression and uniaxial tension loadings to predict the overall mechanical behavior, particularly the stress-strain relationship. After the calibration and validation with the experimental results, a parametric study has been undertaken to analyze the effects of ITZs and new mortar matrix on the stress-strain relationship of MRAC. It is revealed that the mechanical properties of new mortar matrix and relative mechanical properties between ITZs and mortar matrices play a significant role in the overall stress-strain relationship and failure patterns of MRAC under both uniaxial compression and uniaxial tension loadings. © 2013 Elsevier Ltd. All rights reserved.&quot;,&quot;volume&quot;:&quot;52&quot;},&quot;isTemporary&quot;:false}]},{&quot;citationID&quot;:&quot;MENDELEY_CITATION_902669fe-7734-49bf-a359-8933c3ebfa5d&quot;,&quot;properties&quot;:{&quot;noteIndex&quot;:0},&quot;isEdited&quot;:false,&quot;manualOverride&quot;:{&quot;isManuallyOverridden&quot;:false,&quot;citeprocText&quot;:&quot;[33,34]&quot;,&quot;manualOverrideText&quot;:&quot;&quot;},&quot;citationTag&quot;:&quot;MENDELEY_CITATION_v3_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&quot;,&quot;citationItems&quot;:[{&quot;id&quot;:&quot;ad648096-b5a5-331d-9894-d7fc30b2a09b&quot;,&quot;itemData&quot;:{&quot;type&quot;:&quot;article-journal&quot;,&quot;id&quot;:&quot;ad648096-b5a5-331d-9894-d7fc30b2a09b&quot;,&quot;title&quot;:&quot;3D meso-scale fracture modelling and validation of concrete based on in-situ X-ray Computed Tomography images using damage plasticity model&quot;,&quot;author&quot;:[{&quot;family&quot;:&quot;Huang&quot;,&quot;given&quot;:&quot;Yujie&quot;,&quot;parse-names&quot;:false,&quot;dropping-particle&quot;:&quot;&quot;,&quot;non-dropping-particle&quot;:&quot;&quot;},{&quot;family&quot;:&quot;Yang&quot;,&quot;given&quot;:&quot;Zhenjun&quot;,&quot;parse-names&quot;:false,&quot;dropping-particle&quot;:&quot;&quot;,&quot;non-dropping-particle&quot;:&quot;&quot;},{&quot;family&quot;:&quot;Ren&quot;,&quot;given&quot;:&quot;Wenyuan&quot;,&quot;parse-names&quot;:false,&quot;dropping-particle&quot;:&quot;&quot;,&quot;non-dropping-particle&quot;:&quot;&quot;},{&quot;family&quot;:&quot;Liu&quot;,&quot;given&quot;:&quot;Guohua&quot;,&quot;parse-names&quot;:false,&quot;dropping-particle&quot;:&quot;&quot;,&quot;non-dropping-particle&quot;:&quot;&quot;},{&quot;family&quot;:&quot;Zhang&quot;,&quot;given&quot;:&quot;Chuanzeng&quot;,&quot;parse-names&quot;:false,&quot;dropping-particle&quot;:&quot;&quot;,&quot;non-dropping-particle&quot;:&quot;&quot;}],&quot;container-title&quot;:&quot;International Journal of Solids and Structures&quot;,&quot;container-title-short&quot;:&quot;Int J Solids Struct&quot;,&quot;ISSN&quot;:&quot;0020-7683&quot;,&quot;issued&quot;:{&quot;date-parts&quot;:[[2015]]},&quot;page&quot;:&quot;340-352&quot;,&quot;publisher&quot;:&quot;Elsevier&quot;,&quot;volume&quot;:&quot;67&quot;},&quot;isTemporary&quot;:false},{&quot;id&quot;:&quot;3d2363af-060a-3929-a5fa-a57aa8f1a574&quot;,&quot;itemData&quot;:{&quot;type&quot;:&quot;paper-conference&quot;,&quot;id&quot;:&quot;3d2363af-060a-3929-a5fa-a57aa8f1a574&quot;,&quot;title&quot;:&quot;Meso-scale study of notched and un-notched plain concrete beam under three-point bending&quot;,&quot;author&quot;:[{&quot;family&quot;:&quot;Pal&quot;,&quot;given&quot;:&quot;B&quot;,&quot;parse-names&quot;:false,&quot;dropping-particle&quot;:&quot;&quot;,&quot;non-dropping-particle&quot;:&quot;&quot;},{&quot;family&quot;:&quot;Ramaswamy&quot;,&quot;given&quot;:&quot;A&quot;,&quot;parse-names&quot;:false,&quot;dropping-particle&quot;:&quot;&quot;,&quot;non-dropping-particle&quot;:&quot;&quot;}],&quot;container-title&quot;:&quot;IABSE Congress, Christchurch 2020: Resilient Technologies for Sustainable Infrastructure-Proceedings&quot;,&quot;issued&quot;:{&quot;date-parts&quot;:[[2020]]},&quot;page&quot;:&quot;890-897&quot;,&quot;publisher&quot;:&quot;International Association for Bridge and Structural Engineering (IABSE)&quot;,&quot;container-title-short&quot;:&quot;&quot;},&quot;isTemporary&quot;:false}]},{&quot;citationID&quot;:&quot;MENDELEY_CITATION_61d9bb60-89ce-4ca5-b1e9-d411d8045e06&quot;,&quot;properties&quot;:{&quot;noteIndex&quot;:0},&quot;isEdited&quot;:false,&quot;manualOverride&quot;:{&quot;isManuallyOverridden&quot;:false,&quot;citeprocText&quot;:&quot;[35]&quot;,&quot;manualOverrideText&quot;:&quot;&quot;},&quot;citationTag&quot;:&quot;MENDELEY_CITATION_v3_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&quot;,&quot;citationItems&quot;:[{&quot;id&quot;:&quot;aa01bfbe-4ee7-3672-8082-633c3cd69d01&quot;,&quot;itemData&quot;:{&quot;type&quot;:&quot;book&quot;,&quot;id&quot;:&quot;aa01bfbe-4ee7-3672-8082-633c3cd69d01&quot;,&quot;title&quot;:&quot;Continuum Mechanics: Volume 1: Foundations and Applications of Mechanics&quot;,&quot;author&quot;:[{&quot;family&quot;:&quot;Jog&quot;,&quot;given&quot;:&quot;Chandrashekhar S&quot;,&quot;parse-names&quot;:false,&quot;dropping-particle&quot;:&quot;&quot;,&quot;non-dropping-particle&quot;:&quot;&quot;}],&quot;ISBN&quot;:&quot;1316528383&quot;,&quot;issued&quot;:{&quot;date-parts&quot;:[[2015]]},&quot;publisher&quot;:&quot;Cambridge University Press&quot;,&quot;container-title-short&quot;:&quot;&quot;},&quot;isTemporary&quot;:false}]},{&quot;citationID&quot;:&quot;MENDELEY_CITATION_96f0d9c6-374c-440e-817e-3b657a2bf917&quot;,&quot;properties&quot;:{&quot;noteIndex&quot;:0},&quot;isEdited&quot;:false,&quot;manualOverride&quot;:{&quot;isManuallyOverridden&quot;:false,&quot;citeprocText&quot;:&quot;[36,37]&quot;,&quot;manualOverrideText&quot;:&quot;&quot;},&quot;citationTag&quot;:&quot;MENDELEY_CITATION_v3_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&quot;,&quot;citationItems&quot;:[{&quot;id&quot;:&quot;de9f131e-3770-30d4-8184-f11f36e67753&quot;,&quot;itemData&quot;:{&quot;type&quot;:&quot;article-journal&quot;,&quot;id&quot;:&quot;de9f131e-3770-30d4-8184-f11f36e67753&quot;,&quot;title&quot;:&quot;A plastic-damage model for concrete&quot;,&quot;author&quot;:[{&quot;family&quot;:&quot;Lubliner&quot;,&quot;given&quot;:&quot;Jacob&quot;,&quot;parse-names&quot;:false,&quot;dropping-particle&quot;:&quot;&quot;,&quot;non-dropping-particle&quot;:&quot;&quot;},{&quot;family&quot;:&quot;Oliver&quot;,&quot;given&quot;:&quot;Javier&quot;,&quot;parse-names&quot;:false,&quot;dropping-particle&quot;:&quot;&quot;,&quot;non-dropping-particle&quot;:&quot;&quot;},{&quot;family&quot;:&quot;Oller&quot;,&quot;given&quot;:&quot;Sand&quot;,&quot;parse-names&quot;:false,&quot;dropping-particle&quot;:&quot;&quot;,&quot;non-dropping-particle&quot;:&quot;&quot;},{&quot;family&quot;:&quot;Oñate&quot;,&quot;given&quot;:&quot;Eugenio&quot;,&quot;parse-names&quot;:false,&quot;dropping-particle&quot;:&quot;&quot;,&quot;non-dropping-particle&quot;:&quot;&quot;}],&quot;container-title&quot;:&quot;International Journal of solids and structures&quot;,&quot;ISSN&quot;:&quot;0020-7683&quot;,&quot;issued&quot;:{&quot;date-parts&quot;:[[1989]]},&quot;page&quot;:&quot;299-326&quot;,&quot;publisher&quot;:&quot;Elsevier&quot;,&quot;issue&quot;:&quot;3&quot;,&quot;volume&quot;:&quot;25&quot;,&quot;container-title-short&quot;:&quot;Int J Solids Struct&quot;},&quot;isTemporary&quot;:false},{&quot;id&quot;:&quot;ec68c258-8bf2-3308-84bb-926d03486b5a&quot;,&quot;itemData&quot;:{&quot;type&quot;:&quot;article-journal&quot;,&quot;id&quot;:&quot;ec68c258-8bf2-3308-84bb-926d03486b5a&quot;,&quot;title&quot;:&quot;Plastic-damage model for cyclic loading of concrete structures&quot;,&quot;author&quot;:[{&quot;family&quot;:&quot;Lee&quot;,&quot;given&quot;:&quot;Jeeho&quot;,&quot;parse-names&quot;:false,&quot;dropping-particle&quot;:&quot;&quot;,&quot;non-dropping-particle&quot;:&quot;&quot;},{&quot;family&quot;:&quot;Fenves&quot;,&quot;given&quot;:&quot;Gregory L&quot;,&quot;parse-names&quot;:false,&quot;dropping-particle&quot;:&quot;&quot;,&quot;non-dropping-particle&quot;:&quot;&quot;}],&quot;container-title&quot;:&quot;Journal of engineering mechanics&quot;,&quot;ISSN&quot;:&quot;0733-9399&quot;,&quot;issued&quot;:{&quot;date-parts&quot;:[[1998]]},&quot;page&quot;:&quot;892-900&quot;,&quot;publisher&quot;:&quot;American Society of Civil Engineers&quot;,&quot;issue&quot;:&quot;8&quot;,&quot;volume&quot;:&quot;124&quot;,&quot;container-title-short&quot;:&quot;J Eng Mech&quot;},&quot;isTemporary&quot;:false}]},{&quot;citationID&quot;:&quot;MENDELEY_CITATION_9758feb1-98d7-4df6-a0b4-6e1fb75dce7e&quot;,&quot;properties&quot;:{&quot;noteIndex&quot;:0},&quot;isEdited&quot;:false,&quot;manualOverride&quot;:{&quot;isManuallyOverridden&quot;:false,&quot;citeprocText&quot;:&quot;[38]&quot;,&quot;manualOverrideText&quot;:&quot;&quot;},&quot;citationTag&quot;:&quot;MENDELEY_CITATION_v3_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&quot;,&quot;citationItems&quot;:[{&quot;id&quot;:&quot;1c4fe0dc-297c-38d0-8b91-d36637bbc3dd&quot;,&quot;itemData&quot;:{&quot;type&quot;:&quot;article-journal&quot;,&quot;id&quot;:&quot;1c4fe0dc-297c-38d0-8b91-d36637bbc3dd&quot;,&quot;title&quot;:&quot;Simplified damage plasticity model for concrete&quot;,&quot;author&quot;:[{&quot;family&quot;:&quot;Hafezolghorani&quot;,&quot;given&quot;:&quot;Milad&quot;,&quot;parse-names&quot;:false,&quot;dropping-particle&quot;:&quot;&quot;,&quot;non-dropping-particle&quot;:&quot;&quot;},{&quot;family&quot;:&quot;Hejazi&quot;,&quot;given&quot;:&quot;Farzad&quot;,&quot;parse-names&quot;:false,&quot;dropping-particle&quot;:&quot;&quot;,&quot;non-dropping-particle&quot;:&quot;&quot;},{&quot;family&quot;:&quot;Vaghei&quot;,&quot;given&quot;:&quot;Ramin&quot;,&quot;parse-names&quot;:false,&quot;dropping-particle&quot;:&quot;&quot;,&quot;non-dropping-particle&quot;:&quot;&quot;},{&quot;family&quot;:&quot;Jaafar&quot;,&quot;given&quot;:&quot;Mohd Saleh&quot;,&quot;parse-names&quot;:false,&quot;dropping-particle&quot;:&quot;Bin&quot;,&quot;non-dropping-particle&quot;:&quot;&quot;},{&quot;family&quot;:&quot;Karimzade&quot;,&quot;given&quot;:&quot;Keyhan&quot;,&quot;parse-names&quot;:false,&quot;dropping-particle&quot;:&quot;&quot;,&quot;non-dropping-particle&quot;:&quot;&quot;}],&quot;container-title&quot;:&quot;Structural engineering international&quot;,&quot;ISSN&quot;:&quot;1016-8664&quot;,&quot;issued&quot;:{&quot;date-parts&quot;:[[2017]]},&quot;page&quot;:&quot;68-78&quot;,&quot;publisher&quot;:&quot;Taylor &amp; Francis&quot;,&quot;issue&quot;:&quot;1&quot;,&quot;volume&quot;:&quot;27&quot;,&quot;container-title-short&quot;:&quot;&quot;},&quot;isTemporary&quot;:false}]},{&quot;citationID&quot;:&quot;MENDELEY_CITATION_f33e59e5-68dd-42e1-9aa9-d59ae37227f3&quot;,&quot;properties&quot;:{&quot;noteIndex&quot;:0},&quot;isEdited&quot;:false,&quot;manualOverride&quot;:{&quot;isManuallyOverridden&quot;:false,&quot;citeprocText&quot;:&quot;[38]&quot;,&quot;manualOverrideText&quot;:&quot;&quot;},&quot;citationTag&quot;:&quot;MENDELEY_CITATION_v3_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&quot;,&quot;citationItems&quot;:[{&quot;id&quot;:&quot;1c4fe0dc-297c-38d0-8b91-d36637bbc3dd&quot;,&quot;itemData&quot;:{&quot;type&quot;:&quot;article-journal&quot;,&quot;id&quot;:&quot;1c4fe0dc-297c-38d0-8b91-d36637bbc3dd&quot;,&quot;title&quot;:&quot;Simplified damage plasticity model for concrete&quot;,&quot;author&quot;:[{&quot;family&quot;:&quot;Hafezolghorani&quot;,&quot;given&quot;:&quot;Milad&quot;,&quot;parse-names&quot;:false,&quot;dropping-particle&quot;:&quot;&quot;,&quot;non-dropping-particle&quot;:&quot;&quot;},{&quot;family&quot;:&quot;Hejazi&quot;,&quot;given&quot;:&quot;Farzad&quot;,&quot;parse-names&quot;:false,&quot;dropping-particle&quot;:&quot;&quot;,&quot;non-dropping-particle&quot;:&quot;&quot;},{&quot;family&quot;:&quot;Vaghei&quot;,&quot;given&quot;:&quot;Ramin&quot;,&quot;parse-names&quot;:false,&quot;dropping-particle&quot;:&quot;&quot;,&quot;non-dropping-particle&quot;:&quot;&quot;},{&quot;family&quot;:&quot;Jaafar&quot;,&quot;given&quot;:&quot;Mohd Saleh&quot;,&quot;parse-names&quot;:false,&quot;dropping-particle&quot;:&quot;Bin&quot;,&quot;non-dropping-particle&quot;:&quot;&quot;},{&quot;family&quot;:&quot;Karimzade&quot;,&quot;given&quot;:&quot;Keyhan&quot;,&quot;parse-names&quot;:false,&quot;dropping-particle&quot;:&quot;&quot;,&quot;non-dropping-particle&quot;:&quot;&quot;}],&quot;container-title&quot;:&quot;Structural engineering international&quot;,&quot;ISSN&quot;:&quot;1016-8664&quot;,&quot;issued&quot;:{&quot;date-parts&quot;:[[2017]]},&quot;page&quot;:&quot;68-78&quot;,&quot;publisher&quot;:&quot;Taylor &amp; Francis&quot;,&quot;issue&quot;:&quot;1&quot;,&quot;volume&quot;:&quot;27&quot;,&quot;container-title-short&quot;:&quot;&quot;},&quot;isTemporary&quot;:false}]},{&quot;citationID&quot;:&quot;MENDELEY_CITATION_96a9d043-750c-4653-b4ce-67149827fa39&quot;,&quot;properties&quot;:{&quot;noteIndex&quot;:0},&quot;isEdited&quot;:false,&quot;manualOverride&quot;:{&quot;isManuallyOverridden&quot;:false,&quot;citeprocText&quot;:&quot;[39]&quot;,&quot;manualOverrideText&quot;:&quot;&quot;},&quot;citationTag&quot;:&quot;MENDELEY_CITATION_v3_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&quot;,&quot;citationItems&quot;:[{&quot;id&quot;:&quot;d86b180f-2932-30fc-982e-561314de229c&quot;,&quot;itemData&quot;:{&quot;type&quot;:&quot;article-journal&quot;,&quot;id&quot;:&quot;d86b180f-2932-30fc-982e-561314de229c&quot;,&quot;title&quot;:&quot;Monte Carlo simulations of mesoscale fracture of concrete with random aggregates and pores: A size effect study&quot;,&quot;author&quot;:[{&quot;family&quot;:&quot;Wang&quot;,&quot;given&quot;:&quot;Xiaofeng&quot;,&quot;parse-names&quot;:false,&quot;dropping-particle&quot;:&quot;&quot;,&quot;non-dropping-particle&quot;:&quot;&quot;},{&quot;family&quot;:&quot;Yang&quot;,&quot;given&quot;:&quot;Zhenjun&quot;,&quot;parse-names&quot;:false,&quot;dropping-particle&quot;:&quot;&quot;,&quot;non-dropping-particle&quot;:&quot;&quot;},{&quot;family&quot;:&quot;Jivkov&quot;,&quot;given&quot;:&quot;Andrey P.&quot;,&quot;parse-names&quot;:false,&quot;dropping-particle&quot;:&quot;&quot;,&quot;non-dropping-particle&quot;:&quot;&quot;}],&quot;container-title&quot;:&quot;Construction and Building Materials&quot;,&quot;DOI&quot;:&quot;10.1016/j.conbuildmat.2015.02.002&quot;,&quot;ISSN&quot;:&quot;09500618&quot;,&quot;issued&quot;:{&quot;date-parts&quot;:[[2015,4,1]]},&quot;page&quot;:&quot;262-272&quot;,&quot;abstract&quot;:&quot;Size effect in concrete under tension is studied by Monte Carlo simulations of mesoscale finite element models containing random inclusions (aggregates and pores) with prescribed volume fractions, shapes and size distributions (called meso-structure controls). For a given size and a set of controls, a number of realisations with different spatial distribution of inclusions are simulated to produce statistical data for macroscopic load/stress-strain curves. The complex meso-crack initiation and propagation is captured by pre-inserted cohesive interface elements. The effects of specimen size and meso-structure controls on macroscopic strength and toughness are analysed, and empirical size-effect laws for their dependences are proposed by data regression. It is also shown that the mesoscale porosity affects both strength and toughness and should not be ignored in size effect studies of concrete.&quot;,&quot;publisher&quot;:&quot;Elsevier Ltd&quot;,&quot;volume&quot;:&quot;80&quot;,&quot;container-title-short&quot;:&quot;Constr Build Mater&quot;},&quot;isTemporary&quot;:false}]},{&quot;citationID&quot;:&quot;MENDELEY_CITATION_9f2d1915-9498-4a43-9fe6-9b15e461743e&quot;,&quot;properties&quot;:{&quot;noteIndex&quot;:0},&quot;isEdited&quot;:false,&quot;manualOverride&quot;:{&quot;isManuallyOverridden&quot;:false,&quot;citeprocText&quot;:&quot;[31]&quot;,&quot;manualOverrideText&quot;:&quot;&quot;},&quot;citationTag&quot;:&quot;MENDELEY_CITATION_v3_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&quot;,&quot;citationItems&quot;:[{&quot;id&quot;:&quot;fe091421-e735-3082-a3c4-1fe39b8711df&quot;,&quot;itemData&quot;:{&quot;type&quot;:&quot;article-journal&quot;,&quot;id&quot;:&quot;fe091421-e735-3082-a3c4-1fe39b8711df&quot;,&quot;title&quot;:&quot;Intricacies of various printing parameters on mechanical behaviour of additively constructed concrete&quot;,&quot;author&quot;:[{&quot;family&quot;:&quot;Pal&quot;,&quot;given&quot;:&quot;Biswajit&quot;,&quot;parse-names&quot;:false,&quot;dropping-particle&quot;:&quot;&quot;,&quot;non-dropping-particle&quot;:&quot;&quot;},{&quot;family&quot;:&quot;Chourasia&quot;,&quot;given&quot;:&quot;Ajay&quot;,&quot;parse-names&quot;:false,&quot;dropping-particle&quot;:&quot;&quot;,&quot;non-dropping-particle&quot;:&quot;&quot;},{&quot;family&quot;:&quot;Kapoor&quot;,&quot;given&quot;:&quot;Ashish&quot;,&quot;parse-names&quot;:false,&quot;dropping-particle&quot;:&quot;&quot;,&quot;non-dropping-particle&quot;:&quot;&quot;}],&quot;container-title&quot;:&quot;Archives of Civil and Mechanical Engineering&quot;,&quot;ISSN&quot;:&quot;1644-9665&quot;,&quot;issued&quot;:{&quot;date-parts&quot;:[[2024]]},&quot;page&quot;:&quot;41&quot;,&quot;publisher&quot;:&quot;Springer&quot;,&quot;issue&quot;:&quot;1&quot;,&quot;volume&quot;:&quot;24&quot;,&quot;container-title-short&quot;:&quot;&quot;},&quot;isTemporary&quot;:false}]}]"/>
    <we:property name="MENDELEY_CITATIONS_LOCALE_CODE" value="&quot;en-US&quot;"/>
    <we:property name="MENDELEY_CITATIONS_STYLE" value="{&quot;id&quot;:&quot;https://www.zotero.org/styles/powder-technology&quot;,&quot;title&quot;:&quot;Powder Technology&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44D46-DFA6-4E49-A962-BA6F18B5A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5681</Words>
  <Characters>32383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Microsoft Word - Springer_Guidelines_for_Authors_of_Proceedings.doc</vt:lpstr>
    </vt:vector>
  </TitlesOfParts>
  <Company/>
  <LinksUpToDate>false</LinksUpToDate>
  <CharactersWithSpaces>37989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Springer_Guidelines_for_Authors_of_Proceedings.doc</dc:title>
  <dc:creator>kramer</dc:creator>
  <cp:lastModifiedBy>Biswajit Pal</cp:lastModifiedBy>
  <cp:revision>3</cp:revision>
  <dcterms:created xsi:type="dcterms:W3CDTF">2024-09-15T18:26:00Z</dcterms:created>
  <dcterms:modified xsi:type="dcterms:W3CDTF">2024-09-15T18:27:00Z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PScript5.dll Version 5.2.2</vt:lpwstr>
  </property>
  <property fmtid="{D5CDD505-2E9C-101B-9397-08002B2CF9AE}" pid="4" name="LastSaved">
    <vt:filetime>2024-09-15T00:00:00Z</vt:filetime>
  </property>
</Properties>
</file>